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97" w:rsidRDefault="00DE6C66">
      <w:r>
        <w:rPr>
          <w:noProof/>
          <w:lang w:eastAsia="ru-RU"/>
        </w:rPr>
        <w:drawing>
          <wp:inline distT="0" distB="0" distL="0" distR="0" wp14:anchorId="0BAE9694" wp14:editId="245DA62F">
            <wp:extent cx="5172847" cy="18764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706" cy="188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C66" w:rsidRDefault="00DE6C66">
      <w:r>
        <w:t>Выдели основу в каждом предложении. Укажи падежи существительных.</w:t>
      </w:r>
      <w:bookmarkStart w:id="0" w:name="_GoBack"/>
      <w:bookmarkEnd w:id="0"/>
    </w:p>
    <w:sectPr w:rsidR="00DE6C66" w:rsidSect="00DE6C66">
      <w:pgSz w:w="11906" w:h="16838" w:code="9"/>
      <w:pgMar w:top="567" w:right="567" w:bottom="567" w:left="567" w:header="720" w:footer="720" w:gutter="0"/>
      <w:cols w:space="708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66"/>
    <w:rsid w:val="00172C1A"/>
    <w:rsid w:val="00215B97"/>
    <w:rsid w:val="00791F59"/>
    <w:rsid w:val="00D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0FEC"/>
  <w15:chartTrackingRefBased/>
  <w15:docId w15:val="{9220B33E-5BC2-4DDA-9EC9-6EF980B4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2022-05-22T14:05:00Z</dcterms:created>
  <dcterms:modified xsi:type="dcterms:W3CDTF">2022-05-22T14:07:00Z</dcterms:modified>
</cp:coreProperties>
</file>