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CBC" w:rsidRDefault="005D54A8">
      <w:r>
        <w:t>Домашнее задание.</w:t>
      </w:r>
    </w:p>
    <w:p w:rsidR="005D54A8" w:rsidRDefault="005D54A8">
      <w:r>
        <w:t>Спишите предложения, возьмите в кружок обращения, поставьте знаки препинания.</w:t>
      </w:r>
    </w:p>
    <w:p w:rsidR="005D54A8" w:rsidRDefault="005D54A8">
      <w:r>
        <w:t xml:space="preserve">Эй сороконожки бегите по дорожке. Спой нам ветер про дикие горы. Осень </w:t>
      </w:r>
      <w:proofErr w:type="spellStart"/>
      <w:r>
        <w:t>осень</w:t>
      </w:r>
      <w:proofErr w:type="spellEnd"/>
      <w:r>
        <w:t xml:space="preserve"> подожди гнать по небу тучи. Здравствуй ветер </w:t>
      </w:r>
      <w:proofErr w:type="spellStart"/>
      <w:r>
        <w:t>ветер</w:t>
      </w:r>
      <w:proofErr w:type="spellEnd"/>
      <w:r>
        <w:t xml:space="preserve"> здравствуй! Ты куда летишь вихрастый? Кран откройся! Нос умойся! Мойтесь уши, мойся шейка! Шейка мойся хорошенько!  Подкралась осень незаметно.  Неужели Коля забыл о встрече? Что ты рано осень в гости к нам пришла? Варвара Степановна снова обратилась к Вольке.</w:t>
      </w:r>
      <w:bookmarkStart w:id="0" w:name="_GoBack"/>
      <w:bookmarkEnd w:id="0"/>
    </w:p>
    <w:sectPr w:rsidR="005D5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06F"/>
    <w:rsid w:val="0001706F"/>
    <w:rsid w:val="001045D7"/>
    <w:rsid w:val="005D54A8"/>
    <w:rsid w:val="007C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1111A"/>
  <w15:chartTrackingRefBased/>
  <w15:docId w15:val="{90E5B3F7-F1CE-4760-A0DA-7B3FE348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Конькова Ольга Николаевна</dc:creator>
  <cp:keywords/>
  <dc:description/>
  <cp:lastModifiedBy>Конькова Ольга Николаевна</cp:lastModifiedBy>
  <cp:revision>2</cp:revision>
  <dcterms:created xsi:type="dcterms:W3CDTF">2021-11-17T07:05:00Z</dcterms:created>
  <dcterms:modified xsi:type="dcterms:W3CDTF">2021-11-17T07:11:00Z</dcterms:modified>
</cp:coreProperties>
</file>