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A5" w:rsidRDefault="007E5B44">
      <w:bookmarkStart w:id="0" w:name="_GoBack"/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B6C973A" wp14:editId="1FF2640A">
                <wp:extent cx="5486400" cy="3200400"/>
                <wp:effectExtent l="0" t="0" r="19050" b="1905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2414836" y="1"/>
                            <a:ext cx="656729" cy="32003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2895600" y="0"/>
                            <a:ext cx="2590800" cy="22097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19050" y="1"/>
                            <a:ext cx="5467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9050" y="3200399"/>
                            <a:ext cx="5467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9050" y="57150"/>
                            <a:ext cx="0" cy="31432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86A7D4" id="Полотно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Прямая соединительная линия 2" o:spid="_x0000_s1028" style="position:absolute;visibility:visible;mso-wrap-style:square" from="24148,0" to="30715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3" o:spid="_x0000_s1029" style="position:absolute;flip:x;visibility:visible;mso-wrap-style:square" from="28956,0" to="54864,22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u0G8QAAADaAAAADwAAAGRycy9kb3ducmV2LnhtbESPQWvCQBSE74X+h+UJ3urGS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K7QbxAAAANo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5" o:spid="_x0000_s1030" style="position:absolute;visibility:visible;mso-wrap-style:square" from="190,0" to="548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line id="Прямая соединительная линия 6" o:spid="_x0000_s1031" style="position:absolute;flip:x;visibility:visible;mso-wrap-style:square" from="190,32003" to="54864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9" o:spid="_x0000_s1032" style="position:absolute;visibility:visible;mso-wrap-style:square" from="190,571" to="190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<v:stroke joinstyle="miter"/>
                </v:line>
                <w10:anchorlock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538B3" wp14:editId="4EFCE133">
                <wp:simplePos x="0" y="0"/>
                <wp:positionH relativeFrom="column">
                  <wp:posOffset>5482590</wp:posOffset>
                </wp:positionH>
                <wp:positionV relativeFrom="paragraph">
                  <wp:posOffset>60959</wp:posOffset>
                </wp:positionV>
                <wp:extent cx="66675" cy="3143249"/>
                <wp:effectExtent l="0" t="0" r="28575" b="1968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143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83F37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4.8pt" to="436.9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04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47E1" wp14:editId="13CA613A">
                <wp:simplePos x="0" y="0"/>
                <wp:positionH relativeFrom="column">
                  <wp:posOffset>4206240</wp:posOffset>
                </wp:positionH>
                <wp:positionV relativeFrom="paragraph">
                  <wp:posOffset>-53340</wp:posOffset>
                </wp:positionV>
                <wp:extent cx="1276350" cy="3257549"/>
                <wp:effectExtent l="0" t="0" r="1905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3257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1FECB"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-4.2pt" to="431.7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sectPr w:rsidR="00E8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BB"/>
    <w:rsid w:val="001F7CBB"/>
    <w:rsid w:val="007E5B44"/>
    <w:rsid w:val="00D04083"/>
    <w:rsid w:val="00E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D59B-901A-4F35-ABE8-24C9956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2B08-E301-4BA2-8DA1-54B0ADE4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DEKAPRIO</dc:creator>
  <cp:keywords/>
  <dc:description/>
  <cp:lastModifiedBy>DEKAPRIO</cp:lastModifiedBy>
  <cp:revision>5</cp:revision>
  <dcterms:created xsi:type="dcterms:W3CDTF">2014-01-27T13:42:00Z</dcterms:created>
  <dcterms:modified xsi:type="dcterms:W3CDTF">2014-01-27T13:49:00Z</dcterms:modified>
</cp:coreProperties>
</file>