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98C" w:rsidRPr="00E10A82" w:rsidRDefault="001B298C">
      <w:pPr>
        <w:rPr>
          <w:rFonts w:ascii="Arial" w:hAnsi="Arial" w:cs="Arial"/>
          <w:color w:val="0E2233"/>
          <w:shd w:val="clear" w:color="auto" w:fill="FFFFFF"/>
        </w:rPr>
      </w:pPr>
      <w:r w:rsidRPr="00E10A82">
        <w:rPr>
          <w:rFonts w:ascii="Arial" w:hAnsi="Arial" w:cs="Arial"/>
          <w:color w:val="0E2233"/>
          <w:shd w:val="clear" w:color="auto" w:fill="FFFFFF"/>
        </w:rPr>
        <w:t xml:space="preserve">Кислота (точнее, 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</w:rPr>
        <w:t>хлороводород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</w:rPr>
        <w:t xml:space="preserve">) 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</w:rPr>
        <w:t>диссоциирует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</w:rPr>
        <w:t xml:space="preserve"> в этаноле:</w:t>
      </w:r>
    </w:p>
    <w:p w:rsidR="001B298C" w:rsidRPr="00E10A82" w:rsidRDefault="001B298C">
      <w:pPr>
        <w:rPr>
          <w:rFonts w:ascii="Arial" w:hAnsi="Arial" w:cs="Arial"/>
          <w:color w:val="0E2233"/>
          <w:shd w:val="clear" w:color="auto" w:fill="FFFFFF"/>
        </w:rPr>
      </w:pP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</w:rPr>
        <w:t xml:space="preserve"> + </w:t>
      </w:r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 =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+ 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-</w:t>
      </w:r>
    </w:p>
    <w:p w:rsidR="00B74573" w:rsidRPr="00E10A82" w:rsidRDefault="00B74573">
      <w:pPr>
        <w:rPr>
          <w:rFonts w:ascii="Arial" w:hAnsi="Arial" w:cs="Arial"/>
          <w:color w:val="0E2233"/>
          <w:shd w:val="clear" w:color="auto" w:fill="FFFFFF"/>
        </w:rPr>
      </w:pPr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pH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в данном случае, по аналогии с водными растворами, - это логарифм (со знаком минус) концентрации ионов 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.</w:t>
      </w:r>
    </w:p>
    <w:p w:rsidR="00A569A4" w:rsidRPr="00E10A82" w:rsidRDefault="00076DC1">
      <w:pPr>
        <w:rPr>
          <w:rFonts w:ascii="Arial" w:hAnsi="Arial" w:cs="Arial"/>
          <w:color w:val="0E2233"/>
          <w:shd w:val="clear" w:color="auto" w:fill="FFFFFF"/>
        </w:rPr>
      </w:pPr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pH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= </w:t>
      </w:r>
      <w:r w:rsidR="00B74573" w:rsidRPr="00E10A82">
        <w:rPr>
          <w:rFonts w:ascii="Arial" w:hAnsi="Arial" w:cs="Arial"/>
          <w:color w:val="0E2233"/>
          <w:shd w:val="clear" w:color="auto" w:fill="FFFFFF"/>
        </w:rPr>
        <w:t>-</w:t>
      </w:r>
      <w:r w:rsidR="00B74573" w:rsidRPr="00E10A82">
        <w:rPr>
          <w:rFonts w:ascii="Arial" w:hAnsi="Arial" w:cs="Arial"/>
          <w:color w:val="0E2233"/>
          <w:shd w:val="clear" w:color="auto" w:fill="FFFFFF"/>
          <w:lang w:val="en-US"/>
        </w:rPr>
        <w:t>log</w:t>
      </w:r>
      <w:r w:rsidR="00B74573" w:rsidRPr="00E10A82">
        <w:rPr>
          <w:rFonts w:ascii="Arial" w:hAnsi="Arial" w:cs="Arial"/>
          <w:color w:val="0E2233"/>
          <w:shd w:val="clear" w:color="auto" w:fill="FFFFFF"/>
        </w:rPr>
        <w:t xml:space="preserve"> </w:t>
      </w:r>
      <w:r w:rsidRPr="00E10A82">
        <w:rPr>
          <w:rFonts w:ascii="Arial" w:hAnsi="Arial" w:cs="Arial"/>
          <w:color w:val="0E2233"/>
          <w:shd w:val="clear" w:color="auto" w:fill="FFFFFF"/>
        </w:rPr>
        <w:t>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="001B298C"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="001B298C"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="001B298C"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="001B298C"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="001B298C"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="00B74573"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="00B74573" w:rsidRPr="00E10A82">
        <w:rPr>
          <w:rFonts w:ascii="Arial" w:hAnsi="Arial" w:cs="Arial"/>
          <w:color w:val="0E2233"/>
          <w:shd w:val="clear" w:color="auto" w:fill="FFFFFF"/>
        </w:rPr>
        <w:t>]</w:t>
      </w:r>
    </w:p>
    <w:p w:rsidR="00B74573" w:rsidRPr="00E10A82" w:rsidRDefault="00B74573" w:rsidP="00B74573">
      <w:pPr>
        <w:pStyle w:val="1"/>
        <w:shd w:val="clear" w:color="auto" w:fill="FFFFFF"/>
        <w:spacing w:before="0" w:beforeAutospacing="0" w:after="0" w:afterAutospacing="0"/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</w:pP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Для решения надо знать константу диссоциации 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HCl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 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uk-UA"/>
        </w:rPr>
        <w:t xml:space="preserve">в 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uk-UA"/>
        </w:rPr>
        <w:t>этаноле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uk-UA"/>
        </w:rPr>
        <w:t xml:space="preserve">. 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Ее я нашел здесь: </w:t>
      </w:r>
      <w:r w:rsidRPr="00E10A82">
        <w:rPr>
          <w:rFonts w:ascii="Tahoma" w:hAnsi="Tahoma" w:cs="Tahoma"/>
          <w:b w:val="0"/>
          <w:bCs w:val="0"/>
          <w:color w:val="000000"/>
          <w:sz w:val="22"/>
          <w:szCs w:val="22"/>
        </w:rPr>
        <w:t xml:space="preserve">Александров В.В. Кислотность неводных растворов, </w:t>
      </w:r>
      <w:r w:rsidRPr="00E10A82"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  <w:t xml:space="preserve">Харьков: </w:t>
      </w:r>
      <w:proofErr w:type="spellStart"/>
      <w:r w:rsidRPr="00E10A82"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  <w:t>Вища</w:t>
      </w:r>
      <w:proofErr w:type="spellEnd"/>
      <w:r w:rsidRPr="00E10A82"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  <w:t xml:space="preserve"> школа, Изд-во при </w:t>
      </w:r>
      <w:proofErr w:type="spellStart"/>
      <w:r w:rsidRPr="00E10A82"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  <w:t>Харьк</w:t>
      </w:r>
      <w:proofErr w:type="spellEnd"/>
      <w:r w:rsidRPr="00E10A82">
        <w:rPr>
          <w:rFonts w:ascii="Tahoma" w:hAnsi="Tahoma" w:cs="Tahoma"/>
          <w:b w:val="0"/>
          <w:color w:val="000000"/>
          <w:sz w:val="22"/>
          <w:szCs w:val="22"/>
          <w:shd w:val="clear" w:color="auto" w:fill="FFFFFF"/>
        </w:rPr>
        <w:t>. ун-те, 1981, стр. 51.</w:t>
      </w:r>
    </w:p>
    <w:p w:rsidR="00076DC1" w:rsidRPr="00E10A82" w:rsidRDefault="00076DC1">
      <w:pPr>
        <w:rPr>
          <w:rFonts w:ascii="Arial" w:hAnsi="Arial" w:cs="Arial"/>
          <w:color w:val="0E2233"/>
          <w:shd w:val="clear" w:color="auto" w:fill="FFFFFF"/>
        </w:rPr>
      </w:pPr>
      <w:proofErr w:type="spellStart"/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pK</w:t>
      </w:r>
      <w:proofErr w:type="spellEnd"/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(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vertAlign w:val="subscript"/>
          <w:lang w:val="en-US"/>
        </w:rPr>
        <w:t>HCl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 xml:space="preserve"> в этаноле)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= 1,95</w:t>
      </w:r>
    </w:p>
    <w:p w:rsidR="00710067" w:rsidRPr="00E10A82" w:rsidRDefault="00710067">
      <w:pPr>
        <w:rPr>
          <w:rFonts w:ascii="Arial" w:hAnsi="Arial" w:cs="Arial"/>
          <w:color w:val="0E2233"/>
          <w:shd w:val="clear" w:color="auto" w:fill="FFFFFF"/>
          <w:lang w:val="en-US"/>
        </w:rPr>
      </w:pPr>
      <w:proofErr w:type="spellStart"/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pK</w:t>
      </w:r>
      <w:proofErr w:type="spellEnd"/>
      <w:proofErr w:type="gramEnd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 xml:space="preserve"> </w:t>
      </w:r>
      <w:r w:rsidRPr="00E10A82">
        <w:rPr>
          <w:rFonts w:ascii="Arial" w:hAnsi="Arial" w:cs="Arial"/>
          <w:color w:val="0E2233"/>
          <w:shd w:val="clear" w:color="auto" w:fill="FFFFFF"/>
        </w:rPr>
        <w:t>равно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 xml:space="preserve">    -log ([C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  <w:lang w:val="en-US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  <w:lang w:val="en-US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  <w:lang w:val="en-US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  <w:lang w:val="en-US"/>
        </w:rPr>
        <w:t>+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] · [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perscript"/>
          <w:lang w:val="en-US"/>
        </w:rPr>
        <w:t>-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] / [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])</w:t>
      </w:r>
    </w:p>
    <w:p w:rsidR="00710067" w:rsidRPr="00E10A82" w:rsidRDefault="00710067">
      <w:pPr>
        <w:rPr>
          <w:rFonts w:ascii="Arial" w:hAnsi="Arial" w:cs="Arial"/>
          <w:color w:val="0E2233"/>
          <w:shd w:val="clear" w:color="auto" w:fill="FFFFFF"/>
        </w:rPr>
      </w:pPr>
      <w:r w:rsidRPr="00E10A82">
        <w:rPr>
          <w:rFonts w:ascii="Arial" w:hAnsi="Arial" w:cs="Arial"/>
          <w:color w:val="0E2233"/>
          <w:shd w:val="clear" w:color="auto" w:fill="FFFFFF"/>
        </w:rPr>
        <w:t>Константа диссоциации</w:t>
      </w:r>
      <w:proofErr w:type="gramStart"/>
      <w:r w:rsidRPr="00E10A82">
        <w:rPr>
          <w:rFonts w:ascii="Arial" w:hAnsi="Arial" w:cs="Arial"/>
          <w:color w:val="0E2233"/>
          <w:shd w:val="clear" w:color="auto" w:fill="FFFFFF"/>
        </w:rPr>
        <w:t xml:space="preserve"> К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= 10</w:t>
      </w:r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-рК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= 0,0112</w:t>
      </w:r>
    </w:p>
    <w:p w:rsidR="00710067" w:rsidRPr="00E10A82" w:rsidRDefault="00710067">
      <w:pPr>
        <w:rPr>
          <w:rFonts w:ascii="Arial" w:hAnsi="Arial" w:cs="Arial"/>
          <w:color w:val="0E2233"/>
          <w:shd w:val="clear" w:color="auto" w:fill="FFFFFF"/>
        </w:rPr>
      </w:pPr>
      <w:r w:rsidRPr="00E10A82">
        <w:rPr>
          <w:rFonts w:ascii="Arial" w:hAnsi="Arial" w:cs="Arial"/>
          <w:color w:val="0E2233"/>
          <w:shd w:val="clear" w:color="auto" w:fill="FFFFFF"/>
        </w:rPr>
        <w:t>Значит, К = 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] · [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-</w:t>
      </w:r>
      <w:r w:rsidRPr="00E10A82">
        <w:rPr>
          <w:rFonts w:ascii="Arial" w:hAnsi="Arial" w:cs="Arial"/>
          <w:color w:val="0E2233"/>
          <w:shd w:val="clear" w:color="auto" w:fill="FFFFFF"/>
        </w:rPr>
        <w:t>] / [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</w:rPr>
        <w:t>]</w:t>
      </w:r>
    </w:p>
    <w:p w:rsidR="00076DC1" w:rsidRPr="00E10A82" w:rsidRDefault="00710067" w:rsidP="00076DC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</w:pP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[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HCl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 – это концентрация недиссоциированной кислоты. Она равна 1,0 - [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perscript"/>
        </w:rPr>
        <w:t>-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].</w:t>
      </w:r>
    </w:p>
    <w:p w:rsidR="00710067" w:rsidRPr="00E10A82" w:rsidRDefault="00710067" w:rsidP="00076DC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</w:pP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1,0 – это исходная концентрация, а [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perscript"/>
        </w:rPr>
        <w:t>-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] – концентрация </w:t>
      </w:r>
      <w:proofErr w:type="spellStart"/>
      <w:proofErr w:type="gram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хлорид-ионов</w:t>
      </w:r>
      <w:proofErr w:type="spellEnd"/>
      <w:proofErr w:type="gram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, которых образуется столько же, сколько молекул кислоты </w:t>
      </w:r>
      <w:proofErr w:type="spellStart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продиссоциировало</w:t>
      </w:r>
      <w:proofErr w:type="spellEnd"/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.</w:t>
      </w:r>
    </w:p>
    <w:p w:rsidR="00710067" w:rsidRPr="00E10A82" w:rsidRDefault="00710067" w:rsidP="00710067">
      <w:pPr>
        <w:rPr>
          <w:rFonts w:ascii="Arial" w:hAnsi="Arial" w:cs="Arial"/>
          <w:color w:val="0E2233"/>
          <w:shd w:val="clear" w:color="auto" w:fill="FFFFFF"/>
        </w:rPr>
      </w:pPr>
      <w:r w:rsidRPr="00E10A82">
        <w:t xml:space="preserve">Но </w:t>
      </w:r>
      <w:r w:rsidRPr="00E10A82">
        <w:rPr>
          <w:rFonts w:ascii="Arial" w:hAnsi="Arial" w:cs="Arial"/>
          <w:color w:val="0E2233"/>
          <w:shd w:val="clear" w:color="auto" w:fill="FFFFFF"/>
        </w:rPr>
        <w:t>[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-</w:t>
      </w:r>
      <w:r w:rsidRPr="00E10A82">
        <w:rPr>
          <w:rFonts w:ascii="Arial" w:hAnsi="Arial" w:cs="Arial"/>
          <w:color w:val="0E2233"/>
          <w:shd w:val="clear" w:color="auto" w:fill="FFFFFF"/>
        </w:rPr>
        <w:t>] и 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] равны, потому что каждая молекула кислоты при диссоциации дает один ион 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+</w:t>
      </w:r>
      <w:r w:rsidR="00CE30C3">
        <w:rPr>
          <w:rFonts w:ascii="Arial" w:hAnsi="Arial" w:cs="Arial"/>
          <w:color w:val="0E2233"/>
          <w:shd w:val="clear" w:color="auto" w:fill="FFFFFF"/>
        </w:rPr>
        <w:t xml:space="preserve"> и один ион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</w:t>
      </w:r>
      <w:proofErr w:type="spell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Cl</w:t>
      </w:r>
      <w:proofErr w:type="spellEnd"/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-</w:t>
      </w:r>
      <w:r w:rsidRPr="00E10A82">
        <w:rPr>
          <w:rFonts w:ascii="Arial" w:hAnsi="Arial" w:cs="Arial"/>
          <w:color w:val="0E2233"/>
          <w:shd w:val="clear" w:color="auto" w:fill="FFFFFF"/>
        </w:rPr>
        <w:t>.</w:t>
      </w:r>
    </w:p>
    <w:p w:rsidR="00710067" w:rsidRPr="00E10A82" w:rsidRDefault="00710067" w:rsidP="00710067">
      <w:pPr>
        <w:rPr>
          <w:rFonts w:ascii="Arial" w:hAnsi="Arial" w:cs="Arial"/>
          <w:color w:val="0E2233"/>
          <w:shd w:val="clear" w:color="auto" w:fill="FFFFFF"/>
        </w:rPr>
      </w:pPr>
      <w:r w:rsidRPr="00E10A82">
        <w:rPr>
          <w:rFonts w:ascii="Arial" w:hAnsi="Arial" w:cs="Arial"/>
          <w:color w:val="0E2233"/>
          <w:shd w:val="clear" w:color="auto" w:fill="FFFFFF"/>
        </w:rPr>
        <w:t>Все подставляем в уравнение для</w:t>
      </w:r>
      <w:proofErr w:type="gramStart"/>
      <w:r w:rsidRPr="00E10A82">
        <w:rPr>
          <w:rFonts w:ascii="Arial" w:hAnsi="Arial" w:cs="Arial"/>
          <w:color w:val="0E2233"/>
          <w:shd w:val="clear" w:color="auto" w:fill="FFFFFF"/>
        </w:rPr>
        <w:t xml:space="preserve"> К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>:</w:t>
      </w:r>
    </w:p>
    <w:p w:rsidR="00710067" w:rsidRPr="00E10A82" w:rsidRDefault="00710067" w:rsidP="00710067">
      <w:pPr>
        <w:rPr>
          <w:rFonts w:ascii="Arial" w:hAnsi="Arial" w:cs="Arial"/>
          <w:color w:val="0E2233"/>
          <w:shd w:val="clear" w:color="auto" w:fill="FFFFFF"/>
        </w:rPr>
      </w:pPr>
      <w:r w:rsidRPr="00E10A82">
        <w:rPr>
          <w:rFonts w:ascii="Arial" w:hAnsi="Arial" w:cs="Arial"/>
          <w:color w:val="0E2233"/>
          <w:shd w:val="clear" w:color="auto" w:fill="FFFFFF"/>
        </w:rPr>
        <w:t>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] · 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] / (1 - 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]) = 0,0112</w:t>
      </w:r>
    </w:p>
    <w:p w:rsidR="00076DC1" w:rsidRPr="00E10A82" w:rsidRDefault="00E10A82" w:rsidP="0071006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</w:pP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1 - [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 приблизительно равно 1, потому что [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 намного меньше единицы.</w:t>
      </w:r>
    </w:p>
    <w:p w:rsidR="00E10A82" w:rsidRPr="00E10A82" w:rsidRDefault="00E10A82" w:rsidP="0071006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444444"/>
          <w:sz w:val="22"/>
          <w:szCs w:val="22"/>
          <w:shd w:val="clear" w:color="auto" w:fill="FFFFFF"/>
        </w:rPr>
      </w:pPr>
      <w:r w:rsidRPr="00E10A82">
        <w:rPr>
          <w:b w:val="0"/>
          <w:sz w:val="22"/>
          <w:szCs w:val="22"/>
        </w:rPr>
        <w:t xml:space="preserve">Поэтому считаем, что 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[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per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 xml:space="preserve"> </w:t>
      </w:r>
      <w:r w:rsidRPr="00E10A82">
        <w:rPr>
          <w:rStyle w:val="apple-converted-space"/>
          <w:rFonts w:ascii="Arial" w:hAnsi="Arial" w:cs="Arial"/>
          <w:b w:val="0"/>
          <w:color w:val="444444"/>
          <w:sz w:val="22"/>
          <w:szCs w:val="22"/>
          <w:shd w:val="clear" w:color="auto" w:fill="FFFFFF"/>
        </w:rPr>
        <w:t> </w:t>
      </w:r>
      <w:r w:rsidRPr="00E10A82">
        <w:rPr>
          <w:rFonts w:ascii="Arial" w:hAnsi="Arial" w:cs="Arial"/>
          <w:b w:val="0"/>
          <w:color w:val="444444"/>
          <w:sz w:val="22"/>
          <w:szCs w:val="22"/>
          <w:shd w:val="clear" w:color="auto" w:fill="FFFFFF"/>
        </w:rPr>
        <w:t>= 0,0112.</w:t>
      </w:r>
    </w:p>
    <w:p w:rsidR="00E10A82" w:rsidRPr="00E10A82" w:rsidRDefault="00E10A82" w:rsidP="0071006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</w:pP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Тогда [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b w:val="0"/>
          <w:color w:val="0E2233"/>
          <w:sz w:val="22"/>
          <w:szCs w:val="22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b w:val="0"/>
          <w:color w:val="0E2233"/>
          <w:sz w:val="22"/>
          <w:szCs w:val="22"/>
          <w:shd w:val="clear" w:color="auto" w:fill="FFFFFF"/>
        </w:rPr>
        <w:t>] = 0,1058</w:t>
      </w:r>
    </w:p>
    <w:p w:rsidR="00E10A82" w:rsidRPr="00CE30C3" w:rsidRDefault="00E10A82" w:rsidP="00E10A82">
      <w:pPr>
        <w:rPr>
          <w:rFonts w:ascii="Arial" w:hAnsi="Arial" w:cs="Arial"/>
          <w:color w:val="0E2233"/>
          <w:shd w:val="clear" w:color="auto" w:fill="FFFFFF"/>
        </w:rPr>
      </w:pPr>
      <w:proofErr w:type="gramStart"/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pH</w:t>
      </w:r>
      <w:proofErr w:type="gramEnd"/>
      <w:r w:rsidRPr="00E10A82">
        <w:rPr>
          <w:rFonts w:ascii="Arial" w:hAnsi="Arial" w:cs="Arial"/>
          <w:color w:val="0E2233"/>
          <w:shd w:val="clear" w:color="auto" w:fill="FFFFFF"/>
        </w:rPr>
        <w:t xml:space="preserve"> = -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log</w:t>
      </w:r>
      <w:r w:rsidRPr="00E10A82">
        <w:rPr>
          <w:rFonts w:ascii="Arial" w:hAnsi="Arial" w:cs="Arial"/>
          <w:color w:val="0E2233"/>
          <w:shd w:val="clear" w:color="auto" w:fill="FFFFFF"/>
        </w:rPr>
        <w:t xml:space="preserve"> [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C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5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OH</w:t>
      </w:r>
      <w:r w:rsidRPr="00E10A82">
        <w:rPr>
          <w:rFonts w:ascii="Arial" w:hAnsi="Arial" w:cs="Arial"/>
          <w:color w:val="0E2233"/>
          <w:shd w:val="clear" w:color="auto" w:fill="FFFFFF"/>
          <w:vertAlign w:val="subscript"/>
        </w:rPr>
        <w:t>2</w:t>
      </w:r>
      <w:r w:rsidRPr="00E10A82">
        <w:rPr>
          <w:rFonts w:ascii="Arial" w:hAnsi="Arial" w:cs="Arial"/>
          <w:color w:val="0E2233"/>
          <w:bdr w:val="none" w:sz="0" w:space="0" w:color="auto" w:frame="1"/>
          <w:shd w:val="clear" w:color="auto" w:fill="FFFFFF"/>
          <w:vertAlign w:val="superscript"/>
        </w:rPr>
        <w:t>+</w:t>
      </w:r>
      <w:r w:rsidRPr="00E10A82">
        <w:rPr>
          <w:rFonts w:ascii="Arial" w:hAnsi="Arial" w:cs="Arial"/>
          <w:color w:val="0E2233"/>
          <w:shd w:val="clear" w:color="auto" w:fill="FFFFFF"/>
        </w:rPr>
        <w:t>] = -</w:t>
      </w:r>
      <w:r w:rsidRPr="00E10A82">
        <w:rPr>
          <w:rFonts w:ascii="Arial" w:hAnsi="Arial" w:cs="Arial"/>
          <w:color w:val="0E2233"/>
          <w:shd w:val="clear" w:color="auto" w:fill="FFFFFF"/>
          <w:lang w:val="en-US"/>
        </w:rPr>
        <w:t>log (0,1058) = 0,98</w:t>
      </w:r>
      <w:r w:rsidR="00CE30C3">
        <w:rPr>
          <w:rFonts w:ascii="Arial" w:hAnsi="Arial" w:cs="Arial"/>
          <w:color w:val="0E2233"/>
          <w:shd w:val="clear" w:color="auto" w:fill="FFFFFF"/>
        </w:rPr>
        <w:t>.</w:t>
      </w:r>
    </w:p>
    <w:p w:rsidR="00E10A82" w:rsidRDefault="00E10A82" w:rsidP="00710067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color w:val="0E2233"/>
          <w:sz w:val="20"/>
          <w:szCs w:val="20"/>
          <w:shd w:val="clear" w:color="auto" w:fill="FFFFFF"/>
        </w:rPr>
      </w:pPr>
    </w:p>
    <w:p w:rsidR="00E10A82" w:rsidRPr="00E10A82" w:rsidRDefault="00E10A82" w:rsidP="00710067">
      <w:pPr>
        <w:pStyle w:val="1"/>
        <w:shd w:val="clear" w:color="auto" w:fill="FFFFFF"/>
        <w:spacing w:before="0" w:beforeAutospacing="0" w:after="0" w:afterAutospacing="0"/>
        <w:rPr>
          <w:b w:val="0"/>
          <w:sz w:val="20"/>
          <w:szCs w:val="20"/>
        </w:rPr>
      </w:pPr>
    </w:p>
    <w:sectPr w:rsidR="00E10A82" w:rsidRPr="00E10A82" w:rsidSect="00A56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76DC1"/>
    <w:rsid w:val="00076DC1"/>
    <w:rsid w:val="001B298C"/>
    <w:rsid w:val="00710067"/>
    <w:rsid w:val="00A50331"/>
    <w:rsid w:val="00A569A4"/>
    <w:rsid w:val="00B74573"/>
    <w:rsid w:val="00CE30C3"/>
    <w:rsid w:val="00E10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A4"/>
  </w:style>
  <w:style w:type="paragraph" w:styleId="1">
    <w:name w:val="heading 1"/>
    <w:basedOn w:val="a"/>
    <w:link w:val="10"/>
    <w:uiPriority w:val="9"/>
    <w:qFormat/>
    <w:rsid w:val="00076D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D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Placeholder Text"/>
    <w:basedOn w:val="a0"/>
    <w:uiPriority w:val="99"/>
    <w:semiHidden/>
    <w:rsid w:val="00E10A8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E10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A8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10A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2013-10-03T23:45:00Z</dcterms:created>
  <dcterms:modified xsi:type="dcterms:W3CDTF">2013-10-03T23:45:00Z</dcterms:modified>
</cp:coreProperties>
</file>