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6B" w:rsidRPr="0010636B" w:rsidRDefault="0010636B" w:rsidP="0010636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32"/>
          <w:szCs w:val="32"/>
        </w:rPr>
      </w:pPr>
      <w:r w:rsidRPr="0010636B">
        <w:rPr>
          <w:rFonts w:ascii="Arial" w:hAnsi="Arial" w:cs="Arial"/>
          <w:b/>
          <w:color w:val="333333"/>
          <w:sz w:val="32"/>
          <w:szCs w:val="32"/>
        </w:rPr>
        <w:t>дано:</w:t>
      </w:r>
    </w:p>
    <w:p w:rsidR="0010636B" w:rsidRPr="0010636B" w:rsidRDefault="0010636B" w:rsidP="0010636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32"/>
          <w:szCs w:val="32"/>
        </w:rPr>
      </w:pPr>
      <w:proofErr w:type="spellStart"/>
      <w:proofErr w:type="gramStart"/>
      <w:r w:rsidRPr="0010636B">
        <w:rPr>
          <w:rFonts w:ascii="Arial" w:hAnsi="Arial" w:cs="Arial"/>
          <w:b/>
          <w:color w:val="333333"/>
          <w:sz w:val="32"/>
          <w:szCs w:val="32"/>
        </w:rPr>
        <w:t>v</w:t>
      </w:r>
      <w:proofErr w:type="gramEnd"/>
      <w:r w:rsidRPr="0010636B">
        <w:rPr>
          <w:rFonts w:ascii="Arial" w:hAnsi="Arial" w:cs="Arial"/>
          <w:b/>
          <w:color w:val="333333"/>
          <w:sz w:val="32"/>
          <w:szCs w:val="32"/>
        </w:rPr>
        <w:t>общ</w:t>
      </w:r>
      <w:proofErr w:type="spellEnd"/>
      <w:r w:rsidRPr="0010636B">
        <w:rPr>
          <w:rFonts w:ascii="Arial" w:hAnsi="Arial" w:cs="Arial"/>
          <w:b/>
          <w:color w:val="333333"/>
          <w:sz w:val="32"/>
          <w:szCs w:val="32"/>
        </w:rPr>
        <w:t>=500м/c</w:t>
      </w:r>
    </w:p>
    <w:p w:rsidR="0010636B" w:rsidRPr="0010636B" w:rsidRDefault="0010636B" w:rsidP="0010636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32"/>
          <w:szCs w:val="32"/>
        </w:rPr>
      </w:pPr>
      <w:r w:rsidRPr="0010636B">
        <w:rPr>
          <w:rFonts w:ascii="Arial" w:hAnsi="Arial" w:cs="Arial"/>
          <w:b/>
          <w:color w:val="333333"/>
          <w:sz w:val="32"/>
          <w:szCs w:val="32"/>
        </w:rPr>
        <w:t>m1=5kg</w:t>
      </w:r>
      <w:bookmarkStart w:id="0" w:name="_GoBack"/>
      <w:bookmarkEnd w:id="0"/>
    </w:p>
    <w:p w:rsidR="0010636B" w:rsidRPr="0010636B" w:rsidRDefault="0010636B" w:rsidP="0010636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32"/>
          <w:szCs w:val="32"/>
        </w:rPr>
      </w:pPr>
      <w:r w:rsidRPr="0010636B">
        <w:rPr>
          <w:rFonts w:ascii="Arial" w:hAnsi="Arial" w:cs="Arial"/>
          <w:b/>
          <w:color w:val="333333"/>
          <w:sz w:val="32"/>
          <w:szCs w:val="32"/>
        </w:rPr>
        <w:t>m2=4kg</w:t>
      </w:r>
    </w:p>
    <w:p w:rsidR="0010636B" w:rsidRPr="0010636B" w:rsidRDefault="0010636B" w:rsidP="0010636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32"/>
          <w:szCs w:val="32"/>
        </w:rPr>
      </w:pPr>
      <w:r w:rsidRPr="0010636B">
        <w:rPr>
          <w:rFonts w:ascii="Arial" w:hAnsi="Arial" w:cs="Arial"/>
          <w:b/>
          <w:color w:val="333333"/>
          <w:sz w:val="32"/>
          <w:szCs w:val="32"/>
        </w:rPr>
        <w:t>v1=</w:t>
      </w:r>
      <w:proofErr w:type="gramStart"/>
      <w:r w:rsidRPr="0010636B">
        <w:rPr>
          <w:rFonts w:ascii="Arial" w:hAnsi="Arial" w:cs="Arial"/>
          <w:b/>
          <w:color w:val="333333"/>
          <w:sz w:val="32"/>
          <w:szCs w:val="32"/>
        </w:rPr>
        <w:t>v</w:t>
      </w:r>
      <w:proofErr w:type="gramEnd"/>
      <w:r w:rsidRPr="0010636B">
        <w:rPr>
          <w:rFonts w:ascii="Arial" w:hAnsi="Arial" w:cs="Arial"/>
          <w:b/>
          <w:color w:val="333333"/>
          <w:sz w:val="32"/>
          <w:szCs w:val="32"/>
        </w:rPr>
        <w:t>щбщ+200м/c</w:t>
      </w:r>
    </w:p>
    <w:p w:rsidR="0010636B" w:rsidRPr="0010636B" w:rsidRDefault="0010636B" w:rsidP="0010636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32"/>
          <w:szCs w:val="32"/>
        </w:rPr>
      </w:pPr>
      <w:r w:rsidRPr="0010636B">
        <w:rPr>
          <w:rFonts w:ascii="Arial" w:hAnsi="Arial" w:cs="Arial"/>
          <w:b/>
          <w:color w:val="333333"/>
          <w:sz w:val="32"/>
          <w:szCs w:val="32"/>
        </w:rPr>
        <w:t>найти </w:t>
      </w:r>
    </w:p>
    <w:p w:rsidR="0010636B" w:rsidRPr="0010636B" w:rsidRDefault="0010636B" w:rsidP="0010636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32"/>
          <w:szCs w:val="32"/>
        </w:rPr>
      </w:pPr>
      <w:r w:rsidRPr="0010636B">
        <w:rPr>
          <w:rFonts w:ascii="Arial" w:hAnsi="Arial" w:cs="Arial"/>
          <w:b/>
          <w:color w:val="333333"/>
          <w:sz w:val="32"/>
          <w:szCs w:val="32"/>
        </w:rPr>
        <w:t>v2</w:t>
      </w:r>
    </w:p>
    <w:p w:rsidR="0010636B" w:rsidRPr="0010636B" w:rsidRDefault="0010636B" w:rsidP="0010636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32"/>
          <w:szCs w:val="32"/>
        </w:rPr>
      </w:pPr>
      <w:r w:rsidRPr="0010636B">
        <w:rPr>
          <w:rFonts w:ascii="Arial" w:hAnsi="Arial" w:cs="Arial"/>
          <w:b/>
          <w:color w:val="333333"/>
          <w:sz w:val="32"/>
          <w:szCs w:val="32"/>
        </w:rPr>
        <w:t>решение</w:t>
      </w:r>
    </w:p>
    <w:p w:rsidR="0010636B" w:rsidRPr="0010636B" w:rsidRDefault="0010636B" w:rsidP="0010636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32"/>
          <w:szCs w:val="32"/>
        </w:rPr>
      </w:pPr>
      <w:r w:rsidRPr="0010636B">
        <w:rPr>
          <w:rFonts w:ascii="Arial" w:hAnsi="Arial" w:cs="Arial"/>
          <w:b/>
          <w:color w:val="333333"/>
          <w:sz w:val="32"/>
          <w:szCs w:val="32"/>
        </w:rPr>
        <w:t>по закону сохранения импульса:</w:t>
      </w:r>
    </w:p>
    <w:p w:rsidR="0010636B" w:rsidRPr="0010636B" w:rsidRDefault="0010636B" w:rsidP="0010636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32"/>
          <w:szCs w:val="32"/>
        </w:rPr>
      </w:pPr>
      <w:r w:rsidRPr="0010636B">
        <w:rPr>
          <w:rFonts w:ascii="Arial" w:hAnsi="Arial" w:cs="Arial"/>
          <w:b/>
          <w:color w:val="333333"/>
          <w:sz w:val="32"/>
          <w:szCs w:val="32"/>
        </w:rPr>
        <w:t>(m1+m2)*</w:t>
      </w:r>
      <w:proofErr w:type="spellStart"/>
      <w:proofErr w:type="gramStart"/>
      <w:r w:rsidRPr="0010636B">
        <w:rPr>
          <w:rFonts w:ascii="Arial" w:hAnsi="Arial" w:cs="Arial"/>
          <w:b/>
          <w:color w:val="333333"/>
          <w:sz w:val="32"/>
          <w:szCs w:val="32"/>
        </w:rPr>
        <w:t>v</w:t>
      </w:r>
      <w:proofErr w:type="gramEnd"/>
      <w:r w:rsidRPr="0010636B">
        <w:rPr>
          <w:rFonts w:ascii="Arial" w:hAnsi="Arial" w:cs="Arial"/>
          <w:b/>
          <w:color w:val="333333"/>
          <w:sz w:val="32"/>
          <w:szCs w:val="32"/>
        </w:rPr>
        <w:t>общ</w:t>
      </w:r>
      <w:proofErr w:type="spellEnd"/>
      <w:r w:rsidRPr="0010636B">
        <w:rPr>
          <w:rFonts w:ascii="Arial" w:hAnsi="Arial" w:cs="Arial"/>
          <w:b/>
          <w:color w:val="333333"/>
          <w:sz w:val="32"/>
          <w:szCs w:val="32"/>
        </w:rPr>
        <w:t>=m1*v1+m2*v2(векторно);</w:t>
      </w:r>
    </w:p>
    <w:p w:rsidR="0010636B" w:rsidRPr="0010636B" w:rsidRDefault="0010636B" w:rsidP="0010636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32"/>
          <w:szCs w:val="32"/>
        </w:rPr>
      </w:pPr>
      <w:proofErr w:type="gramStart"/>
      <w:r w:rsidRPr="0010636B">
        <w:rPr>
          <w:rFonts w:ascii="Arial" w:hAnsi="Arial" w:cs="Arial"/>
          <w:b/>
          <w:color w:val="333333"/>
          <w:sz w:val="32"/>
          <w:szCs w:val="32"/>
        </w:rPr>
        <w:t>m1+m2)*</w:t>
      </w:r>
      <w:proofErr w:type="spellStart"/>
      <w:r w:rsidRPr="0010636B">
        <w:rPr>
          <w:rFonts w:ascii="Arial" w:hAnsi="Arial" w:cs="Arial"/>
          <w:b/>
          <w:color w:val="333333"/>
          <w:sz w:val="32"/>
          <w:szCs w:val="32"/>
        </w:rPr>
        <w:t>vобщ</w:t>
      </w:r>
      <w:proofErr w:type="spellEnd"/>
      <w:r w:rsidRPr="0010636B">
        <w:rPr>
          <w:rFonts w:ascii="Arial" w:hAnsi="Arial" w:cs="Arial"/>
          <w:b/>
          <w:color w:val="333333"/>
          <w:sz w:val="32"/>
          <w:szCs w:val="32"/>
        </w:rPr>
        <w:t>=m1*v1+m2*v2(скалярно);</w:t>
      </w:r>
      <w:proofErr w:type="gramEnd"/>
    </w:p>
    <w:p w:rsidR="0010636B" w:rsidRPr="0010636B" w:rsidRDefault="0010636B" w:rsidP="0010636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32"/>
          <w:szCs w:val="32"/>
        </w:rPr>
      </w:pPr>
      <w:r w:rsidRPr="0010636B">
        <w:rPr>
          <w:rFonts w:ascii="Arial" w:hAnsi="Arial" w:cs="Arial"/>
          <w:b/>
          <w:color w:val="333333"/>
          <w:sz w:val="32"/>
          <w:szCs w:val="32"/>
        </w:rPr>
        <w:t>отсюдаv2=(-m1*v1+(m1+m2)</w:t>
      </w:r>
      <w:proofErr w:type="spellStart"/>
      <w:proofErr w:type="gramStart"/>
      <w:r w:rsidRPr="0010636B">
        <w:rPr>
          <w:rFonts w:ascii="Arial" w:hAnsi="Arial" w:cs="Arial"/>
          <w:b/>
          <w:color w:val="333333"/>
          <w:sz w:val="32"/>
          <w:szCs w:val="32"/>
        </w:rPr>
        <w:t>v</w:t>
      </w:r>
      <w:proofErr w:type="gramEnd"/>
      <w:r w:rsidRPr="0010636B">
        <w:rPr>
          <w:rFonts w:ascii="Arial" w:hAnsi="Arial" w:cs="Arial"/>
          <w:b/>
          <w:color w:val="333333"/>
          <w:sz w:val="32"/>
          <w:szCs w:val="32"/>
        </w:rPr>
        <w:t>общ</w:t>
      </w:r>
      <w:proofErr w:type="spellEnd"/>
      <w:r w:rsidRPr="0010636B">
        <w:rPr>
          <w:rFonts w:ascii="Arial" w:hAnsi="Arial" w:cs="Arial"/>
          <w:b/>
          <w:color w:val="333333"/>
          <w:sz w:val="32"/>
          <w:szCs w:val="32"/>
        </w:rPr>
        <w:t>)/m2;</w:t>
      </w:r>
    </w:p>
    <w:p w:rsidR="0010636B" w:rsidRPr="0010636B" w:rsidRDefault="0010636B" w:rsidP="0010636B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32"/>
          <w:szCs w:val="32"/>
        </w:rPr>
      </w:pPr>
      <w:r w:rsidRPr="0010636B">
        <w:rPr>
          <w:rFonts w:ascii="Arial" w:hAnsi="Arial" w:cs="Arial"/>
          <w:b/>
          <w:color w:val="333333"/>
          <w:sz w:val="32"/>
          <w:szCs w:val="32"/>
        </w:rPr>
        <w:t>отсюда v2=-250м/</w:t>
      </w:r>
      <w:proofErr w:type="gramStart"/>
      <w:r w:rsidRPr="0010636B">
        <w:rPr>
          <w:rFonts w:ascii="Arial" w:hAnsi="Arial" w:cs="Arial"/>
          <w:b/>
          <w:color w:val="333333"/>
          <w:sz w:val="32"/>
          <w:szCs w:val="32"/>
        </w:rPr>
        <w:t>с(</w:t>
      </w:r>
      <w:proofErr w:type="gramEnd"/>
      <w:r w:rsidRPr="0010636B">
        <w:rPr>
          <w:rFonts w:ascii="Arial" w:hAnsi="Arial" w:cs="Arial"/>
          <w:b/>
          <w:color w:val="333333"/>
          <w:sz w:val="32"/>
          <w:szCs w:val="32"/>
        </w:rPr>
        <w:t>минус значит что осколок полетит в другую сторону)</w:t>
      </w:r>
    </w:p>
    <w:p w:rsidR="00A96726" w:rsidRDefault="00A96726"/>
    <w:sectPr w:rsidR="00A9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6B"/>
    <w:rsid w:val="0010636B"/>
    <w:rsid w:val="00A9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SPecialiST RePack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2014-12-14T14:51:00Z</dcterms:created>
  <dcterms:modified xsi:type="dcterms:W3CDTF">2014-12-14T14:52:00Z</dcterms:modified>
</cp:coreProperties>
</file>