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FE" w:rsidRDefault="00E60CA6">
      <w:pPr>
        <w:rPr>
          <w:rFonts w:eastAsiaTheme="minorEastAsia"/>
        </w:rPr>
      </w:pPr>
      <w:r>
        <w:t xml:space="preserve">Решить систему уравнений: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=25</m:t>
                </m:r>
              </m:e>
              <m:e>
                <m:r>
                  <w:rPr>
                    <w:rFonts w:ascii="Cambria Math" w:hAnsi="Cambria Math"/>
                  </w:rPr>
                  <m:t xml:space="preserve">xy-x-y=5. </m:t>
                </m:r>
              </m:e>
            </m:eqArr>
          </m:e>
        </m:d>
      </m:oMath>
    </w:p>
    <w:p w:rsidR="00E60CA6" w:rsidRPr="00E60CA6" w:rsidRDefault="00E60CA6">
      <w:pPr>
        <w:rPr>
          <w:rFonts w:eastAsiaTheme="minorEastAsia"/>
        </w:rPr>
      </w:pPr>
      <w:r>
        <w:rPr>
          <w:rFonts w:eastAsiaTheme="minorEastAsia"/>
        </w:rPr>
        <w:t xml:space="preserve">Выразим </w:t>
      </w:r>
      <w:r>
        <w:rPr>
          <w:rFonts w:eastAsiaTheme="minorEastAsia"/>
          <w:lang w:val="en-US"/>
        </w:rPr>
        <w:t>y</w:t>
      </w:r>
      <w:r w:rsidRPr="00E60CA6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из второго уравнения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-x=5,    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5+x</m:t>
            </m:r>
          </m:num>
          <m:den>
            <m:r>
              <w:rPr>
                <w:rFonts w:ascii="Cambria Math" w:eastAsiaTheme="minorEastAsia" w:hAnsi="Cambria Math"/>
              </w:rPr>
              <m:t>x-1</m:t>
            </m:r>
          </m:den>
        </m:f>
        <m:r>
          <w:rPr>
            <w:rFonts w:ascii="Cambria Math" w:eastAsiaTheme="minorEastAsia" w:hAnsi="Cambria Math"/>
          </w:rPr>
          <m:t>, подставим в первое уравнение</m:t>
        </m:r>
      </m:oMath>
    </w:p>
    <w:p w:rsidR="00E60CA6" w:rsidRPr="00E60CA6" w:rsidRDefault="00E60CA6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5+x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x-1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=25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y=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5+x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. </m:t>
                  </m:r>
                </m:e>
              </m:eqArr>
            </m:e>
          </m:d>
        </m:oMath>
      </m:oMathPara>
    </w:p>
    <w:p w:rsidR="00E60CA6" w:rsidRPr="00E60CA6" w:rsidRDefault="00E60CA6">
      <w:pPr>
        <w:rPr>
          <w:rFonts w:eastAsiaTheme="minorEastAsia"/>
        </w:rPr>
      </w:pPr>
      <w:r>
        <w:rPr>
          <w:rFonts w:eastAsiaTheme="minorEastAsia"/>
        </w:rPr>
        <w:t xml:space="preserve">Решим первое уравнение: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5+x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x-1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</m:t>
        </m:r>
        <m:r>
          <w:rPr>
            <w:rFonts w:ascii="Cambria Math" w:eastAsiaTheme="minorEastAsia" w:hAnsi="Cambria Math"/>
          </w:rPr>
          <m:t xml:space="preserve">  </m:t>
        </m:r>
      </m:oMath>
    </w:p>
    <w:p w:rsidR="00B73A9E" w:rsidRPr="00B73A9E" w:rsidRDefault="00E60CA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-25+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1-2x+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0,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1-2x+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:rsidR="00E60CA6" w:rsidRPr="00E60CA6" w:rsidRDefault="00B73A9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1-2x+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d>
                </m:e>
                <m:sup/>
              </m:sSup>
            </m:num>
            <m:den>
              <m:r>
                <w:rPr>
                  <w:rFonts w:ascii="Cambria Math" w:eastAsiaTheme="minorEastAsia" w:hAnsi="Cambria Math"/>
                </w:rPr>
                <m:t>1-2x+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73A9E" w:rsidRPr="00B73A9E" w:rsidRDefault="00B73A9E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+10x+x-5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x+5</m:t>
              </m:r>
            </m:num>
            <m:den>
              <m:r>
                <w:rPr>
                  <w:rFonts w:ascii="Cambria Math" w:eastAsiaTheme="minorEastAsia" w:hAnsi="Cambria Math"/>
                </w:rPr>
                <m:t>1-2x+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=0,  </m:t>
          </m:r>
        </m:oMath>
      </m:oMathPara>
    </w:p>
    <w:p w:rsidR="00B73A9E" w:rsidRPr="00B73A9E" w:rsidRDefault="00B73A9E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1-2x+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=0,  </m:t>
          </m:r>
        </m:oMath>
      </m:oMathPara>
    </w:p>
    <w:p w:rsidR="00E60CA6" w:rsidRDefault="00B73A9E">
      <w:p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r>
          <w:rPr>
            <w:rFonts w:ascii="Cambria Math" w:eastAsiaTheme="minorEastAsia" w:hAnsi="Cambria Math"/>
          </w:rPr>
          <m:t>*x</m:t>
        </m:r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/>
            </m:sSup>
            <m:r>
              <w:rPr>
                <w:rFonts w:ascii="Cambria Math" w:eastAsiaTheme="minorEastAsia" w:hAnsi="Cambria Math"/>
              </w:rPr>
              <m:t>+12</m:t>
            </m:r>
          </m:num>
          <m:den>
            <m:r>
              <w:rPr>
                <w:rFonts w:ascii="Cambria Math" w:eastAsiaTheme="minorEastAsia" w:hAnsi="Cambria Math"/>
              </w:rPr>
              <m:t>1-2x+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=0, </m:t>
        </m:r>
      </m:oMath>
      <w:r>
        <w:rPr>
          <w:rFonts w:eastAsiaTheme="minorEastAsia"/>
        </w:rPr>
        <w:t xml:space="preserve">Дробь равна нулю, если числитель равен нулю, а знаменатель не равен нулю. В числителе произведение многочленов. Произведение равно нулю, если хотя бы один из множителей равен нулю, а другие не теряют при этом смысла. Приравнивая множители к нулю, получим: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x-1</m:t>
            </m:r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≠0,   x≠1</m:t>
        </m:r>
      </m:oMath>
    </w:p>
    <w:p w:rsidR="0044661C" w:rsidRPr="00B73A9E" w:rsidRDefault="0044661C">
      <w:pPr>
        <w:rPr>
          <w:rFonts w:eastAsiaTheme="minorEastAsia"/>
        </w:rPr>
      </w:pPr>
      <w:r>
        <w:rPr>
          <w:rFonts w:eastAsiaTheme="minorEastAsia"/>
        </w:rPr>
        <w:t xml:space="preserve">Х+5=0, х=-5; Х=0 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/>
        </m:sSup>
        <m:r>
          <w:rPr>
            <w:rFonts w:ascii="Cambria Math" w:eastAsiaTheme="minorEastAsia" w:hAnsi="Cambria Math"/>
          </w:rPr>
          <m:t>+12</m:t>
        </m:r>
        <m:r>
          <w:rPr>
            <w:rFonts w:ascii="Cambria Math" w:eastAsiaTheme="minorEastAsia" w:hAnsi="Cambria Math"/>
          </w:rPr>
          <m:t>=0</m:t>
        </m:r>
      </m:oMath>
    </w:p>
    <w:p w:rsidR="0044661C" w:rsidRPr="0044661C" w:rsidRDefault="0044661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7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-4*12*1=49-48=1 </m:t>
          </m:r>
        </m:oMath>
      </m:oMathPara>
    </w:p>
    <w:p w:rsidR="0044661C" w:rsidRPr="0044661C" w:rsidRDefault="0044661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7∓1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=3,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=4</m:t>
          </m:r>
        </m:oMath>
      </m:oMathPara>
    </w:p>
    <w:p w:rsidR="0044661C" w:rsidRPr="0044661C" w:rsidRDefault="0044661C">
      <w:pPr>
        <w:rPr>
          <w:rFonts w:eastAsiaTheme="minorEastAsia"/>
        </w:rPr>
      </w:pPr>
      <w:r>
        <w:rPr>
          <w:rFonts w:eastAsiaTheme="minorEastAsia"/>
        </w:rPr>
        <w:t xml:space="preserve">Из первого уравнения находим </w:t>
      </w:r>
      <w:r>
        <w:rPr>
          <w:rFonts w:eastAsiaTheme="minorEastAsia"/>
          <w:lang w:val="en-US"/>
        </w:rPr>
        <w:t>y</w:t>
      </w:r>
      <w:r w:rsidRPr="0044661C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 xml:space="preserve">      x=3, 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5+</m:t>
            </m:r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-1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=4;</m:t>
        </m:r>
      </m:oMath>
    </w:p>
    <w:p w:rsidR="0044661C" w:rsidRPr="0044661C" w:rsidRDefault="0044661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x=4, 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5+4</m:t>
              </m:r>
            </m:num>
            <m:den>
              <m:r>
                <w:rPr>
                  <w:rFonts w:ascii="Cambria Math" w:eastAsiaTheme="minorEastAsia" w:hAnsi="Cambria Math"/>
                </w:rPr>
                <m:t>4-1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=3;</m:t>
          </m:r>
        </m:oMath>
      </m:oMathPara>
    </w:p>
    <w:p w:rsidR="00B73A9E" w:rsidRPr="0044661C" w:rsidRDefault="0044661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x=-5, 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eastAsiaTheme="minorEastAsia" w:hAnsi="Cambria Math"/>
                </w:rPr>
                <m:t>-5</m:t>
              </m:r>
            </m:num>
            <m:den>
              <m:r>
                <w:rPr>
                  <w:rFonts w:ascii="Cambria Math" w:eastAsiaTheme="minorEastAsia" w:hAnsi="Cambria Math"/>
                </w:rPr>
                <m:t>-5</m:t>
              </m:r>
              <m:r>
                <w:rPr>
                  <w:rFonts w:ascii="Cambria Math" w:eastAsiaTheme="minorEastAsia" w:hAnsi="Cambria Math"/>
                </w:rPr>
                <m:t>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</m:t>
              </m:r>
            </m:num>
            <m:den>
              <m:r>
                <w:rPr>
                  <w:rFonts w:ascii="Cambria Math" w:eastAsiaTheme="minorEastAsia" w:hAnsi="Cambria Math"/>
                </w:rPr>
                <m:t>-6</m:t>
              </m:r>
            </m:den>
          </m:f>
          <m:r>
            <w:rPr>
              <w:rFonts w:ascii="Cambria Math" w:eastAsiaTheme="minorEastAsia" w:hAnsi="Cambria Math"/>
            </w:rPr>
            <m:t>=0.</m:t>
          </m:r>
        </m:oMath>
      </m:oMathPara>
    </w:p>
    <w:p w:rsidR="0044661C" w:rsidRPr="00B73A9E" w:rsidRDefault="000E5A63">
      <w:pPr>
        <w:rPr>
          <w:rFonts w:eastAsiaTheme="minorEastAsia"/>
        </w:rPr>
      </w:pPr>
      <w:bookmarkStart w:id="0" w:name="_GoBack"/>
      <w:r>
        <w:rPr>
          <w:rFonts w:eastAsiaTheme="minorEastAsia"/>
        </w:rPr>
        <w:t>Ответ: (3;4);</w:t>
      </w:r>
      <w:r>
        <w:rPr>
          <w:rFonts w:eastAsiaTheme="minorEastAsia"/>
        </w:rPr>
        <w:t xml:space="preserve"> (</w:t>
      </w:r>
      <w:r>
        <w:rPr>
          <w:rFonts w:eastAsiaTheme="minorEastAsia"/>
        </w:rPr>
        <w:t>4</w:t>
      </w:r>
      <w:r>
        <w:rPr>
          <w:rFonts w:eastAsiaTheme="minorEastAsia"/>
        </w:rPr>
        <w:t>;</w:t>
      </w:r>
      <w:r>
        <w:rPr>
          <w:rFonts w:eastAsiaTheme="minorEastAsia"/>
        </w:rPr>
        <w:t>3</w:t>
      </w:r>
      <w:r>
        <w:rPr>
          <w:rFonts w:eastAsiaTheme="minorEastAsia"/>
        </w:rPr>
        <w:t>); (</w:t>
      </w:r>
      <w:r>
        <w:rPr>
          <w:rFonts w:eastAsiaTheme="minorEastAsia"/>
        </w:rPr>
        <w:t>-5</w:t>
      </w:r>
      <w:r>
        <w:rPr>
          <w:rFonts w:eastAsiaTheme="minorEastAsia"/>
        </w:rPr>
        <w:t>;</w:t>
      </w:r>
      <w:r>
        <w:rPr>
          <w:rFonts w:eastAsiaTheme="minorEastAsia"/>
        </w:rPr>
        <w:t>0</w:t>
      </w:r>
      <w:r>
        <w:rPr>
          <w:rFonts w:eastAsiaTheme="minorEastAsia"/>
        </w:rPr>
        <w:t>)</w:t>
      </w:r>
      <w:bookmarkEnd w:id="0"/>
    </w:p>
    <w:sectPr w:rsidR="0044661C" w:rsidRPr="00B7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A6"/>
    <w:rsid w:val="000E5A63"/>
    <w:rsid w:val="003657FE"/>
    <w:rsid w:val="0044661C"/>
    <w:rsid w:val="00B73A9E"/>
    <w:rsid w:val="00E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3BD"/>
  <w15:chartTrackingRefBased/>
  <w15:docId w15:val="{4AAD71EF-6994-490E-A8CB-E1AE52BA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C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2018-12-22T07:36:00Z</dcterms:created>
  <dcterms:modified xsi:type="dcterms:W3CDTF">2018-12-22T08:11:00Z</dcterms:modified>
</cp:coreProperties>
</file>