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5C" w:rsidRDefault="0013645C">
      <w:bookmarkStart w:id="0" w:name="_GoBack"/>
      <w:bookmarkEnd w:id="0"/>
    </w:p>
    <w:p w:rsidR="0013645C" w:rsidRDefault="0013645C" w:rsidP="00136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3645C" w:rsidTr="0013645C">
        <w:tc>
          <w:tcPr>
            <w:tcW w:w="1869" w:type="dxa"/>
          </w:tcPr>
          <w:p w:rsidR="0013645C" w:rsidRDefault="0013645C" w:rsidP="0013645C"/>
        </w:tc>
        <w:tc>
          <w:tcPr>
            <w:tcW w:w="1869" w:type="dxa"/>
          </w:tcPr>
          <w:p w:rsidR="0013645C" w:rsidRDefault="0013645C" w:rsidP="0013645C">
            <w:r>
              <w:t>Скрипка</w:t>
            </w:r>
          </w:p>
        </w:tc>
        <w:tc>
          <w:tcPr>
            <w:tcW w:w="1869" w:type="dxa"/>
          </w:tcPr>
          <w:p w:rsidR="0013645C" w:rsidRDefault="0013645C" w:rsidP="0013645C">
            <w:r>
              <w:t>флейта</w:t>
            </w:r>
          </w:p>
        </w:tc>
        <w:tc>
          <w:tcPr>
            <w:tcW w:w="1869" w:type="dxa"/>
          </w:tcPr>
          <w:p w:rsidR="0013645C" w:rsidRDefault="0013645C" w:rsidP="0013645C">
            <w:r>
              <w:t>арфа</w:t>
            </w:r>
          </w:p>
        </w:tc>
        <w:tc>
          <w:tcPr>
            <w:tcW w:w="1869" w:type="dxa"/>
          </w:tcPr>
          <w:p w:rsidR="0013645C" w:rsidRDefault="0013645C" w:rsidP="0013645C">
            <w:r>
              <w:t>баян</w:t>
            </w:r>
          </w:p>
        </w:tc>
      </w:tr>
      <w:tr w:rsidR="0013645C" w:rsidTr="0013645C">
        <w:tc>
          <w:tcPr>
            <w:tcW w:w="1869" w:type="dxa"/>
          </w:tcPr>
          <w:p w:rsidR="0013645C" w:rsidRDefault="0013645C" w:rsidP="0013645C">
            <w:r>
              <w:t>Света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  <w:tc>
          <w:tcPr>
            <w:tcW w:w="1869" w:type="dxa"/>
          </w:tcPr>
          <w:p w:rsidR="0013645C" w:rsidRDefault="0013645C" w:rsidP="0013645C">
            <w:r>
              <w:t>+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</w:tr>
      <w:tr w:rsidR="0013645C" w:rsidTr="0013645C">
        <w:tc>
          <w:tcPr>
            <w:tcW w:w="1869" w:type="dxa"/>
          </w:tcPr>
          <w:p w:rsidR="0013645C" w:rsidRDefault="0013645C" w:rsidP="0013645C">
            <w:r>
              <w:t>Лена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  <w:tc>
          <w:tcPr>
            <w:tcW w:w="1869" w:type="dxa"/>
          </w:tcPr>
          <w:p w:rsidR="0013645C" w:rsidRDefault="0013645C" w:rsidP="0013645C">
            <w:r>
              <w:t>+</w:t>
            </w:r>
          </w:p>
        </w:tc>
      </w:tr>
      <w:tr w:rsidR="0013645C" w:rsidTr="0013645C">
        <w:tc>
          <w:tcPr>
            <w:tcW w:w="1869" w:type="dxa"/>
          </w:tcPr>
          <w:p w:rsidR="0013645C" w:rsidRDefault="0013645C" w:rsidP="0013645C">
            <w:r>
              <w:t>Зоя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  <w:tc>
          <w:tcPr>
            <w:tcW w:w="1869" w:type="dxa"/>
          </w:tcPr>
          <w:p w:rsidR="0013645C" w:rsidRDefault="0013645C" w:rsidP="0013645C">
            <w:r>
              <w:t>+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</w:tr>
      <w:tr w:rsidR="0013645C" w:rsidTr="0013645C">
        <w:tc>
          <w:tcPr>
            <w:tcW w:w="1869" w:type="dxa"/>
          </w:tcPr>
          <w:p w:rsidR="0013645C" w:rsidRDefault="0013645C" w:rsidP="0013645C">
            <w:r>
              <w:t>Настя</w:t>
            </w:r>
          </w:p>
        </w:tc>
        <w:tc>
          <w:tcPr>
            <w:tcW w:w="1869" w:type="dxa"/>
          </w:tcPr>
          <w:p w:rsidR="0013645C" w:rsidRDefault="0013645C" w:rsidP="0013645C">
            <w:r>
              <w:t>+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  <w:tc>
          <w:tcPr>
            <w:tcW w:w="1869" w:type="dxa"/>
          </w:tcPr>
          <w:p w:rsidR="0013645C" w:rsidRDefault="0013645C" w:rsidP="0013645C">
            <w:r>
              <w:t>-</w:t>
            </w:r>
          </w:p>
        </w:tc>
      </w:tr>
    </w:tbl>
    <w:p w:rsidR="0013645C" w:rsidRDefault="0013645C" w:rsidP="0013645C"/>
    <w:p w:rsidR="00BB72DA" w:rsidRPr="0013645C" w:rsidRDefault="0013645C" w:rsidP="0013645C">
      <w:r>
        <w:t xml:space="preserve">1.Зоя учится играть на арфе, потому что </w:t>
      </w:r>
      <w:proofErr w:type="gramStart"/>
      <w:r>
        <w:t xml:space="preserve">она </w:t>
      </w:r>
      <w:r>
        <w:t xml:space="preserve"> ходит</w:t>
      </w:r>
      <w:proofErr w:type="gramEnd"/>
      <w:r>
        <w:t xml:space="preserve"> на занятия только с нотами, так как её инструмент слишком велик</w:t>
      </w:r>
      <w:r>
        <w:t>.</w:t>
      </w:r>
      <w:r>
        <w:br/>
        <w:t xml:space="preserve">2. Лена учится играть на баяне. </w:t>
      </w:r>
      <w:r>
        <w:br/>
        <w:t xml:space="preserve">Зоя и Настя не могут быть баянистками, т. к. написано: "Зоя, Настя и баянистка". Баянистка третий человек в этой группе. </w:t>
      </w:r>
      <w:r>
        <w:br/>
        <w:t>3. Света учится играть на флейте. Света не может быть скрипачкой, п</w:t>
      </w:r>
      <w:r>
        <w:t xml:space="preserve">отому что скрипачка - её сестра </w:t>
      </w:r>
      <w:proofErr w:type="gramStart"/>
      <w:r>
        <w:t xml:space="preserve">и  </w:t>
      </w:r>
      <w:r>
        <w:t>"</w:t>
      </w:r>
      <w:proofErr w:type="gramEnd"/>
      <w:r>
        <w:t xml:space="preserve">Инструмент на котором играет Света меньше баяна". Флейта меньше баяна. </w:t>
      </w:r>
      <w:r>
        <w:br/>
        <w:t>4.</w:t>
      </w:r>
      <w:r>
        <w:t xml:space="preserve">Значит </w:t>
      </w:r>
      <w:r>
        <w:t xml:space="preserve"> Настя учится играть на скрипке.</w:t>
      </w:r>
    </w:p>
    <w:sectPr w:rsidR="00BB72DA" w:rsidRPr="0013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5C"/>
    <w:rsid w:val="0013645C"/>
    <w:rsid w:val="00BB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EE2E7-FA06-4CB4-A5FF-5533E328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2016-07-21T00:40:00Z</dcterms:created>
  <dcterms:modified xsi:type="dcterms:W3CDTF">2016-07-21T00:48:00Z</dcterms:modified>
</cp:coreProperties>
</file>