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8F" w:rsidRPr="00180658" w:rsidRDefault="00FB61FC">
      <w:pPr>
        <w:rPr>
          <w:sz w:val="28"/>
          <w:szCs w:val="28"/>
        </w:rPr>
      </w:pPr>
      <w:r w:rsidRPr="00180658">
        <w:rPr>
          <w:sz w:val="28"/>
          <w:szCs w:val="28"/>
        </w:rPr>
        <w:t>2 задание: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program Area;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uses crt;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var a1, a2, a3, a4, a5, a6, a7, a8, a9, a10, RBig, Rsmall, x, y, aX :real;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begin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//Здесь надо задать или ввести все углы и два радиуса в соответствии с рисунком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//Например: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a1:=30*Pi/180;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a2:=290*Pi/180;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a3:=38*Pi/180;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a4:=60*Pi/180;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a5:=99*Pi/180;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a6:=110*Pi/180;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a7:=150*Pi/180;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a8:=170*Pi/180;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a9:=260*Pi/180;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a10:=290*Pi/180;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RBig:=200;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Rsmall:=20;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 xml:space="preserve">  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x:=100; y:=50;  //Это координаты точки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If Sqr(x)+Sqr(y) &lt;= Sqr(RBig) then //точка (х,у) находится в большом круге или на его границе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begin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aX:=arctan(y/x);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If (aX&gt;=a3) and (aX&lt;=a4) then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  WriteLn('Попала в 1-й сектор')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Else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If (aX&gt;=a5) and (aX&lt;=a6) then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  WriteLn('Попала в 2-й сектор')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Else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If (aX&gt;=a7) and (aX&lt;=a8) then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  WriteLn('Попала в 3-й сектор')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Else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If (aX&gt;=a9) and (aX&lt;=a10) then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lastRenderedPageBreak/>
        <w:t>        WriteLn('Попала в 4-й сектор')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Else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If (aX&lt;=a1) and (aX&gt;=a2) then //Попала в 5-й сектор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  If Sqr(RBig-x)+Sqr(y) &gt;= Sqr(RSmall) then //точка не попала в маленький круг и,следовательно, попала в область 5-го сектора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      WriteLn('Попала в 5-й сектор');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    end;</w:t>
      </w:r>
    </w:p>
    <w:p w:rsidR="00FB61FC" w:rsidRPr="00180658" w:rsidRDefault="00FB61FC" w:rsidP="00FB6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8"/>
          <w:szCs w:val="28"/>
        </w:rPr>
      </w:pPr>
      <w:r w:rsidRPr="00180658">
        <w:rPr>
          <w:rFonts w:eastAsia="Times New Roman" w:cs="Courier New"/>
          <w:sz w:val="28"/>
          <w:szCs w:val="28"/>
        </w:rPr>
        <w:t>end.</w:t>
      </w:r>
    </w:p>
    <w:p w:rsidR="00FB61FC" w:rsidRPr="00180658" w:rsidRDefault="00FB61FC">
      <w:pPr>
        <w:rPr>
          <w:sz w:val="28"/>
          <w:szCs w:val="28"/>
        </w:rPr>
      </w:pPr>
    </w:p>
    <w:p w:rsidR="00180658" w:rsidRPr="00180658" w:rsidRDefault="00180658">
      <w:pPr>
        <w:rPr>
          <w:sz w:val="28"/>
          <w:szCs w:val="28"/>
        </w:rPr>
      </w:pPr>
      <w:r w:rsidRPr="00180658">
        <w:rPr>
          <w:sz w:val="28"/>
          <w:szCs w:val="28"/>
        </w:rPr>
        <w:t xml:space="preserve">3 задание: 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var</w:t>
      </w:r>
      <w:r w:rsidRPr="00180658">
        <w:rPr>
          <w:rFonts w:asciiTheme="minorHAnsi" w:hAnsiTheme="minorHAnsi"/>
          <w:sz w:val="28"/>
          <w:szCs w:val="28"/>
        </w:rPr>
        <w:t xml:space="preserve"> n</w:t>
      </w:r>
      <w:r w:rsidRPr="00180658">
        <w:rPr>
          <w:rStyle w:val="sy0"/>
          <w:rFonts w:asciiTheme="minorHAnsi" w:hAnsiTheme="minorHAnsi"/>
          <w:sz w:val="28"/>
          <w:szCs w:val="28"/>
        </w:rPr>
        <w:t>,</w:t>
      </w:r>
      <w:r w:rsidRPr="00180658">
        <w:rPr>
          <w:rFonts w:asciiTheme="minorHAnsi" w:hAnsiTheme="minorHAnsi"/>
          <w:sz w:val="28"/>
          <w:szCs w:val="28"/>
        </w:rPr>
        <w:t>k</w:t>
      </w:r>
      <w:r w:rsidRPr="00180658">
        <w:rPr>
          <w:rStyle w:val="sy0"/>
          <w:rFonts w:asciiTheme="minorHAnsi" w:hAnsiTheme="minorHAnsi"/>
          <w:sz w:val="28"/>
          <w:szCs w:val="28"/>
        </w:rPr>
        <w:t>:</w:t>
      </w:r>
      <w:r w:rsidRPr="00180658">
        <w:rPr>
          <w:rStyle w:val="kw4"/>
          <w:rFonts w:asciiTheme="minorHAnsi" w:hAnsiTheme="minorHAnsi"/>
          <w:sz w:val="28"/>
          <w:szCs w:val="28"/>
        </w:rPr>
        <w:t>longint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begin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3"/>
          <w:rFonts w:asciiTheme="minorHAnsi" w:hAnsiTheme="minorHAnsi"/>
          <w:sz w:val="28"/>
          <w:szCs w:val="28"/>
        </w:rPr>
        <w:t>read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br0"/>
          <w:rFonts w:asciiTheme="minorHAnsi" w:hAnsiTheme="minorHAnsi"/>
          <w:sz w:val="28"/>
          <w:szCs w:val="28"/>
        </w:rPr>
        <w:t>(</w:t>
      </w:r>
      <w:r w:rsidRPr="00180658">
        <w:rPr>
          <w:rFonts w:asciiTheme="minorHAnsi" w:hAnsiTheme="minorHAnsi"/>
          <w:sz w:val="28"/>
          <w:szCs w:val="28"/>
        </w:rPr>
        <w:t xml:space="preserve"> n </w:t>
      </w:r>
      <w:r w:rsidRPr="00180658">
        <w:rPr>
          <w:rStyle w:val="br0"/>
          <w:rFonts w:asciiTheme="minorHAnsi" w:hAnsiTheme="minorHAnsi"/>
          <w:sz w:val="28"/>
          <w:szCs w:val="28"/>
        </w:rPr>
        <w:t>)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Fonts w:asciiTheme="minorHAnsi" w:hAnsiTheme="minorHAnsi"/>
          <w:sz w:val="28"/>
          <w:szCs w:val="28"/>
        </w:rPr>
        <w:t>k</w:t>
      </w:r>
      <w:r w:rsidRPr="00180658">
        <w:rPr>
          <w:rStyle w:val="sy0"/>
          <w:rFonts w:asciiTheme="minorHAnsi" w:hAnsiTheme="minorHAnsi"/>
          <w:sz w:val="28"/>
          <w:szCs w:val="28"/>
        </w:rPr>
        <w:t>:=</w:t>
      </w:r>
      <w:r w:rsidRPr="00180658">
        <w:rPr>
          <w:rStyle w:val="nu0"/>
          <w:rFonts w:asciiTheme="minorHAnsi" w:hAnsiTheme="minorHAnsi"/>
          <w:sz w:val="28"/>
          <w:szCs w:val="28"/>
        </w:rPr>
        <w:t>1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while</w:t>
      </w:r>
      <w:r w:rsidRPr="00180658">
        <w:rPr>
          <w:rFonts w:asciiTheme="minorHAnsi" w:hAnsiTheme="minorHAnsi"/>
          <w:sz w:val="28"/>
          <w:szCs w:val="28"/>
        </w:rPr>
        <w:t xml:space="preserve"> n </w:t>
      </w:r>
      <w:r w:rsidRPr="00180658">
        <w:rPr>
          <w:rStyle w:val="kw1"/>
          <w:rFonts w:asciiTheme="minorHAnsi" w:hAnsiTheme="minorHAnsi"/>
          <w:sz w:val="28"/>
          <w:szCs w:val="28"/>
        </w:rPr>
        <w:t>mod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nu0"/>
          <w:rFonts w:asciiTheme="minorHAnsi" w:hAnsiTheme="minorHAnsi"/>
          <w:sz w:val="28"/>
          <w:szCs w:val="28"/>
        </w:rPr>
        <w:t>10</w:t>
      </w:r>
      <w:r w:rsidRPr="00180658">
        <w:rPr>
          <w:rFonts w:asciiTheme="minorHAnsi" w:hAnsiTheme="minorHAnsi"/>
          <w:sz w:val="28"/>
          <w:szCs w:val="28"/>
        </w:rPr>
        <w:t xml:space="preserve"> &lt;&gt; </w:t>
      </w:r>
      <w:r w:rsidRPr="00180658">
        <w:rPr>
          <w:rStyle w:val="nu0"/>
          <w:rFonts w:asciiTheme="minorHAnsi" w:hAnsiTheme="minorHAnsi"/>
          <w:sz w:val="28"/>
          <w:szCs w:val="28"/>
        </w:rPr>
        <w:t>0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kw1"/>
          <w:rFonts w:asciiTheme="minorHAnsi" w:hAnsiTheme="minorHAnsi"/>
          <w:sz w:val="28"/>
          <w:szCs w:val="28"/>
        </w:rPr>
        <w:t>do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begin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if</w:t>
      </w:r>
      <w:r w:rsidRPr="00180658">
        <w:rPr>
          <w:rFonts w:asciiTheme="minorHAnsi" w:hAnsiTheme="minorHAnsi"/>
          <w:sz w:val="28"/>
          <w:szCs w:val="28"/>
        </w:rPr>
        <w:t xml:space="preserve"> n </w:t>
      </w:r>
      <w:r w:rsidRPr="00180658">
        <w:rPr>
          <w:rStyle w:val="kw1"/>
          <w:rFonts w:asciiTheme="minorHAnsi" w:hAnsiTheme="minorHAnsi"/>
          <w:sz w:val="28"/>
          <w:szCs w:val="28"/>
        </w:rPr>
        <w:t>mod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nu0"/>
          <w:rFonts w:asciiTheme="minorHAnsi" w:hAnsiTheme="minorHAnsi"/>
          <w:sz w:val="28"/>
          <w:szCs w:val="28"/>
        </w:rPr>
        <w:t>2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sy0"/>
          <w:rFonts w:asciiTheme="minorHAnsi" w:hAnsiTheme="minorHAnsi"/>
          <w:sz w:val="28"/>
          <w:szCs w:val="28"/>
        </w:rPr>
        <w:t>=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nu0"/>
          <w:rFonts w:asciiTheme="minorHAnsi" w:hAnsiTheme="minorHAnsi"/>
          <w:sz w:val="28"/>
          <w:szCs w:val="28"/>
        </w:rPr>
        <w:t>0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kw1"/>
          <w:rFonts w:asciiTheme="minorHAnsi" w:hAnsiTheme="minorHAnsi"/>
          <w:sz w:val="28"/>
          <w:szCs w:val="28"/>
        </w:rPr>
        <w:t>then</w:t>
      </w:r>
      <w:r w:rsidRPr="00180658">
        <w:rPr>
          <w:rFonts w:asciiTheme="minorHAnsi" w:hAnsiTheme="minorHAnsi"/>
          <w:sz w:val="28"/>
          <w:szCs w:val="28"/>
        </w:rPr>
        <w:t xml:space="preserve"> k</w:t>
      </w:r>
      <w:r w:rsidRPr="00180658">
        <w:rPr>
          <w:rStyle w:val="sy0"/>
          <w:rFonts w:asciiTheme="minorHAnsi" w:hAnsiTheme="minorHAnsi"/>
          <w:sz w:val="28"/>
          <w:szCs w:val="28"/>
        </w:rPr>
        <w:t>:=</w:t>
      </w:r>
      <w:r w:rsidRPr="00180658">
        <w:rPr>
          <w:rFonts w:asciiTheme="minorHAnsi" w:hAnsiTheme="minorHAnsi"/>
          <w:sz w:val="28"/>
          <w:szCs w:val="28"/>
        </w:rPr>
        <w:t>k</w:t>
      </w:r>
      <w:r w:rsidRPr="00180658">
        <w:rPr>
          <w:rStyle w:val="sy0"/>
          <w:rFonts w:asciiTheme="minorHAnsi" w:hAnsiTheme="minorHAnsi"/>
          <w:sz w:val="28"/>
          <w:szCs w:val="28"/>
        </w:rPr>
        <w:t>+</w:t>
      </w:r>
      <w:r w:rsidRPr="00180658">
        <w:rPr>
          <w:rStyle w:val="nu0"/>
          <w:rFonts w:asciiTheme="minorHAnsi" w:hAnsiTheme="minorHAnsi"/>
          <w:sz w:val="28"/>
          <w:szCs w:val="28"/>
        </w:rPr>
        <w:t>1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3"/>
          <w:rFonts w:asciiTheme="minorHAnsi" w:hAnsiTheme="minorHAnsi"/>
          <w:sz w:val="28"/>
          <w:szCs w:val="28"/>
        </w:rPr>
        <w:t>read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br0"/>
          <w:rFonts w:asciiTheme="minorHAnsi" w:hAnsiTheme="minorHAnsi"/>
          <w:sz w:val="28"/>
          <w:szCs w:val="28"/>
        </w:rPr>
        <w:t>(</w:t>
      </w:r>
      <w:r w:rsidRPr="00180658">
        <w:rPr>
          <w:rFonts w:asciiTheme="minorHAnsi" w:hAnsiTheme="minorHAnsi"/>
          <w:sz w:val="28"/>
          <w:szCs w:val="28"/>
        </w:rPr>
        <w:t xml:space="preserve"> n </w:t>
      </w:r>
      <w:r w:rsidRPr="00180658">
        <w:rPr>
          <w:rStyle w:val="br0"/>
          <w:rFonts w:asciiTheme="minorHAnsi" w:hAnsiTheme="minorHAnsi"/>
          <w:sz w:val="28"/>
          <w:szCs w:val="28"/>
        </w:rPr>
        <w:t>)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end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3"/>
          <w:rFonts w:asciiTheme="minorHAnsi" w:hAnsiTheme="minorHAnsi"/>
          <w:sz w:val="28"/>
          <w:szCs w:val="28"/>
        </w:rPr>
        <w:t>writeln</w:t>
      </w:r>
      <w:r w:rsidRPr="00180658">
        <w:rPr>
          <w:rFonts w:asciiTheme="minorHAnsi" w:hAnsiTheme="minorHAnsi"/>
          <w:sz w:val="28"/>
          <w:szCs w:val="28"/>
        </w:rPr>
        <w:t xml:space="preserve"> </w:t>
      </w:r>
      <w:r w:rsidRPr="00180658">
        <w:rPr>
          <w:rStyle w:val="br0"/>
          <w:rFonts w:asciiTheme="minorHAnsi" w:hAnsiTheme="minorHAnsi"/>
          <w:sz w:val="28"/>
          <w:szCs w:val="28"/>
        </w:rPr>
        <w:t>(</w:t>
      </w:r>
      <w:r w:rsidRPr="00180658">
        <w:rPr>
          <w:rFonts w:asciiTheme="minorHAnsi" w:hAnsiTheme="minorHAnsi"/>
          <w:sz w:val="28"/>
          <w:szCs w:val="28"/>
        </w:rPr>
        <w:t xml:space="preserve"> k </w:t>
      </w:r>
      <w:r w:rsidRPr="00180658">
        <w:rPr>
          <w:rStyle w:val="br0"/>
          <w:rFonts w:asciiTheme="minorHAnsi" w:hAnsiTheme="minorHAnsi"/>
          <w:sz w:val="28"/>
          <w:szCs w:val="28"/>
        </w:rPr>
        <w:t>)</w:t>
      </w:r>
      <w:r w:rsidRPr="00180658">
        <w:rPr>
          <w:rFonts w:asciiTheme="minorHAnsi" w:hAnsiTheme="minorHAnsi"/>
          <w:sz w:val="28"/>
          <w:szCs w:val="28"/>
        </w:rPr>
        <w:t>;</w:t>
      </w:r>
    </w:p>
    <w:p w:rsidR="00180658" w:rsidRPr="00180658" w:rsidRDefault="00180658" w:rsidP="00180658">
      <w:pPr>
        <w:pStyle w:val="HTML"/>
        <w:rPr>
          <w:rFonts w:asciiTheme="minorHAnsi" w:hAnsiTheme="minorHAnsi"/>
          <w:sz w:val="28"/>
          <w:szCs w:val="28"/>
        </w:rPr>
      </w:pPr>
      <w:r w:rsidRPr="00180658">
        <w:rPr>
          <w:rStyle w:val="kw1"/>
          <w:rFonts w:asciiTheme="minorHAnsi" w:hAnsiTheme="minorHAnsi"/>
          <w:sz w:val="28"/>
          <w:szCs w:val="28"/>
        </w:rPr>
        <w:t>end</w:t>
      </w:r>
      <w:r w:rsidRPr="00180658">
        <w:rPr>
          <w:rFonts w:asciiTheme="minorHAnsi" w:hAnsiTheme="minorHAnsi"/>
          <w:sz w:val="28"/>
          <w:szCs w:val="28"/>
        </w:rPr>
        <w:t>.</w:t>
      </w:r>
    </w:p>
    <w:p w:rsidR="00180658" w:rsidRPr="00180658" w:rsidRDefault="00180658">
      <w:pPr>
        <w:rPr>
          <w:sz w:val="28"/>
          <w:szCs w:val="28"/>
        </w:rPr>
      </w:pPr>
      <w:r w:rsidRPr="00180658">
        <w:rPr>
          <w:sz w:val="28"/>
          <w:szCs w:val="28"/>
        </w:rPr>
        <w:t>это с учетом нуля</w:t>
      </w:r>
    </w:p>
    <w:p w:rsidR="00180658" w:rsidRPr="00180658" w:rsidRDefault="00180658">
      <w:pPr>
        <w:rPr>
          <w:sz w:val="28"/>
          <w:szCs w:val="28"/>
        </w:rPr>
      </w:pPr>
      <w:r w:rsidRPr="00180658">
        <w:rPr>
          <w:sz w:val="28"/>
          <w:szCs w:val="28"/>
          <w:lang w:val="uk-UA"/>
        </w:rPr>
        <w:t xml:space="preserve">k=1 сразу, так как </w:t>
      </w:r>
      <w:r w:rsidRPr="00180658">
        <w:rPr>
          <w:sz w:val="28"/>
          <w:szCs w:val="28"/>
        </w:rPr>
        <w:t>любое число, что заканчивается на ноль, будет четным.</w:t>
      </w:r>
    </w:p>
    <w:sectPr w:rsidR="00180658" w:rsidRPr="00180658" w:rsidSect="0042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61FC"/>
    <w:rsid w:val="00180658"/>
    <w:rsid w:val="0042758F"/>
    <w:rsid w:val="00FB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1FC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a0"/>
    <w:rsid w:val="00FB61FC"/>
  </w:style>
  <w:style w:type="character" w:customStyle="1" w:styleId="sy0">
    <w:name w:val="sy0"/>
    <w:basedOn w:val="a0"/>
    <w:rsid w:val="00FB61FC"/>
  </w:style>
  <w:style w:type="character" w:customStyle="1" w:styleId="kw4">
    <w:name w:val="kw4"/>
    <w:basedOn w:val="a0"/>
    <w:rsid w:val="00FB61FC"/>
  </w:style>
  <w:style w:type="character" w:customStyle="1" w:styleId="co1">
    <w:name w:val="co1"/>
    <w:basedOn w:val="a0"/>
    <w:rsid w:val="00FB61FC"/>
  </w:style>
  <w:style w:type="character" w:customStyle="1" w:styleId="nu0">
    <w:name w:val="nu0"/>
    <w:basedOn w:val="a0"/>
    <w:rsid w:val="00FB61FC"/>
  </w:style>
  <w:style w:type="character" w:customStyle="1" w:styleId="br0">
    <w:name w:val="br0"/>
    <w:basedOn w:val="a0"/>
    <w:rsid w:val="00FB61FC"/>
  </w:style>
  <w:style w:type="character" w:customStyle="1" w:styleId="kw3">
    <w:name w:val="kw3"/>
    <w:basedOn w:val="a0"/>
    <w:rsid w:val="00FB61FC"/>
  </w:style>
  <w:style w:type="character" w:customStyle="1" w:styleId="sth">
    <w:name w:val="st_h"/>
    <w:basedOn w:val="a0"/>
    <w:rsid w:val="00FB6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Беккер</dc:creator>
  <cp:keywords/>
  <dc:description/>
  <cp:lastModifiedBy>Маша Беккер</cp:lastModifiedBy>
  <cp:revision>5</cp:revision>
  <dcterms:created xsi:type="dcterms:W3CDTF">2015-01-18T22:57:00Z</dcterms:created>
  <dcterms:modified xsi:type="dcterms:W3CDTF">2015-01-18T23:02:00Z</dcterms:modified>
</cp:coreProperties>
</file>