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/>
  <w:body>
    <w:p w:rsidR="005A14E3" w:rsidRDefault="005A14E3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249EA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6F8A4" wp14:editId="325D869E">
                <wp:simplePos x="0" y="0"/>
                <wp:positionH relativeFrom="column">
                  <wp:posOffset>-1962</wp:posOffset>
                </wp:positionH>
                <wp:positionV relativeFrom="paragraph">
                  <wp:posOffset>-174180</wp:posOffset>
                </wp:positionV>
                <wp:extent cx="5916305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3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49EA" w:rsidRPr="00B249EA" w:rsidRDefault="00B249EA" w:rsidP="00B249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О сказках….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15pt;margin-top:-13.7pt;width:465.8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B249EA" w:rsidRPr="00B249EA" w:rsidRDefault="00B249EA" w:rsidP="00B249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О сказках….</w:t>
                      </w:r>
                    </w:p>
                  </w:txbxContent>
                </v:textbox>
              </v:shape>
            </w:pict>
          </mc:Fallback>
        </mc:AlternateContent>
      </w:r>
    </w:p>
    <w:p w:rsidR="00B249EA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A14E3" w:rsidRDefault="005A14E3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249EA" w:rsidRPr="00B249EA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249EA">
        <w:rPr>
          <w:rFonts w:ascii="Times New Roman" w:hAnsi="Times New Roman" w:cs="Times New Roman"/>
          <w:color w:val="0070C0"/>
          <w:sz w:val="28"/>
          <w:szCs w:val="28"/>
        </w:rPr>
        <w:t>Сказку все любят. А вот почему? Сразу и не ответишь...</w:t>
      </w:r>
    </w:p>
    <w:p w:rsidR="00B249EA" w:rsidRPr="00B249EA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249EA">
        <w:rPr>
          <w:rFonts w:ascii="Times New Roman" w:hAnsi="Times New Roman" w:cs="Times New Roman"/>
          <w:color w:val="0070C0"/>
          <w:sz w:val="28"/>
          <w:szCs w:val="28"/>
        </w:rPr>
        <w:t>Некоторые ребята говорят: «Сказки интересные». Конечно, кто же спорит! Но не только в этом дело. Ведь интересных книг и кроме сказок довольно.</w:t>
      </w:r>
    </w:p>
    <w:p w:rsidR="00B249EA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249EA">
        <w:rPr>
          <w:rFonts w:ascii="Times New Roman" w:hAnsi="Times New Roman" w:cs="Times New Roman"/>
          <w:color w:val="0070C0"/>
          <w:sz w:val="28"/>
          <w:szCs w:val="28"/>
        </w:rPr>
        <w:t>Сказка хороша тем, что в ней всё может случиться. Вот, допустим, спешит добрый молодец на справедливое дело, а тут, как назло, дорога кончилась. Не пройти, не проехать. А он бросит вперёд волшебный платочек, и опять перед ним дорога. Скачи, куда хочешь!</w:t>
      </w:r>
    </w:p>
    <w:p w:rsidR="00B249EA" w:rsidRPr="00B249EA" w:rsidRDefault="008726E7" w:rsidP="00B249EA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02257" cy="1506664"/>
            <wp:effectExtent l="0" t="0" r="3175" b="0"/>
            <wp:docPr id="3" name="Рисунок 3" descr="Что означает &amp;quot;Гой еси, добрый молодец&amp;quot; — Виртуальный Корено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означает &amp;quot;Гой еси, добрый молодец&amp;quot; — Виртуальный Кореновс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51" cy="150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9EA" w:rsidRPr="00B249EA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249EA">
        <w:rPr>
          <w:rFonts w:ascii="Times New Roman" w:hAnsi="Times New Roman" w:cs="Times New Roman"/>
          <w:color w:val="0070C0"/>
          <w:sz w:val="28"/>
          <w:szCs w:val="28"/>
        </w:rPr>
        <w:t>Когда на Руси складывались первые сказки, народ наш жил очень трудно и только в сказках избавлялся от жестокой нужды, от непосильного труда, от неправды и притеснений. За то и любили сказку.</w:t>
      </w:r>
    </w:p>
    <w:p w:rsidR="00B249EA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249EA">
        <w:rPr>
          <w:rFonts w:ascii="Times New Roman" w:hAnsi="Times New Roman" w:cs="Times New Roman"/>
          <w:color w:val="0070C0"/>
          <w:sz w:val="28"/>
          <w:szCs w:val="28"/>
        </w:rPr>
        <w:t>А ещё тем хороша сказка, что всегда в ней добро побеждает зло. Кто читает сказку, и себя невольно чувствует смелым, могучим, готовым сразиться с любым коварным и сильным врагом. А это очень важно! Раз почувствуешь, два почувствуешь, а там, глядишь, и вправду героем станешь.</w:t>
      </w:r>
    </w:p>
    <w:p w:rsidR="008726E7" w:rsidRPr="00B249EA" w:rsidRDefault="008726E7" w:rsidP="008726E7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C2DC8D" wp14:editId="2093F7D9">
            <wp:extent cx="2750024" cy="1783786"/>
            <wp:effectExtent l="0" t="0" r="0" b="6985"/>
            <wp:docPr id="2" name="Рисунок 2" descr="Три богатыря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 богатыря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38" cy="178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9EA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249EA">
        <w:rPr>
          <w:rFonts w:ascii="Times New Roman" w:hAnsi="Times New Roman" w:cs="Times New Roman"/>
          <w:color w:val="0070C0"/>
          <w:sz w:val="28"/>
          <w:szCs w:val="28"/>
        </w:rPr>
        <w:t>И ещё в сказке дорого то, что уж очень складно всё рассказано. Есть и тому причина: прежде сказки не писали, а сказывали.</w:t>
      </w:r>
      <w:bookmarkStart w:id="0" w:name="_GoBack"/>
      <w:bookmarkEnd w:id="0"/>
      <w:r w:rsidRPr="00B249EA">
        <w:rPr>
          <w:rFonts w:ascii="Times New Roman" w:hAnsi="Times New Roman" w:cs="Times New Roman"/>
          <w:color w:val="0070C0"/>
          <w:sz w:val="28"/>
          <w:szCs w:val="28"/>
        </w:rPr>
        <w:t xml:space="preserve"> Один послушает, другому </w:t>
      </w:r>
      <w:r w:rsidRPr="00B249EA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расскажет, тот третьему. И каждый старается, чтобы у него лучше получилось. Но это народные сказки. </w:t>
      </w:r>
    </w:p>
    <w:p w:rsidR="00AE6D6D" w:rsidRDefault="00B249EA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249EA">
        <w:rPr>
          <w:rFonts w:ascii="Times New Roman" w:hAnsi="Times New Roman" w:cs="Times New Roman"/>
          <w:color w:val="0070C0"/>
          <w:sz w:val="28"/>
          <w:szCs w:val="28"/>
        </w:rPr>
        <w:t>А ведь есть ещё сказки, которые писатели написали. Помнишь, у Пушкина есть сказки, у Льва Толстого, у Горького. Почти все известные писатели написали сказки.  Почему же у них всё так складно получилось?</w:t>
      </w:r>
    </w:p>
    <w:p w:rsidR="008726E7" w:rsidRPr="00B249EA" w:rsidRDefault="008726E7" w:rsidP="00B249E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1825" cy="4067175"/>
            <wp:effectExtent l="0" t="0" r="3175" b="9525"/>
            <wp:docPr id="4" name="Рисунок 4" descr="У лукоморья дуб зелёный; Златая цепь на дубе том: И днём и ночью кот учёный  Вс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 лукоморья дуб зелёный; Златая цепь на дубе том: И днём и ночью кот учёный  Вс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6E7" w:rsidRPr="00B249EA" w:rsidSect="0009593E">
      <w:headerReference w:type="default" r:id="rId10"/>
      <w:footerReference w:type="default" r:id="rId11"/>
      <w:pgSz w:w="11906" w:h="16838"/>
      <w:pgMar w:top="394" w:right="850" w:bottom="1134" w:left="1701" w:header="142" w:footer="272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12" w:rsidRDefault="000E4112" w:rsidP="005A14E3">
      <w:pPr>
        <w:spacing w:after="0" w:line="240" w:lineRule="auto"/>
      </w:pPr>
      <w:r>
        <w:separator/>
      </w:r>
    </w:p>
  </w:endnote>
  <w:endnote w:type="continuationSeparator" w:id="0">
    <w:p w:rsidR="000E4112" w:rsidRDefault="000E4112" w:rsidP="005A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E3" w:rsidRPr="0009593E" w:rsidRDefault="005A14E3" w:rsidP="0009593E">
    <w:pPr>
      <w:pStyle w:val="a7"/>
      <w:jc w:val="right"/>
      <w:rPr>
        <w:color w:val="548DD4" w:themeColor="text2" w:themeTint="99"/>
      </w:rPr>
    </w:pPr>
    <w:r w:rsidRPr="0009593E">
      <w:rPr>
        <w:color w:val="548DD4" w:themeColor="text2" w:themeTint="99"/>
      </w:rPr>
      <w:t>5-й «И» класс</w:t>
    </w:r>
    <w:r w:rsidR="0009593E">
      <w:rPr>
        <w:color w:val="548DD4" w:themeColor="text2" w:themeTint="99"/>
      </w:rPr>
      <w:t xml:space="preserve">, </w:t>
    </w:r>
    <w:r w:rsidR="0009593E" w:rsidRPr="0009593E">
      <w:rPr>
        <w:color w:val="548DD4" w:themeColor="text2" w:themeTint="99"/>
      </w:rPr>
      <w:t>14.07.2021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12" w:rsidRDefault="000E4112" w:rsidP="005A14E3">
      <w:pPr>
        <w:spacing w:after="0" w:line="240" w:lineRule="auto"/>
      </w:pPr>
      <w:r>
        <w:separator/>
      </w:r>
    </w:p>
  </w:footnote>
  <w:footnote w:type="continuationSeparator" w:id="0">
    <w:p w:rsidR="000E4112" w:rsidRDefault="000E4112" w:rsidP="005A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E3" w:rsidRPr="005A14E3" w:rsidRDefault="005A14E3" w:rsidP="005A14E3">
    <w:pPr>
      <w:pStyle w:val="a5"/>
      <w:jc w:val="right"/>
      <w:rPr>
        <w:color w:val="548DD4" w:themeColor="text2" w:themeTint="99"/>
      </w:rPr>
    </w:pPr>
    <w:r w:rsidRPr="005A14E3">
      <w:rPr>
        <w:color w:val="548DD4" w:themeColor="text2" w:themeTint="99"/>
      </w:rPr>
      <w:t>Ольга Ольгина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EA"/>
    <w:rsid w:val="000179E6"/>
    <w:rsid w:val="0009593E"/>
    <w:rsid w:val="000E4112"/>
    <w:rsid w:val="005A14E3"/>
    <w:rsid w:val="008726E7"/>
    <w:rsid w:val="00AE6D6D"/>
    <w:rsid w:val="00B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f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9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4E3"/>
  </w:style>
  <w:style w:type="paragraph" w:styleId="a7">
    <w:name w:val="footer"/>
    <w:basedOn w:val="a"/>
    <w:link w:val="a8"/>
    <w:uiPriority w:val="99"/>
    <w:unhideWhenUsed/>
    <w:rsid w:val="005A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9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4E3"/>
  </w:style>
  <w:style w:type="paragraph" w:styleId="a7">
    <w:name w:val="footer"/>
    <w:basedOn w:val="a"/>
    <w:link w:val="a8"/>
    <w:uiPriority w:val="99"/>
    <w:unhideWhenUsed/>
    <w:rsid w:val="005A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2021-07-13T21:01:00Z</dcterms:created>
  <dcterms:modified xsi:type="dcterms:W3CDTF">2021-07-13T21:23:00Z</dcterms:modified>
</cp:coreProperties>
</file>