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C21" w:rsidRDefault="00367C21" w:rsidP="00367C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1</w:t>
      </w:r>
      <w:r>
        <w:rPr>
          <w:rFonts w:ascii="Times New Roman" w:hAnsi="Times New Roman" w:cs="Times New Roman"/>
          <w:sz w:val="28"/>
          <w:szCs w:val="28"/>
        </w:rPr>
        <w:t xml:space="preserve">. Составьте </w:t>
      </w:r>
      <w:r w:rsidRPr="0069778A">
        <w:rPr>
          <w:rFonts w:ascii="Times New Roman" w:hAnsi="Times New Roman" w:cs="Times New Roman"/>
          <w:sz w:val="28"/>
          <w:szCs w:val="28"/>
        </w:rPr>
        <w:t>определение «национальная идея»</w:t>
      </w:r>
    </w:p>
    <w:p w:rsidR="00367C21" w:rsidRDefault="00367C21" w:rsidP="00367C2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Национальная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идея-……</w:t>
      </w:r>
    </w:p>
    <w:p w:rsidR="00367C21" w:rsidRDefault="00367C21" w:rsidP="00367C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2. </w:t>
      </w:r>
      <w:r>
        <w:rPr>
          <w:rFonts w:ascii="Times New Roman" w:hAnsi="Times New Roman" w:cs="Times New Roman"/>
          <w:sz w:val="28"/>
          <w:szCs w:val="28"/>
        </w:rPr>
        <w:t>Заполните таблицу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367C21" w:rsidTr="00D0553A">
        <w:tc>
          <w:tcPr>
            <w:tcW w:w="2392" w:type="dxa"/>
          </w:tcPr>
          <w:p w:rsidR="00367C21" w:rsidRDefault="00367C21" w:rsidP="00D055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67C21" w:rsidRDefault="00367C21" w:rsidP="00D05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Укрепление уже существующих государств</w:t>
            </w:r>
          </w:p>
        </w:tc>
        <w:tc>
          <w:tcPr>
            <w:tcW w:w="2393" w:type="dxa"/>
          </w:tcPr>
          <w:p w:rsidR="00367C21" w:rsidRDefault="00367C21" w:rsidP="00D05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образованию единых государств</w:t>
            </w:r>
          </w:p>
        </w:tc>
        <w:tc>
          <w:tcPr>
            <w:tcW w:w="2393" w:type="dxa"/>
          </w:tcPr>
          <w:p w:rsidR="00367C21" w:rsidRDefault="00367C21" w:rsidP="00D05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распаду империй</w:t>
            </w:r>
          </w:p>
        </w:tc>
      </w:tr>
      <w:tr w:rsidR="00367C21" w:rsidTr="00D0553A">
        <w:tc>
          <w:tcPr>
            <w:tcW w:w="2392" w:type="dxa"/>
          </w:tcPr>
          <w:p w:rsidR="00367C21" w:rsidRDefault="00367C21" w:rsidP="00D05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государств, где были ведущие идеи</w:t>
            </w:r>
          </w:p>
        </w:tc>
        <w:tc>
          <w:tcPr>
            <w:tcW w:w="2393" w:type="dxa"/>
          </w:tcPr>
          <w:p w:rsidR="00367C21" w:rsidRDefault="00367C21" w:rsidP="00D055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67C21" w:rsidRDefault="00367C21" w:rsidP="00D055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67C21" w:rsidRDefault="00367C21" w:rsidP="00D055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C21" w:rsidTr="00D0553A">
        <w:tc>
          <w:tcPr>
            <w:tcW w:w="2392" w:type="dxa"/>
          </w:tcPr>
          <w:p w:rsidR="00367C21" w:rsidRDefault="00367C21" w:rsidP="00D05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отразились идеи в исторические события (войны, революции, смены форм правления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обязательно указать в итоге были идеи реализованы)</w:t>
            </w:r>
          </w:p>
        </w:tc>
        <w:tc>
          <w:tcPr>
            <w:tcW w:w="2393" w:type="dxa"/>
          </w:tcPr>
          <w:p w:rsidR="00367C21" w:rsidRDefault="00367C21" w:rsidP="00D055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67C21" w:rsidRDefault="00367C21" w:rsidP="00D055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67C21" w:rsidRDefault="00367C21" w:rsidP="00D055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7C21" w:rsidRPr="0069778A" w:rsidRDefault="00367C21" w:rsidP="00367C2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41E80" w:rsidRPr="00367C21" w:rsidRDefault="00B41E80">
      <w:pPr>
        <w:rPr>
          <w:rFonts w:ascii="Times New Roman" w:hAnsi="Times New Roman" w:cs="Times New Roman"/>
          <w:sz w:val="28"/>
          <w:szCs w:val="28"/>
        </w:rPr>
      </w:pPr>
    </w:p>
    <w:sectPr w:rsidR="00B41E80" w:rsidRPr="00367C21" w:rsidSect="00604A6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7C21"/>
    <w:rsid w:val="00367C21"/>
    <w:rsid w:val="00B41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C2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2</cp:revision>
  <dcterms:created xsi:type="dcterms:W3CDTF">2020-11-25T11:03:00Z</dcterms:created>
  <dcterms:modified xsi:type="dcterms:W3CDTF">2020-11-25T11:04:00Z</dcterms:modified>
</cp:coreProperties>
</file>