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34" w:rsidRDefault="004D511E" w:rsidP="004D51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Инструкция </w:t>
      </w:r>
      <w:r w:rsidR="00746719">
        <w:rPr>
          <w:rFonts w:ascii="Times New Roman" w:hAnsi="Times New Roman" w:cs="Times New Roman"/>
          <w:b/>
          <w:sz w:val="24"/>
          <w:szCs w:val="24"/>
        </w:rPr>
        <w:t xml:space="preserve"> для учащегося</w:t>
      </w:r>
    </w:p>
    <w:p w:rsidR="000135D1" w:rsidRPr="0055149C" w:rsidRDefault="000135D1" w:rsidP="000135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Инструкция:</w:t>
      </w:r>
      <w:r w:rsidRPr="0055149C">
        <w:rPr>
          <w:rFonts w:ascii="Times New Roman" w:hAnsi="Times New Roman" w:cs="Times New Roman"/>
          <w:i/>
          <w:sz w:val="24"/>
          <w:szCs w:val="24"/>
        </w:rPr>
        <w:t>маршрутный лист может быть зап</w:t>
      </w:r>
      <w:r w:rsidR="002F44E5">
        <w:rPr>
          <w:rFonts w:ascii="Times New Roman" w:hAnsi="Times New Roman" w:cs="Times New Roman"/>
          <w:i/>
          <w:sz w:val="24"/>
          <w:szCs w:val="24"/>
        </w:rPr>
        <w:t>олнен в электронном формате и от</w:t>
      </w:r>
      <w:r w:rsidRPr="0055149C">
        <w:rPr>
          <w:rFonts w:ascii="Times New Roman" w:hAnsi="Times New Roman" w:cs="Times New Roman"/>
          <w:i/>
          <w:sz w:val="24"/>
          <w:szCs w:val="24"/>
        </w:rPr>
        <w:t>правлен на проверку учителю посредством системы «</w:t>
      </w:r>
      <w:proofErr w:type="spellStart"/>
      <w:r w:rsidRPr="0055149C">
        <w:rPr>
          <w:rFonts w:ascii="Times New Roman" w:hAnsi="Times New Roman" w:cs="Times New Roman"/>
          <w:i/>
          <w:sz w:val="24"/>
          <w:szCs w:val="24"/>
        </w:rPr>
        <w:t>Кунделiк</w:t>
      </w:r>
      <w:proofErr w:type="spellEnd"/>
      <w:r w:rsidRPr="0055149C">
        <w:rPr>
          <w:rFonts w:ascii="Times New Roman" w:hAnsi="Times New Roman" w:cs="Times New Roman"/>
          <w:i/>
          <w:sz w:val="24"/>
          <w:szCs w:val="24"/>
        </w:rPr>
        <w:t>»</w:t>
      </w:r>
      <w:r w:rsidRPr="0055149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или любого доступного мессенджера. При отсутствии такой возможности задания выполняются в тетради, фотографируются и отправляются учителю на проверку</w:t>
      </w:r>
      <w:r w:rsidR="0098451A" w:rsidRPr="0055149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посредством</w:t>
      </w:r>
      <w:r w:rsidR="0055149C" w:rsidRPr="0055149C">
        <w:rPr>
          <w:rFonts w:ascii="Times New Roman" w:hAnsi="Times New Roman" w:cs="Times New Roman"/>
          <w:i/>
          <w:sz w:val="24"/>
          <w:szCs w:val="24"/>
        </w:rPr>
        <w:t xml:space="preserve"> доступного мессенджера.</w:t>
      </w:r>
    </w:p>
    <w:tbl>
      <w:tblPr>
        <w:tblStyle w:val="a3"/>
        <w:tblW w:w="0" w:type="auto"/>
        <w:tblLook w:val="04A0"/>
      </w:tblPr>
      <w:tblGrid>
        <w:gridCol w:w="2943"/>
        <w:gridCol w:w="7655"/>
      </w:tblGrid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0135D1" w:rsidRPr="004272BF" w:rsidRDefault="006B3CB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r w:rsidR="004272BF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0135D1" w:rsidTr="002F44E5">
        <w:tc>
          <w:tcPr>
            <w:tcW w:w="2943" w:type="dxa"/>
          </w:tcPr>
          <w:p w:rsidR="000135D1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0135D1" w:rsidRPr="000135D1" w:rsidRDefault="00A82ED9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Неумывако Д.Я.</w:t>
            </w:r>
          </w:p>
        </w:tc>
      </w:tr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0135D1" w:rsidRPr="000135D1" w:rsidRDefault="000F7E23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Лит-ра.Алматы.Атамура,2017.В.В.Савельева,Г.Г.Лукпанова</w:t>
            </w:r>
          </w:p>
        </w:tc>
      </w:tr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№</w:t>
            </w:r>
            <w:r w:rsidR="006B3CB5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, тема урока</w:t>
            </w:r>
          </w:p>
        </w:tc>
        <w:tc>
          <w:tcPr>
            <w:tcW w:w="7655" w:type="dxa"/>
          </w:tcPr>
          <w:p w:rsidR="000135D1" w:rsidRPr="000F7E23" w:rsidRDefault="000F7E23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.В.А.Жуковский «Лесной царь», «Мщение»</w:t>
            </w:r>
          </w:p>
        </w:tc>
      </w:tr>
      <w:tr w:rsidR="002F44E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2F44E5" w:rsidRDefault="00295AEF" w:rsidP="007467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7.2.1.1.Определять жанр и его признаки</w:t>
            </w:r>
          </w:p>
          <w:p w:rsidR="00295AEF" w:rsidRPr="00295AEF" w:rsidRDefault="00295AEF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7..2.5.1.Характеризовать героев произведения на основе деталей и цитат из текста</w:t>
            </w:r>
          </w:p>
        </w:tc>
      </w:tr>
      <w:tr w:rsidR="002F44E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2F44E5" w:rsidRPr="000135D1" w:rsidRDefault="00A3076A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Эрмиш Илья</w:t>
            </w:r>
          </w:p>
        </w:tc>
      </w:tr>
    </w:tbl>
    <w:p w:rsidR="00746719" w:rsidRDefault="00746719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279"/>
        <w:gridCol w:w="5257"/>
        <w:gridCol w:w="3146"/>
      </w:tblGrid>
      <w:tr w:rsidR="0055149C" w:rsidTr="002F44E5">
        <w:tc>
          <w:tcPr>
            <w:tcW w:w="3190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3190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55149C" w:rsidRPr="0055149C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4218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55149C" w:rsidRPr="0055149C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55149C" w:rsidTr="002F44E5">
        <w:tc>
          <w:tcPr>
            <w:tcW w:w="3190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3190" w:type="dxa"/>
          </w:tcPr>
          <w:p w:rsidR="0055149C" w:rsidRPr="006B3CB5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4E5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видео, интернет-ресурсы, страницы учебника</w:t>
            </w:r>
          </w:p>
          <w:p w:rsidR="002F44E5" w:rsidRDefault="00252C14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тр.188</w:t>
            </w:r>
          </w:p>
          <w:p w:rsidR="00684DB5" w:rsidRPr="00252C14" w:rsidRDefault="00684DB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1E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Прослушивание текста по ссылке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F44E5" w:rsidRPr="00295AEF" w:rsidRDefault="00067CC5" w:rsidP="0074671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https</w:t>
            </w:r>
            <w:r w:rsidRPr="00295AE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://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youtu</w:t>
            </w:r>
            <w:r w:rsidRPr="00295AE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</w:t>
            </w:r>
            <w:r w:rsidRPr="00295AE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qQKyPmFfYoc</w:t>
            </w:r>
          </w:p>
          <w:p w:rsidR="002F44E5" w:rsidRPr="00295AEF" w:rsidRDefault="00067CC5" w:rsidP="0074671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htths</w:t>
            </w:r>
            <w:r w:rsidRPr="00295AE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//</w:t>
            </w:r>
            <w:r w:rsidR="00B51F2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youtu.be/9b8dE60zh1M</w:t>
            </w:r>
          </w:p>
        </w:tc>
        <w:tc>
          <w:tcPr>
            <w:tcW w:w="4218" w:type="dxa"/>
          </w:tcPr>
          <w:p w:rsidR="0055149C" w:rsidRPr="00295AEF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A0203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Отметь знаком «+»  </w:t>
            </w:r>
          </w:p>
          <w:p w:rsid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материал, с которым ознакомился(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  <w:p w:rsidR="003A0203" w:rsidRDefault="003A0203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49C" w:rsidTr="00AE539C">
        <w:trPr>
          <w:trHeight w:val="3205"/>
        </w:trPr>
        <w:tc>
          <w:tcPr>
            <w:tcW w:w="3190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3190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4E5">
              <w:rPr>
                <w:rFonts w:ascii="Times New Roman" w:hAnsi="Times New Roman" w:cs="Times New Roman"/>
                <w:i/>
                <w:sz w:val="24"/>
                <w:szCs w:val="24"/>
              </w:rPr>
              <w:t>Вопросы учителя по изученному материалу</w:t>
            </w:r>
          </w:p>
          <w:p w:rsidR="008C2957" w:rsidRPr="00067CC5" w:rsidRDefault="008C2957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https</w:t>
            </w:r>
            <w:r w:rsidRPr="008C2957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youtu</w:t>
            </w:r>
            <w:proofErr w:type="spellEnd"/>
            <w:r w:rsidRPr="008C295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</w:t>
            </w:r>
            <w:r w:rsidRPr="008C2957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qQKyPmFfYoc</w:t>
            </w:r>
            <w:proofErr w:type="spellEnd"/>
          </w:p>
          <w:p w:rsidR="002F44E5" w:rsidRPr="00067CC5" w:rsidRDefault="00684DB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B51F28">
              <w:rPr>
                <w:rFonts w:ascii="Times New Roman" w:hAnsi="Times New Roman" w:cs="Times New Roman"/>
                <w:i/>
                <w:sz w:val="24"/>
                <w:szCs w:val="24"/>
              </w:rPr>
              <w:t>-Какое впечатление произвела на вас баллада</w:t>
            </w:r>
            <w:r w:rsidR="006067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«Лесной царь»</w:t>
            </w:r>
            <w:r w:rsidR="00B51F28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606703" w:rsidRDefault="00B51F28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-Что видят и слышат в лесу дитя и его отец</w:t>
            </w:r>
            <w:r w:rsidR="00606703">
              <w:rPr>
                <w:rFonts w:ascii="Times New Roman" w:hAnsi="Times New Roman" w:cs="Times New Roman"/>
                <w:i/>
                <w:sz w:val="24"/>
                <w:szCs w:val="24"/>
              </w:rPr>
              <w:t>в балладе «Лесной царь»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B51F28" w:rsidRDefault="00684DB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-К какому роду литературы относится этот жанр?</w:t>
            </w:r>
          </w:p>
          <w:p w:rsidR="00684DB5" w:rsidRDefault="00F22828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-В</w:t>
            </w:r>
            <w:r w:rsidR="00684DB5">
              <w:rPr>
                <w:rFonts w:ascii="Times New Roman" w:hAnsi="Times New Roman" w:cs="Times New Roman"/>
                <w:i/>
                <w:sz w:val="24"/>
                <w:szCs w:val="24"/>
              </w:rPr>
              <w:t>идит ли лесного царя отец»</w:t>
            </w:r>
          </w:p>
          <w:p w:rsidR="001A0FBD" w:rsidRDefault="003A0203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2.Послушайте балладу «Мщение»и выполните задания</w:t>
            </w:r>
          </w:p>
          <w:p w:rsidR="008C2957" w:rsidRPr="004A1E39" w:rsidRDefault="008C2957" w:rsidP="00746719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4A1E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htths</w:t>
            </w:r>
            <w:proofErr w:type="spellEnd"/>
            <w:r w:rsidRPr="004A1E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:// </w:t>
            </w:r>
            <w:proofErr w:type="spellStart"/>
            <w:r w:rsidRPr="004A1E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youtu</w:t>
            </w:r>
            <w:proofErr w:type="spellEnd"/>
            <w:r w:rsidRPr="004A1E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  <w:r w:rsidRPr="004A1E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be</w:t>
            </w:r>
            <w:r w:rsidRPr="004A1E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/9</w:t>
            </w:r>
            <w:r w:rsidRPr="004A1E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b</w:t>
            </w:r>
            <w:r w:rsidRPr="004A1E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8</w:t>
            </w:r>
            <w:proofErr w:type="spellStart"/>
            <w:r w:rsidRPr="004A1E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dE</w:t>
            </w:r>
            <w:proofErr w:type="spellEnd"/>
            <w:r w:rsidRPr="004A1E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60</w:t>
            </w:r>
            <w:proofErr w:type="spellStart"/>
            <w:r w:rsidRPr="004A1E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zh</w:t>
            </w:r>
            <w:proofErr w:type="spellEnd"/>
            <w:r w:rsidRPr="004A1E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</w:t>
            </w:r>
            <w:r w:rsidRPr="004A1E3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M</w:t>
            </w:r>
          </w:p>
          <w:p w:rsidR="003A0203" w:rsidRDefault="003A0203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-Укажите жанровые признаки баллады</w:t>
            </w:r>
          </w:p>
          <w:p w:rsidR="00684DB5" w:rsidRDefault="00684DB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-Определите тему баллады</w:t>
            </w:r>
          </w:p>
          <w:p w:rsidR="00684DB5" w:rsidRPr="00067CC5" w:rsidRDefault="00684DB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-В чем заключается </w:t>
            </w:r>
            <w:r w:rsidR="00AE53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его драматизм»</w:t>
            </w:r>
            <w:r w:rsidR="00A82E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(Устно)</w:t>
            </w:r>
          </w:p>
        </w:tc>
        <w:tc>
          <w:tcPr>
            <w:tcW w:w="4218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49C" w:rsidTr="008C2957">
        <w:trPr>
          <w:trHeight w:val="1982"/>
        </w:trPr>
        <w:tc>
          <w:tcPr>
            <w:tcW w:w="3190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3190" w:type="dxa"/>
          </w:tcPr>
          <w:p w:rsidR="0055149C" w:rsidRPr="006B3CB5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4E5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интерактивные тесты, упражнения учебника</w:t>
            </w:r>
          </w:p>
          <w:p w:rsidR="002F44E5" w:rsidRPr="006B3CB5" w:rsidRDefault="00684DB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6067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в </w:t>
            </w:r>
            <w:proofErr w:type="spellStart"/>
            <w:r w:rsidR="00606703">
              <w:rPr>
                <w:rFonts w:ascii="Times New Roman" w:hAnsi="Times New Roman" w:cs="Times New Roman"/>
                <w:i/>
                <w:sz w:val="24"/>
                <w:szCs w:val="24"/>
              </w:rPr>
              <w:t>тетради.Выписать</w:t>
            </w:r>
            <w:proofErr w:type="spellEnd"/>
            <w:r w:rsidR="006067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606703">
              <w:rPr>
                <w:rFonts w:ascii="Times New Roman" w:hAnsi="Times New Roman" w:cs="Times New Roman"/>
                <w:i/>
                <w:sz w:val="24"/>
                <w:szCs w:val="24"/>
              </w:rPr>
              <w:t>тетрадь.Какие</w:t>
            </w:r>
            <w:proofErr w:type="spellEnd"/>
            <w:r w:rsidR="006067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изобразительно-выразительные средства используются в балладе(</w:t>
            </w:r>
            <w:proofErr w:type="spellStart"/>
            <w:r w:rsidR="00606703">
              <w:rPr>
                <w:rFonts w:ascii="Times New Roman" w:hAnsi="Times New Roman" w:cs="Times New Roman"/>
                <w:i/>
                <w:sz w:val="24"/>
                <w:szCs w:val="24"/>
              </w:rPr>
              <w:t>эпитеты.метафоры,олицетворение</w:t>
            </w:r>
            <w:proofErr w:type="spellEnd"/>
            <w:r w:rsidR="0060670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3A020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2F44E5" w:rsidRDefault="008C2957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2.Состав</w:t>
            </w:r>
            <w:r w:rsidR="00684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ьте </w:t>
            </w:r>
            <w:proofErr w:type="spellStart"/>
            <w:r w:rsidR="00684DB5">
              <w:rPr>
                <w:rFonts w:ascii="Times New Roman" w:hAnsi="Times New Roman" w:cs="Times New Roman"/>
                <w:i/>
                <w:sz w:val="24"/>
                <w:szCs w:val="24"/>
              </w:rPr>
              <w:t>синквейн</w:t>
            </w:r>
            <w:proofErr w:type="spellEnd"/>
            <w:r w:rsidR="00684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«Слуга»</w:t>
            </w:r>
          </w:p>
          <w:p w:rsidR="00684DB5" w:rsidRDefault="00684DB5" w:rsidP="00684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1.Заполнить таблицу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394"/>
              <w:gridCol w:w="1394"/>
              <w:gridCol w:w="1395"/>
            </w:tblGrid>
            <w:tr w:rsidR="00684DB5" w:rsidTr="00B26EF1">
              <w:tc>
                <w:tcPr>
                  <w:tcW w:w="1394" w:type="dxa"/>
                </w:tcPr>
                <w:p w:rsidR="00684DB5" w:rsidRPr="00606703" w:rsidRDefault="00684DB5" w:rsidP="00B26EF1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Линии сравнения</w:t>
                  </w:r>
                </w:p>
              </w:tc>
              <w:tc>
                <w:tcPr>
                  <w:tcW w:w="1394" w:type="dxa"/>
                </w:tcPr>
                <w:p w:rsidR="00684DB5" w:rsidRPr="00606703" w:rsidRDefault="00684DB5" w:rsidP="00B26EF1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Дитя</w:t>
                  </w:r>
                </w:p>
              </w:tc>
              <w:tc>
                <w:tcPr>
                  <w:tcW w:w="1395" w:type="dxa"/>
                </w:tcPr>
                <w:p w:rsidR="00684DB5" w:rsidRPr="00606703" w:rsidRDefault="00684DB5" w:rsidP="00B26EF1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Отец</w:t>
                  </w:r>
                </w:p>
              </w:tc>
            </w:tr>
            <w:tr w:rsidR="00684DB5" w:rsidTr="00B26EF1">
              <w:tc>
                <w:tcPr>
                  <w:tcW w:w="1394" w:type="dxa"/>
                </w:tcPr>
                <w:p w:rsidR="00684DB5" w:rsidRPr="00606703" w:rsidRDefault="00684DB5" w:rsidP="00B26EF1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Что видят</w:t>
                  </w:r>
                </w:p>
              </w:tc>
              <w:tc>
                <w:tcPr>
                  <w:tcW w:w="1394" w:type="dxa"/>
                </w:tcPr>
                <w:p w:rsidR="00684DB5" w:rsidRDefault="00684DB5" w:rsidP="00B26EF1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</w:tcPr>
                <w:p w:rsidR="00684DB5" w:rsidRDefault="00684DB5" w:rsidP="00B26EF1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684DB5" w:rsidTr="00B26EF1">
              <w:tc>
                <w:tcPr>
                  <w:tcW w:w="1394" w:type="dxa"/>
                </w:tcPr>
                <w:p w:rsidR="00684DB5" w:rsidRPr="00606703" w:rsidRDefault="00684DB5" w:rsidP="00B26EF1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Что слышат</w:t>
                  </w:r>
                </w:p>
              </w:tc>
              <w:tc>
                <w:tcPr>
                  <w:tcW w:w="1394" w:type="dxa"/>
                </w:tcPr>
                <w:p w:rsidR="00684DB5" w:rsidRDefault="00684DB5" w:rsidP="00B26EF1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95" w:type="dxa"/>
                </w:tcPr>
                <w:p w:rsidR="00684DB5" w:rsidRDefault="00684DB5" w:rsidP="00B26EF1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8C2957" w:rsidRDefault="008C2957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C2957" w:rsidRDefault="008C2957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C2957" w:rsidRDefault="008C2957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84DB5" w:rsidRDefault="008C2957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3.Составить сюжетную таблицу. Баллада «Мщение»</w:t>
            </w:r>
          </w:p>
          <w:p w:rsidR="008C2957" w:rsidRDefault="008C2957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789"/>
              <w:gridCol w:w="968"/>
              <w:gridCol w:w="1528"/>
              <w:gridCol w:w="795"/>
              <w:gridCol w:w="951"/>
            </w:tblGrid>
            <w:tr w:rsidR="008C2957" w:rsidTr="008C2957">
              <w:tc>
                <w:tcPr>
                  <w:tcW w:w="1300" w:type="dxa"/>
                </w:tcPr>
                <w:p w:rsidR="008C2957" w:rsidRDefault="008C2957" w:rsidP="0074671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Кто?</w:t>
                  </w:r>
                </w:p>
              </w:tc>
              <w:tc>
                <w:tcPr>
                  <w:tcW w:w="1300" w:type="dxa"/>
                </w:tcPr>
                <w:p w:rsidR="008C2957" w:rsidRDefault="008C2957" w:rsidP="0074671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Какой?</w:t>
                  </w:r>
                </w:p>
              </w:tc>
              <w:tc>
                <w:tcPr>
                  <w:tcW w:w="1300" w:type="dxa"/>
                </w:tcPr>
                <w:p w:rsidR="008C2957" w:rsidRDefault="008C2957" w:rsidP="0074671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Чтоделает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300" w:type="dxa"/>
                </w:tcPr>
                <w:p w:rsidR="008C2957" w:rsidRDefault="008C2957" w:rsidP="0074671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Что?</w:t>
                  </w:r>
                </w:p>
              </w:tc>
              <w:tc>
                <w:tcPr>
                  <w:tcW w:w="1300" w:type="dxa"/>
                </w:tcPr>
                <w:p w:rsidR="008C2957" w:rsidRDefault="008C2957" w:rsidP="0074671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Когда»</w:t>
                  </w:r>
                </w:p>
              </w:tc>
            </w:tr>
            <w:tr w:rsidR="008C2957" w:rsidTr="008C2957">
              <w:tc>
                <w:tcPr>
                  <w:tcW w:w="1300" w:type="dxa"/>
                </w:tcPr>
                <w:p w:rsidR="008C2957" w:rsidRDefault="008C2957" w:rsidP="0074671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</w:tcPr>
                <w:p w:rsidR="008C2957" w:rsidRDefault="008C2957" w:rsidP="0074671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</w:tcPr>
                <w:p w:rsidR="008C2957" w:rsidRDefault="008C2957" w:rsidP="0074671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</w:tcPr>
                <w:p w:rsidR="008C2957" w:rsidRDefault="008C2957" w:rsidP="0074671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</w:tcPr>
                <w:p w:rsidR="008C2957" w:rsidRDefault="008C2957" w:rsidP="0074671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8C2957" w:rsidTr="008C2957">
              <w:tc>
                <w:tcPr>
                  <w:tcW w:w="1300" w:type="dxa"/>
                </w:tcPr>
                <w:p w:rsidR="008C2957" w:rsidRDefault="008C2957" w:rsidP="0074671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</w:tcPr>
                <w:p w:rsidR="008C2957" w:rsidRDefault="008C2957" w:rsidP="0074671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</w:tcPr>
                <w:p w:rsidR="008C2957" w:rsidRDefault="008C2957" w:rsidP="0074671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</w:tcPr>
                <w:p w:rsidR="008C2957" w:rsidRDefault="008C2957" w:rsidP="0074671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00" w:type="dxa"/>
                </w:tcPr>
                <w:p w:rsidR="008C2957" w:rsidRDefault="008C2957" w:rsidP="0074671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8C2957" w:rsidRDefault="008C2957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C2957" w:rsidRPr="008C2957" w:rsidRDefault="008C2957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4E5" w:rsidTr="002F44E5">
        <w:trPr>
          <w:trHeight w:val="252"/>
        </w:trPr>
        <w:tc>
          <w:tcPr>
            <w:tcW w:w="3190" w:type="dxa"/>
            <w:vMerge w:val="restart"/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Рефлексия</w:t>
            </w:r>
            <w:proofErr w:type="spellEnd"/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знаю…</w:t>
            </w:r>
            <w:r w:rsidR="00F22828">
              <w:rPr>
                <w:rFonts w:ascii="Times New Roman" w:hAnsi="Times New Roman" w:cs="Times New Roman"/>
                <w:sz w:val="24"/>
                <w:szCs w:val="24"/>
              </w:rPr>
              <w:t>К какому роду литературы относится этот жанр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44E5" w:rsidTr="002F44E5">
        <w:trPr>
          <w:trHeight w:val="588"/>
        </w:trPr>
        <w:tc>
          <w:tcPr>
            <w:tcW w:w="3190" w:type="dxa"/>
            <w:vMerge/>
          </w:tcPr>
          <w:p w:rsidR="002F44E5" w:rsidRPr="00F22828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умею…</w:t>
            </w:r>
            <w:r w:rsidR="00295A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17987">
              <w:rPr>
                <w:rFonts w:ascii="Times New Roman" w:hAnsi="Times New Roman" w:cs="Times New Roman"/>
                <w:sz w:val="24"/>
                <w:szCs w:val="24"/>
              </w:rPr>
              <w:t xml:space="preserve">арактеризовать героев </w:t>
            </w:r>
            <w:r w:rsidR="00295AEF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="00717987">
              <w:rPr>
                <w:rFonts w:ascii="Times New Roman" w:hAnsi="Times New Roman" w:cs="Times New Roman"/>
                <w:sz w:val="24"/>
                <w:szCs w:val="24"/>
              </w:rPr>
              <w:t>на  основе деталей и цитат из текста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(из критериев)</w:t>
            </w: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Поставь знаки «+» или «-»</w:t>
            </w:r>
          </w:p>
        </w:tc>
      </w:tr>
    </w:tbl>
    <w:p w:rsidR="0055149C" w:rsidRDefault="0055149C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27"/>
        <w:gridCol w:w="7371"/>
      </w:tblGrid>
      <w:tr w:rsidR="002F44E5" w:rsidTr="002F44E5">
        <w:tc>
          <w:tcPr>
            <w:tcW w:w="3227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F44E5" w:rsidRDefault="002F44E5" w:rsidP="00746719">
      <w:pPr>
        <w:rPr>
          <w:rFonts w:ascii="Times New Roman" w:hAnsi="Times New Roman" w:cs="Times New Roman"/>
          <w:b/>
          <w:sz w:val="24"/>
          <w:szCs w:val="24"/>
        </w:rPr>
      </w:pPr>
    </w:p>
    <w:p w:rsidR="000135D1" w:rsidRDefault="006B033E" w:rsidP="007467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645910" cy="4984433"/>
            <wp:effectExtent l="0" t="0" r="254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33E" w:rsidRDefault="006B033E" w:rsidP="007467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4982433"/>
            <wp:effectExtent l="0" t="0" r="254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33E" w:rsidRDefault="006B033E" w:rsidP="00746719">
      <w:pPr>
        <w:rPr>
          <w:rFonts w:ascii="Arial" w:hAnsi="Arial" w:cs="Arial"/>
          <w:color w:val="212529"/>
          <w:shd w:val="clear" w:color="auto" w:fill="FFFFFF"/>
        </w:rPr>
      </w:pPr>
      <w:proofErr w:type="spellStart"/>
      <w:r w:rsidRPr="004A1E39">
        <w:rPr>
          <w:rFonts w:ascii="Arial" w:hAnsi="Arial" w:cs="Arial"/>
          <w:color w:val="FF0000"/>
          <w:shd w:val="clear" w:color="auto" w:fill="FFFFFF"/>
        </w:rPr>
        <w:t>Мета́фора</w:t>
      </w:r>
      <w:proofErr w:type="spellEnd"/>
      <w:r w:rsidRPr="004A1E39">
        <w:rPr>
          <w:rFonts w:ascii="Arial" w:hAnsi="Arial" w:cs="Arial"/>
          <w:color w:val="FF0000"/>
          <w:shd w:val="clear" w:color="auto" w:fill="FFFFFF"/>
        </w:rPr>
        <w:t xml:space="preserve"> (</w:t>
      </w:r>
      <w:r>
        <w:rPr>
          <w:rFonts w:ascii="Arial" w:hAnsi="Arial" w:cs="Arial"/>
          <w:color w:val="212529"/>
          <w:shd w:val="clear" w:color="auto" w:fill="FFFFFF"/>
        </w:rPr>
        <w:t xml:space="preserve">от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др.-греч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>. μεταφορά — «перенос», «переносное значение») — слово или выражение, употребляемое в переносном значении, в основе которого лежит сравнение неназванного предмета с каким-либо другим на основании их общего признака. Термин принадлежит Аристотелю и связан с его пониманием искусства как подражания жизни. Метафора Аристотеля, в сущности, почти неотличима от гиперболы (преувеличения), от синекдохи, от простого сравнения или олицетворения и уподобления. Во всех случаях присутствует перенесение смысла с одного слова на другое.</w:t>
      </w:r>
    </w:p>
    <w:p w:rsidR="004A1E39" w:rsidRDefault="004A1E39" w:rsidP="00746719">
      <w:pPr>
        <w:rPr>
          <w:rFonts w:ascii="Arial" w:hAnsi="Arial" w:cs="Arial"/>
          <w:color w:val="212529"/>
          <w:shd w:val="clear" w:color="auto" w:fill="FFFFFF"/>
        </w:rPr>
      </w:pPr>
      <w:proofErr w:type="spellStart"/>
      <w:r>
        <w:rPr>
          <w:rFonts w:ascii="Arial" w:hAnsi="Arial" w:cs="Arial"/>
          <w:color w:val="212529"/>
          <w:shd w:val="clear" w:color="auto" w:fill="FFFFFF"/>
        </w:rPr>
        <w:t>Прил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2</w:t>
      </w:r>
    </w:p>
    <w:p w:rsidR="004A1E39" w:rsidRPr="004A1E39" w:rsidRDefault="004A1E39" w:rsidP="004A1E39">
      <w:pPr>
        <w:pStyle w:val="a5"/>
        <w:spacing w:before="0" w:beforeAutospacing="0" w:after="180" w:afterAutospacing="0"/>
        <w:rPr>
          <w:rFonts w:ascii="Arial" w:hAnsi="Arial" w:cs="Arial"/>
          <w:color w:val="FF0000"/>
        </w:rPr>
      </w:pPr>
      <w:proofErr w:type="spellStart"/>
      <w:r w:rsidRPr="004A1E39">
        <w:rPr>
          <w:rFonts w:ascii="Arial" w:hAnsi="Arial" w:cs="Arial"/>
          <w:color w:val="FF0000"/>
        </w:rPr>
        <w:t>Сиквейн</w:t>
      </w:r>
      <w:proofErr w:type="spellEnd"/>
      <w:r w:rsidRPr="004A1E39">
        <w:rPr>
          <w:rFonts w:ascii="Arial" w:hAnsi="Arial" w:cs="Arial"/>
          <w:color w:val="FF0000"/>
        </w:rPr>
        <w:t xml:space="preserve"> - короткое нерифмованное стихотворение из 5 строк. Классический </w:t>
      </w:r>
      <w:proofErr w:type="spellStart"/>
      <w:r w:rsidRPr="004A1E39">
        <w:rPr>
          <w:rFonts w:ascii="Arial" w:hAnsi="Arial" w:cs="Arial"/>
          <w:color w:val="FF0000"/>
        </w:rPr>
        <w:t>сиквейн</w:t>
      </w:r>
      <w:proofErr w:type="spellEnd"/>
      <w:r w:rsidRPr="004A1E39">
        <w:rPr>
          <w:rFonts w:ascii="Arial" w:hAnsi="Arial" w:cs="Arial"/>
          <w:color w:val="FF0000"/>
        </w:rPr>
        <w:t xml:space="preserve"> составляется следующим образом :</w:t>
      </w:r>
    </w:p>
    <w:p w:rsidR="004A1E39" w:rsidRDefault="004A1E39" w:rsidP="004A1E39">
      <w:pPr>
        <w:pStyle w:val="a5"/>
        <w:numPr>
          <w:ilvl w:val="0"/>
          <w:numId w:val="1"/>
        </w:numPr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первая строка - одно слово(существительное или местоимение), выражающее тему,</w:t>
      </w:r>
    </w:p>
    <w:p w:rsidR="004A1E39" w:rsidRDefault="004A1E39" w:rsidP="004A1E39">
      <w:pPr>
        <w:pStyle w:val="a5"/>
        <w:numPr>
          <w:ilvl w:val="0"/>
          <w:numId w:val="1"/>
        </w:numPr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вторая строка - два слова (прилагательное или причастие), описывающие свойства, признаки темы,</w:t>
      </w:r>
    </w:p>
    <w:p w:rsidR="004A1E39" w:rsidRDefault="004A1E39" w:rsidP="004A1E39">
      <w:pPr>
        <w:pStyle w:val="a5"/>
        <w:numPr>
          <w:ilvl w:val="0"/>
          <w:numId w:val="1"/>
        </w:numPr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третья строка - три слова (глаголы или деепричастия), описывающие действие темы,</w:t>
      </w:r>
    </w:p>
    <w:p w:rsidR="004A1E39" w:rsidRDefault="004A1E39" w:rsidP="004A1E39">
      <w:pPr>
        <w:pStyle w:val="a5"/>
        <w:numPr>
          <w:ilvl w:val="0"/>
          <w:numId w:val="1"/>
        </w:numPr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четвертая строка - фраза или предложение из четырех слов, выражающее отношение автора к теме,</w:t>
      </w:r>
    </w:p>
    <w:p w:rsidR="004A1E39" w:rsidRDefault="004A1E39" w:rsidP="004A1E39">
      <w:pPr>
        <w:pStyle w:val="a5"/>
        <w:numPr>
          <w:ilvl w:val="0"/>
          <w:numId w:val="1"/>
        </w:numPr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одно слово(любая часть речи), выражающее суть темы, резюме.</w:t>
      </w:r>
    </w:p>
    <w:p w:rsidR="004A1E39" w:rsidRDefault="004A1E39" w:rsidP="004A1E39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Составление </w:t>
      </w:r>
      <w:proofErr w:type="spellStart"/>
      <w:r>
        <w:rPr>
          <w:rFonts w:ascii="Arial" w:hAnsi="Arial" w:cs="Arial"/>
          <w:color w:val="000000"/>
        </w:rPr>
        <w:t>сиквейна</w:t>
      </w:r>
      <w:proofErr w:type="spellEnd"/>
      <w:r>
        <w:rPr>
          <w:rFonts w:ascii="Arial" w:hAnsi="Arial" w:cs="Arial"/>
          <w:color w:val="000000"/>
        </w:rPr>
        <w:t xml:space="preserve"> - увлекательное и творческое занятие, подходящее для любого возраста. Оно развивает системное мышление и аналитические способности, учит вычленять главное и формулировать свою мысль.</w:t>
      </w:r>
    </w:p>
    <w:p w:rsidR="004A1E39" w:rsidRPr="00746719" w:rsidRDefault="004A1E39" w:rsidP="00746719">
      <w:pPr>
        <w:rPr>
          <w:rFonts w:ascii="Times New Roman" w:hAnsi="Times New Roman" w:cs="Times New Roman"/>
          <w:b/>
          <w:sz w:val="24"/>
          <w:szCs w:val="24"/>
        </w:rPr>
      </w:pPr>
    </w:p>
    <w:sectPr w:rsidR="004A1E39" w:rsidRPr="00746719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029"/>
    <w:multiLevelType w:val="multilevel"/>
    <w:tmpl w:val="878C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46719"/>
    <w:rsid w:val="000135D1"/>
    <w:rsid w:val="00067CC5"/>
    <w:rsid w:val="000F7E23"/>
    <w:rsid w:val="001A0FBD"/>
    <w:rsid w:val="0024508F"/>
    <w:rsid w:val="00252C14"/>
    <w:rsid w:val="00295AEF"/>
    <w:rsid w:val="002F44E5"/>
    <w:rsid w:val="003A0203"/>
    <w:rsid w:val="004272BF"/>
    <w:rsid w:val="004A1E39"/>
    <w:rsid w:val="004D511E"/>
    <w:rsid w:val="0055149C"/>
    <w:rsid w:val="005F32E4"/>
    <w:rsid w:val="00606703"/>
    <w:rsid w:val="00684DB5"/>
    <w:rsid w:val="006B033E"/>
    <w:rsid w:val="006B3CB5"/>
    <w:rsid w:val="00717987"/>
    <w:rsid w:val="00746719"/>
    <w:rsid w:val="00790F04"/>
    <w:rsid w:val="008C2957"/>
    <w:rsid w:val="0098451A"/>
    <w:rsid w:val="00A3076A"/>
    <w:rsid w:val="00A82ED9"/>
    <w:rsid w:val="00AE539C"/>
    <w:rsid w:val="00B51F28"/>
    <w:rsid w:val="00D1680E"/>
    <w:rsid w:val="00D34A13"/>
    <w:rsid w:val="00F22828"/>
    <w:rsid w:val="00F7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7CC5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A1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виттас</cp:lastModifiedBy>
  <cp:revision>26</cp:revision>
  <dcterms:created xsi:type="dcterms:W3CDTF">2020-03-24T14:54:00Z</dcterms:created>
  <dcterms:modified xsi:type="dcterms:W3CDTF">2020-04-17T07:21:00Z</dcterms:modified>
</cp:coreProperties>
</file>