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00A" w:rsidRDefault="0035400A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FD94003" wp14:editId="0C798AC2">
            <wp:extent cx="3054350" cy="1740535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6" t="23305" r="8586" b="10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5400A" w:rsidRDefault="0035400A">
      <w:pPr>
        <w:rPr>
          <w:noProof/>
          <w:lang w:eastAsia="ru-RU"/>
        </w:rPr>
      </w:pPr>
    </w:p>
    <w:p w:rsidR="0035400A" w:rsidRDefault="0035400A">
      <w:pPr>
        <w:rPr>
          <w:noProof/>
          <w:lang w:eastAsia="ru-RU"/>
        </w:rPr>
      </w:pPr>
    </w:p>
    <w:p w:rsidR="000155AA" w:rsidRDefault="0035400A">
      <w:r>
        <w:rPr>
          <w:noProof/>
          <w:lang w:eastAsia="ru-RU"/>
        </w:rPr>
        <w:drawing>
          <wp:inline distT="0" distB="0" distL="0" distR="0" wp14:anchorId="6C9DBEC1" wp14:editId="7AABD684">
            <wp:extent cx="3303905" cy="1984375"/>
            <wp:effectExtent l="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" t="16441" r="6041" b="9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905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51E"/>
    <w:rsid w:val="000155AA"/>
    <w:rsid w:val="0035400A"/>
    <w:rsid w:val="00D0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FBA6"/>
  <w15:chartTrackingRefBased/>
  <w15:docId w15:val="{1B1AF4CD-3C28-48C8-AEB7-080F64E1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Жилякова</dc:creator>
  <cp:keywords/>
  <dc:description/>
  <cp:lastModifiedBy>Лариса Жилякова</cp:lastModifiedBy>
  <cp:revision>2</cp:revision>
  <dcterms:created xsi:type="dcterms:W3CDTF">2020-05-12T07:25:00Z</dcterms:created>
  <dcterms:modified xsi:type="dcterms:W3CDTF">2020-05-12T07:25:00Z</dcterms:modified>
</cp:coreProperties>
</file>