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AB" w:rsidRDefault="005F4FAB" w:rsidP="005F4FAB">
      <w:pPr>
        <w:pStyle w:val="a3"/>
        <w:numPr>
          <w:ilvl w:val="0"/>
          <w:numId w:val="1"/>
        </w:numPr>
      </w:pPr>
      <w:r>
        <w:t xml:space="preserve">Дайте название следующим веществам </w:t>
      </w:r>
    </w:p>
    <w:p w:rsidR="00D03199" w:rsidRDefault="005F4FAB" w:rsidP="005F4FAB">
      <w:pPr>
        <w:pStyle w:val="a3"/>
      </w:pPr>
      <w:r>
        <w:t xml:space="preserve">(действуйте по алгоритму </w:t>
      </w:r>
      <w:r w:rsidR="002768F0">
        <w:t xml:space="preserve">составления </w:t>
      </w:r>
      <w:r>
        <w:t>названи</w:t>
      </w:r>
      <w:r w:rsidR="002768F0">
        <w:t xml:space="preserve">й </w:t>
      </w:r>
      <w:r>
        <w:t>веществ)</w:t>
      </w:r>
    </w:p>
    <w:p w:rsidR="005F4FAB" w:rsidRDefault="005F4FAB" w:rsidP="005F4FA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354167" cy="3285367"/>
            <wp:effectExtent l="19050" t="0" r="82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639" t="21378" r="46162" b="4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016" cy="328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FAB" w:rsidRDefault="005F4FAB" w:rsidP="005F4FAB">
      <w:pPr>
        <w:pStyle w:val="a3"/>
        <w:numPr>
          <w:ilvl w:val="0"/>
          <w:numId w:val="1"/>
        </w:numPr>
      </w:pPr>
      <w:r>
        <w:t xml:space="preserve">Напишите </w:t>
      </w:r>
      <w:r w:rsidR="00AA69E2">
        <w:t xml:space="preserve">структурные </w:t>
      </w:r>
      <w:r>
        <w:t>формулы следующих углеводородов</w:t>
      </w:r>
    </w:p>
    <w:p w:rsidR="005F4FAB" w:rsidRDefault="005F4FAB" w:rsidP="005F4FA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297170" cy="55978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88" t="24987" r="46109" b="70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55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FAB" w:rsidSect="00D0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C001B"/>
    <w:multiLevelType w:val="hybridMultilevel"/>
    <w:tmpl w:val="E86E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FAB"/>
    <w:rsid w:val="002768F0"/>
    <w:rsid w:val="005F4FAB"/>
    <w:rsid w:val="00AA69E2"/>
    <w:rsid w:val="00D0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2020-04-19T11:06:00Z</dcterms:created>
  <dcterms:modified xsi:type="dcterms:W3CDTF">2020-04-19T11:13:00Z</dcterms:modified>
</cp:coreProperties>
</file>