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8C" w:rsidRPr="002E7C8C" w:rsidRDefault="002E7C8C" w:rsidP="002E7C8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Что является объектом загрязнения при эксплуатации транспортных средств?</w:t>
      </w:r>
    </w:p>
    <w:p w:rsidR="002E7C8C" w:rsidRPr="002E7C8C" w:rsidRDefault="002E7C8C" w:rsidP="002E7C8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а) воздух, вода, почва</w:t>
      </w:r>
      <w:proofErr w:type="gramStart"/>
      <w:r w:rsidRPr="002E7C8C">
        <w:rPr>
          <w:rFonts w:ascii="Times New Roman" w:eastAsia="Times New Roman" w:hAnsi="Times New Roman" w:cs="Times New Roman"/>
          <w:sz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b/>
          <w:sz w:val="28"/>
          <w:lang w:eastAsia="ru-RU"/>
        </w:rPr>
        <w:t>?</w:t>
      </w:r>
      <w:proofErr w:type="gramEnd"/>
    </w:p>
    <w:p w:rsidR="002E7C8C" w:rsidRP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lang w:eastAsia="ru-RU"/>
        </w:rPr>
        <w:t xml:space="preserve">  б) воздух, вода;</w:t>
      </w:r>
    </w:p>
    <w:p w:rsidR="002E7C8C" w:rsidRP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lang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в) воздух, почва;</w:t>
      </w:r>
    </w:p>
    <w:p w:rsidR="007F253E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lang w:eastAsia="ru-RU"/>
        </w:rPr>
        <w:t xml:space="preserve">  г) вода, почва.</w:t>
      </w:r>
    </w:p>
    <w:p w:rsidR="002E7C8C" w:rsidRP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lang w:eastAsia="ru-RU"/>
        </w:rPr>
      </w:pPr>
    </w:p>
    <w:p w:rsidR="002E7C8C" w:rsidRPr="002E7C8C" w:rsidRDefault="002E7C8C" w:rsidP="002E7C8C">
      <w:pPr>
        <w:spacing w:after="0"/>
        <w:ind w:firstLine="851"/>
        <w:rPr>
          <w:rFonts w:ascii="Times New Roman" w:eastAsia="Times New Roman" w:hAnsi="Times New Roman" w:cs="Times New Roman"/>
          <w:sz w:val="28"/>
          <w:lang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Перенос химического вещества живыми организмами в результате накопления в них вредных веществ, называется:</w:t>
      </w:r>
    </w:p>
    <w:p w:rsidR="002E7C8C" w:rsidRP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lang w:eastAsia="ru-RU"/>
        </w:rPr>
        <w:t>а) географическим;</w:t>
      </w:r>
    </w:p>
    <w:p w:rsidR="002E7C8C" w:rsidRPr="002E7C8C" w:rsidRDefault="002E7C8C" w:rsidP="002E7C8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б) биотическим</w:t>
      </w:r>
      <w:proofErr w:type="gramStart"/>
      <w:r w:rsidRPr="002E7C8C">
        <w:rPr>
          <w:rFonts w:ascii="Times New Roman" w:eastAsia="Times New Roman" w:hAnsi="Times New Roman" w:cs="Times New Roman"/>
          <w:sz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b/>
          <w:sz w:val="28"/>
          <w:lang w:eastAsia="ru-RU"/>
        </w:rPr>
        <w:t>?</w:t>
      </w:r>
      <w:proofErr w:type="gramEnd"/>
    </w:p>
    <w:p w:rsidR="002E7C8C" w:rsidRDefault="002E7C8C" w:rsidP="002E7C8C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в) биогеографическим</w:t>
      </w:r>
    </w:p>
    <w:p w:rsidR="002E7C8C" w:rsidRPr="002E7C8C" w:rsidRDefault="002E7C8C" w:rsidP="002E7C8C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3</w:t>
      </w:r>
      <w:r w:rsidRPr="002E7C8C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 xml:space="preserve"> Какие из приведенных химических реакций описывают процесс нитрификации в водной среде.</w:t>
      </w:r>
    </w:p>
    <w:p w:rsidR="002E7C8C" w:rsidRPr="002E7C8C" w:rsidRDefault="002E7C8C" w:rsidP="002E7C8C">
      <w:pPr>
        <w:ind w:firstLine="1134"/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) 2NH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3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+ 3O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 fillcolor="window">
            <v:imagedata r:id="rId5" o:title=""/>
          </v:shape>
          <o:OLEObject Type="Embed" ProgID="Equation.3" ShapeID="_x0000_i1025" DrawAspect="Content" ObjectID="_1615453291" r:id="rId6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2H</w:t>
      </w:r>
      <w:r w:rsidRPr="002E7C8C">
        <w:rPr>
          <w:rFonts w:ascii="Times New Roman" w:eastAsia="Times New Roman" w:hAnsi="Times New Roman" w:cs="Times New Roman"/>
          <w:sz w:val="28"/>
          <w:vertAlign w:val="superscript"/>
          <w:lang w:val="en-US" w:eastAsia="ru-RU"/>
        </w:rPr>
        <w:t>+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+ 2NO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vertAlign w:val="superscript"/>
          <w:lang w:val="en-US" w:eastAsia="ru-RU"/>
        </w:rPr>
        <w:t>-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+ 2H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O;</w:t>
      </w:r>
    </w:p>
    <w:p w:rsidR="002E7C8C" w:rsidRPr="002E7C8C" w:rsidRDefault="002E7C8C" w:rsidP="002E7C8C">
      <w:pPr>
        <w:rPr>
          <w:rFonts w:ascii="Times New Roman" w:eastAsia="Times New Roman" w:hAnsi="Times New Roman" w:cs="Times New Roman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lang w:val="en-US" w:eastAsia="ru-RU"/>
        </w:rPr>
        <w:t xml:space="preserve">              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б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) 2NO</w:t>
      </w:r>
      <w:r w:rsidRPr="002E7C8C">
        <w:rPr>
          <w:rFonts w:ascii="Times New Roman" w:eastAsia="Times New Roman" w:hAnsi="Times New Roman" w:cs="Times New Roman"/>
          <w:sz w:val="28"/>
          <w:vertAlign w:val="superscript"/>
          <w:lang w:val="en-US" w:eastAsia="ru-RU"/>
        </w:rPr>
        <w:t>-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+ 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26" type="#_x0000_t75" style="width:15pt;height:11.25pt" o:ole="" fillcolor="window">
            <v:imagedata r:id="rId5" o:title=""/>
          </v:shape>
          <o:OLEObject Type="Embed" ProgID="Equation.3" ShapeID="_x0000_i1026" DrawAspect="Content" ObjectID="_1615453292" r:id="rId7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2NO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3</w:t>
      </w:r>
      <w:r w:rsidRPr="002E7C8C">
        <w:rPr>
          <w:rFonts w:ascii="Times New Roman" w:eastAsia="Times New Roman" w:hAnsi="Times New Roman" w:cs="Times New Roman"/>
          <w:sz w:val="28"/>
          <w:vertAlign w:val="superscript"/>
          <w:lang w:val="en-US" w:eastAsia="ru-RU"/>
        </w:rPr>
        <w:t>2-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;</w:t>
      </w:r>
      <w:proofErr w:type="gramStart"/>
      <w:r w:rsidR="00570AF9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="00570AF9" w:rsidRPr="00570AF9">
        <w:rPr>
          <w:rFonts w:ascii="Times New Roman" w:eastAsia="Times New Roman" w:hAnsi="Times New Roman" w:cs="Times New Roman"/>
          <w:b/>
          <w:sz w:val="28"/>
          <w:lang w:val="en-US" w:eastAsia="ru-RU"/>
        </w:rPr>
        <w:t>?</w:t>
      </w:r>
      <w:proofErr w:type="gramEnd"/>
    </w:p>
    <w:p w:rsidR="002E7C8C" w:rsidRDefault="002E7C8C" w:rsidP="002E7C8C">
      <w:pPr>
        <w:ind w:firstLine="1134"/>
        <w:rPr>
          <w:rFonts w:ascii="Times New Roman" w:eastAsia="Times New Roman" w:hAnsi="Times New Roman" w:cs="Times New Roman"/>
          <w:sz w:val="28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) HN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– (CH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)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x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– COOH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27" type="#_x0000_t75" style="width:15pt;height:11.25pt" o:ole="" fillcolor="window">
            <v:imagedata r:id="rId5" o:title=""/>
          </v:shape>
          <o:OLEObject Type="Embed" ProgID="Equation.3" ShapeID="_x0000_i1027" DrawAspect="Content" ObjectID="_1615453293" r:id="rId8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NH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3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+ CO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+ H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O.</w:t>
      </w:r>
    </w:p>
    <w:p w:rsidR="002E7C8C" w:rsidRPr="002E7C8C" w:rsidRDefault="002E7C8C" w:rsidP="002E7C8C">
      <w:pPr>
        <w:ind w:firstLine="1134"/>
        <w:rPr>
          <w:rFonts w:ascii="Times New Roman" w:eastAsia="Times New Roman" w:hAnsi="Times New Roman" w:cs="Times New Roman"/>
          <w:sz w:val="28"/>
          <w:lang w:eastAsia="ru-RU"/>
        </w:rPr>
      </w:pPr>
    </w:p>
    <w:p w:rsidR="002E7C8C" w:rsidRPr="002E7C8C" w:rsidRDefault="002E7C8C" w:rsidP="002E7C8C">
      <w:pPr>
        <w:spacing w:after="0"/>
        <w:ind w:firstLine="851"/>
        <w:rPr>
          <w:rFonts w:ascii="Times New Roman" w:eastAsia="Times New Roman" w:hAnsi="Times New Roman" w:cs="Times New Roman"/>
          <w:sz w:val="28"/>
          <w:lang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lang w:eastAsia="ru-RU"/>
        </w:rPr>
        <w:t>4.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Процесс денитрификации проходит через несколько стадий, включающих  образование оксидов азота, таких как N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O, NO, 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eastAsia="ru-RU"/>
        </w:rPr>
        <w:t xml:space="preserve">2, 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eastAsia="ru-RU"/>
        </w:rPr>
        <w:t>3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 xml:space="preserve"> и молекулярного азота.      В какой последовательности должны протекать эти реакции:</w:t>
      </w:r>
    </w:p>
    <w:p w:rsidR="002E7C8C" w:rsidRPr="002E7C8C" w:rsidRDefault="002E7C8C" w:rsidP="002E7C8C">
      <w:pPr>
        <w:spacing w:after="0"/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lang w:val="en-US" w:eastAsia="ru-RU"/>
        </w:rPr>
        <w:t xml:space="preserve">              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) 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3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28" type="#_x0000_t75" style="width:15pt;height:11.25pt" o:ole="" fillcolor="window">
            <v:imagedata r:id="rId5" o:title=""/>
          </v:shape>
          <o:OLEObject Type="Embed" ProgID="Equation.3" ShapeID="_x0000_i1028" DrawAspect="Content" ObjectID="_1615453294" r:id="rId9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29" type="#_x0000_t75" style="width:15pt;height:11.25pt" o:ole="" fillcolor="window">
            <v:imagedata r:id="rId5" o:title=""/>
          </v:shape>
          <o:OLEObject Type="Embed" ProgID="Equation.3" ShapeID="_x0000_i1029" DrawAspect="Content" ObjectID="_1615453295" r:id="rId10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NO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30" type="#_x0000_t75" style="width:15pt;height:11.25pt" o:ole="" fillcolor="window">
            <v:imagedata r:id="rId5" o:title=""/>
          </v:shape>
          <o:OLEObject Type="Embed" ProgID="Equation.3" ShapeID="_x0000_i1030" DrawAspect="Content" ObjectID="_1615453296" r:id="rId11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N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O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31" type="#_x0000_t75" style="width:15pt;height:11.25pt" o:ole="" fillcolor="window">
            <v:imagedata r:id="rId5" o:title=""/>
          </v:shape>
          <o:OLEObject Type="Embed" ProgID="Equation.3" ShapeID="_x0000_i1031" DrawAspect="Content" ObjectID="_1615453297" r:id="rId12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;</w:t>
      </w:r>
      <w:proofErr w:type="gramStart"/>
      <w:r w:rsidR="00570AF9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b/>
          <w:sz w:val="28"/>
          <w:lang w:val="en-US" w:eastAsia="ru-RU"/>
        </w:rPr>
        <w:t>?</w:t>
      </w:r>
      <w:proofErr w:type="gramEnd"/>
    </w:p>
    <w:p w:rsidR="002E7C8C" w:rsidRP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lang w:eastAsia="ru-RU"/>
        </w:rPr>
        <w:t>б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) N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32" type="#_x0000_t75" style="width:15pt;height:11.25pt" o:ole="" fillcolor="window">
            <v:imagedata r:id="rId5" o:title=""/>
          </v:shape>
          <o:OLEObject Type="Embed" ProgID="Equation.3" ShapeID="_x0000_i1032" DrawAspect="Content" ObjectID="_1615453298" r:id="rId13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O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33" type="#_x0000_t75" style="width:15pt;height:11.25pt" o:ole="" fillcolor="window">
            <v:imagedata r:id="rId5" o:title=""/>
          </v:shape>
          <o:OLEObject Type="Embed" ProgID="Equation.3" ShapeID="_x0000_i1033" DrawAspect="Content" ObjectID="_1615453299" r:id="rId14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NO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34" type="#_x0000_t75" style="width:15pt;height:11.25pt" o:ole="" fillcolor="window">
            <v:imagedata r:id="rId5" o:title=""/>
          </v:shape>
          <o:OLEObject Type="Embed" ProgID="Equation.3" ShapeID="_x0000_i1034" DrawAspect="Content" ObjectID="_1615453300" r:id="rId15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35" type="#_x0000_t75" style="width:15pt;height:11.25pt" o:ole="" fillcolor="window">
            <v:imagedata r:id="rId5" o:title=""/>
          </v:shape>
          <o:OLEObject Type="Embed" ProgID="Equation.3" ShapeID="_x0000_i1035" DrawAspect="Content" ObjectID="_1615453301" r:id="rId16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3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;</w:t>
      </w:r>
    </w:p>
    <w:p w:rsidR="002E7C8C" w:rsidRP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) NO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36" type="#_x0000_t75" style="width:15pt;height:11.25pt" o:ole="" fillcolor="window">
            <v:imagedata r:id="rId5" o:title=""/>
          </v:shape>
          <o:OLEObject Type="Embed" ProgID="Equation.3" ShapeID="_x0000_i1036" DrawAspect="Content" ObjectID="_1615453302" r:id="rId17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O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37" type="#_x0000_t75" style="width:15pt;height:11.25pt" o:ole="" fillcolor="window">
            <v:imagedata r:id="rId5" o:title=""/>
          </v:shape>
          <o:OLEObject Type="Embed" ProgID="Equation.3" ShapeID="_x0000_i1037" DrawAspect="Content" ObjectID="_1615453303" r:id="rId18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38" type="#_x0000_t75" style="width:15pt;height:11.25pt" o:ole="" fillcolor="window">
            <v:imagedata r:id="rId5" o:title=""/>
          </v:shape>
          <o:OLEObject Type="Embed" ProgID="Equation.3" ShapeID="_x0000_i1038" DrawAspect="Content" ObjectID="_1615453304" r:id="rId19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39" type="#_x0000_t75" style="width:15pt;height:11.25pt" o:ole="" fillcolor="window">
            <v:imagedata r:id="rId5" o:title=""/>
          </v:shape>
          <o:OLEObject Type="Embed" ProgID="Equation.3" ShapeID="_x0000_i1039" DrawAspect="Content" ObjectID="_1615453305" r:id="rId20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3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;</w:t>
      </w:r>
    </w:p>
    <w:p w:rsid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lang w:eastAsia="ru-RU"/>
        </w:rPr>
        <w:t>г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) N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O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40" type="#_x0000_t75" style="width:15pt;height:11.25pt" o:ole="" fillcolor="window">
            <v:imagedata r:id="rId5" o:title=""/>
          </v:shape>
          <o:OLEObject Type="Embed" ProgID="Equation.3" ShapeID="_x0000_i1040" DrawAspect="Content" ObjectID="_1615453306" r:id="rId21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NO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41" type="#_x0000_t75" style="width:15pt;height:11.25pt" o:ole="" fillcolor="window">
            <v:imagedata r:id="rId5" o:title=""/>
          </v:shape>
          <o:OLEObject Type="Embed" ProgID="Equation.3" ShapeID="_x0000_i1041" DrawAspect="Content" ObjectID="_1615453307" r:id="rId22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42" type="#_x0000_t75" style="width:15pt;height:11.25pt" o:ole="" fillcolor="window">
            <v:imagedata r:id="rId5" o:title=""/>
          </v:shape>
          <o:OLEObject Type="Embed" ProgID="Equation.3" ShapeID="_x0000_i1042" DrawAspect="Content" ObjectID="_1615453308" r:id="rId23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3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43" type="#_x0000_t75" style="width:15pt;height:11.25pt" o:ole="" fillcolor="window">
            <v:imagedata r:id="rId5" o:title=""/>
          </v:shape>
          <o:OLEObject Type="Embed" ProgID="Equation.3" ShapeID="_x0000_i1043" DrawAspect="Content" ObjectID="_1615453309" r:id="rId24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N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.</w:t>
      </w:r>
    </w:p>
    <w:p w:rsid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lang w:eastAsia="ru-RU"/>
        </w:rPr>
      </w:pPr>
    </w:p>
    <w:p w:rsidR="002E7C8C" w:rsidRP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lang w:eastAsia="ru-RU"/>
        </w:rPr>
      </w:pPr>
    </w:p>
    <w:p w:rsidR="002E7C8C" w:rsidRPr="002E7C8C" w:rsidRDefault="002E7C8C" w:rsidP="002E7C8C">
      <w:pPr>
        <w:ind w:firstLine="851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5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. Какие из приведенных химических реакций характеризуют абиотические окислительные превращения в окружающей среде?</w:t>
      </w:r>
    </w:p>
    <w:p w:rsidR="002E7C8C" w:rsidRPr="002E7C8C" w:rsidRDefault="002E7C8C" w:rsidP="002E7C8C">
      <w:pPr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</w:t>
      </w:r>
      <w:r w:rsidRPr="002E7C8C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) RH + 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20" w:dyaOrig="220">
          <v:shape id="_x0000_i1044" type="#_x0000_t75" style="width:15.75pt;height:11.25pt" o:ole="" fillcolor="window">
            <v:imagedata r:id="rId25" o:title=""/>
          </v:shape>
          <o:OLEObject Type="Embed" ProgID="Equation.3" ShapeID="_x0000_i1044" DrawAspect="Content" ObjectID="_1615453310" r:id="rId26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ROOH;</w:t>
      </w:r>
      <w:r w:rsidRPr="00570AF9">
        <w:rPr>
          <w:rFonts w:ascii="Times New Roman" w:eastAsia="Times New Roman" w:hAnsi="Times New Roman" w:cs="Times New Roman"/>
          <w:b/>
          <w:sz w:val="28"/>
          <w:lang w:val="en-US" w:eastAsia="ru-RU"/>
        </w:rPr>
        <w:t>?</w:t>
      </w:r>
    </w:p>
    <w:p w:rsidR="002E7C8C" w:rsidRPr="002E7C8C" w:rsidRDefault="002E7C8C" w:rsidP="002E7C8C">
      <w:pPr>
        <w:ind w:left="851" w:firstLine="283"/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lang w:eastAsia="ru-RU"/>
        </w:rPr>
        <w:t>б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) CO + OH 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val="en-US" w:eastAsia="ru-RU"/>
        </w:rPr>
        <w:object w:dxaOrig="180" w:dyaOrig="180">
          <v:shape id="_x0000_i1045" type="#_x0000_t75" style="width:9pt;height:9pt" o:ole="" fillcolor="window">
            <v:imagedata r:id="rId27" o:title=""/>
          </v:shape>
          <o:OLEObject Type="Embed" ProgID="Equation.3" ShapeID="_x0000_i1045" DrawAspect="Content" ObjectID="_1615453311" r:id="rId28"/>
        </w:objec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46" type="#_x0000_t75" style="width:15pt;height:11.25pt" o:ole="" fillcolor="window">
            <v:imagedata r:id="rId5" o:title=""/>
          </v:shape>
          <o:OLEObject Type="Embed" ProgID="Equation.3" ShapeID="_x0000_i1046" DrawAspect="Content" ObjectID="_1615453312" r:id="rId29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H </w:t>
      </w:r>
      <w:r w:rsidRPr="002E7C8C">
        <w:rPr>
          <w:rFonts w:ascii="Times New Roman" w:eastAsia="Times New Roman" w:hAnsi="Times New Roman" w:cs="Times New Roman"/>
          <w:sz w:val="28"/>
          <w:vertAlign w:val="superscript"/>
          <w:lang w:val="en-US" w:eastAsia="ru-RU"/>
        </w:rPr>
        <w:t>.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val="en-US" w:eastAsia="ru-RU"/>
        </w:rPr>
        <w:object w:dxaOrig="180" w:dyaOrig="180">
          <v:shape id="_x0000_i1047" type="#_x0000_t75" style="width:9pt;height:9pt" o:ole="" fillcolor="window">
            <v:imagedata r:id="rId27" o:title=""/>
          </v:shape>
          <o:OLEObject Type="Embed" ProgID="Equation.3" ShapeID="_x0000_i1047" DrawAspect="Content" ObjectID="_1615453313" r:id="rId30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+ CO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;</w:t>
      </w:r>
    </w:p>
    <w:p w:rsidR="002E7C8C" w:rsidRPr="002E7C8C" w:rsidRDefault="002E7C8C" w:rsidP="002E7C8C">
      <w:pPr>
        <w:ind w:left="1418"/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H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val="en-US" w:eastAsia="ru-RU"/>
        </w:rPr>
        <w:object w:dxaOrig="180" w:dyaOrig="180">
          <v:shape id="_x0000_i1048" type="#_x0000_t75" style="width:9pt;height:9pt" o:ole="" fillcolor="window">
            <v:imagedata r:id="rId27" o:title=""/>
          </v:shape>
          <o:OLEObject Type="Embed" ProgID="Equation.3" ShapeID="_x0000_i1048" DrawAspect="Content" ObjectID="_1615453314" r:id="rId31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+ 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+ M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49" type="#_x0000_t75" style="width:15pt;height:11.25pt" o:ole="" fillcolor="window">
            <v:imagedata r:id="rId5" o:title=""/>
          </v:shape>
          <o:OLEObject Type="Embed" ProgID="Equation.3" ShapeID="_x0000_i1049" DrawAspect="Content" ObjectID="_1615453315" r:id="rId32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HOO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val="en-US" w:eastAsia="ru-RU"/>
        </w:rPr>
        <w:object w:dxaOrig="180" w:dyaOrig="180">
          <v:shape id="_x0000_i1050" type="#_x0000_t75" style="width:9pt;height:9pt" o:ole="" fillcolor="window">
            <v:imagedata r:id="rId27" o:title=""/>
          </v:shape>
          <o:OLEObject Type="Embed" ProgID="Equation.3" ShapeID="_x0000_i1050" DrawAspect="Content" ObjectID="_1615453316" r:id="rId33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+ M;</w:t>
      </w:r>
    </w:p>
    <w:p w:rsidR="002E7C8C" w:rsidRPr="002E7C8C" w:rsidRDefault="002E7C8C" w:rsidP="002E7C8C">
      <w:pPr>
        <w:tabs>
          <w:tab w:val="left" w:pos="1134"/>
        </w:tabs>
        <w:ind w:left="851" w:firstLine="283"/>
        <w:rPr>
          <w:rFonts w:ascii="Times New Roman" w:eastAsia="Times New Roman" w:hAnsi="Times New Roman" w:cs="Times New Roman"/>
          <w:sz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) HOO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val="en-US" w:eastAsia="ru-RU"/>
        </w:rPr>
        <w:object w:dxaOrig="180" w:dyaOrig="180">
          <v:shape id="_x0000_i1051" type="#_x0000_t75" style="width:9pt;height:9pt" o:ole="" fillcolor="window">
            <v:imagedata r:id="rId27" o:title=""/>
          </v:shape>
          <o:OLEObject Type="Embed" ProgID="Equation.3" ShapeID="_x0000_i1051" DrawAspect="Content" ObjectID="_1615453317" r:id="rId34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+ N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52" type="#_x0000_t75" style="width:15pt;height:11.25pt" o:ole="" fillcolor="window">
            <v:imagedata r:id="rId5" o:title=""/>
          </v:shape>
          <o:OLEObject Type="Embed" ProgID="Equation.3" ShapeID="_x0000_i1052" DrawAspect="Content" ObjectID="_1615453318" r:id="rId35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 xml:space="preserve"> OH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val="en-US" w:eastAsia="ru-RU"/>
        </w:rPr>
        <w:object w:dxaOrig="180" w:dyaOrig="180">
          <v:shape id="_x0000_i1053" type="#_x0000_t75" style="width:9pt;height:9pt" o:ole="" fillcolor="window">
            <v:imagedata r:id="rId27" o:title=""/>
          </v:shape>
          <o:OLEObject Type="Embed" ProgID="Equation.3" ShapeID="_x0000_i1053" DrawAspect="Content" ObjectID="_1615453319" r:id="rId36"/>
        </w:objec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+ NO</w:t>
      </w:r>
      <w:r w:rsidRPr="002E7C8C">
        <w:rPr>
          <w:rFonts w:ascii="Times New Roman" w:eastAsia="Times New Roman" w:hAnsi="Times New Roman" w:cs="Times New Roman"/>
          <w:sz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lang w:val="en-US" w:eastAsia="ru-RU"/>
        </w:rPr>
        <w:t>;</w:t>
      </w:r>
    </w:p>
    <w:p w:rsidR="002E7C8C" w:rsidRPr="002E7C8C" w:rsidRDefault="002E7C8C" w:rsidP="002E7C8C">
      <w:pPr>
        <w:keepNext/>
        <w:spacing w:after="0"/>
        <w:ind w:left="5670" w:hanging="4536"/>
        <w:outlineLvl w:val="1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)    CL  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</w:p>
    <w:p w:rsidR="002E7C8C" w:rsidRPr="002E7C8C" w:rsidRDefault="002E7C8C" w:rsidP="002E7C8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128905</wp:posOffset>
                </wp:positionV>
                <wp:extent cx="182880" cy="182880"/>
                <wp:effectExtent l="7620" t="5080" r="9525" b="120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10.15pt" to="238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236220</wp:posOffset>
                </wp:positionV>
                <wp:extent cx="914400" cy="457200"/>
                <wp:effectExtent l="19050" t="17145" r="19050" b="11430"/>
                <wp:wrapNone/>
                <wp:docPr id="4" name="Шести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339064">
                          <a:off x="0" y="0"/>
                          <a:ext cx="914400" cy="4572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C8C" w:rsidRDefault="002E7C8C" w:rsidP="002E7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4" o:spid="_x0000_s1026" type="#_x0000_t9" style="position:absolute;left:0;text-align:left;margin-left:202.5pt;margin-top:18.6pt;width:1in;height:36pt;rotation:-583168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" o:allowincell="f">
                <v:textbox>
                  <w:txbxContent>
                    <w:p w:rsidR="002E7C8C" w:rsidRDefault="002E7C8C" w:rsidP="002E7C8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241935</wp:posOffset>
                </wp:positionV>
                <wp:extent cx="914400" cy="457200"/>
                <wp:effectExtent l="24765" t="13335" r="22860" b="5715"/>
                <wp:wrapNone/>
                <wp:docPr id="3" name="Шести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277685">
                          <a:off x="0" y="0"/>
                          <a:ext cx="914400" cy="4572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C8C" w:rsidRDefault="002E7C8C" w:rsidP="002E7C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стиугольник 3" o:spid="_x0000_s1027" type="#_x0000_t9" style="position:absolute;left:0;text-align:left;margin-left:65.7pt;margin-top:19.05pt;width:1in;height:36pt;rotation:-57646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" o:allowincell="f">
                <v:textbox>
                  <w:txbxContent>
                    <w:p w:rsidR="002E7C8C" w:rsidRDefault="002E7C8C" w:rsidP="002E7C8C"/>
                  </w:txbxContent>
                </v:textbox>
              </v:shape>
            </w:pict>
          </mc:Fallback>
        </mc:AlternateConten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Н            </w:t>
      </w:r>
      <w:proofErr w:type="spellStart"/>
      <w:proofErr w:type="gramStart"/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proofErr w:type="spellEnd"/>
      <w:proofErr w:type="gramEnd"/>
    </w:p>
    <w:p w:rsidR="002E7C8C" w:rsidRPr="002E7C8C" w:rsidRDefault="002E7C8C" w:rsidP="002E7C8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107315</wp:posOffset>
                </wp:positionV>
                <wp:extent cx="0" cy="274320"/>
                <wp:effectExtent l="11430" t="12065" r="7620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pt,8.45pt" to="252.9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" o:allowincell="f"/>
            </w:pict>
          </mc:Fallback>
        </mc:AlternateConten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proofErr w:type="spellStart"/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  <w:proofErr w:type="spellEnd"/>
    </w:p>
    <w:p w:rsidR="002E7C8C" w:rsidRPr="002E7C8C" w:rsidRDefault="002E7C8C" w:rsidP="002E7C8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116205</wp:posOffset>
                </wp:positionV>
                <wp:extent cx="182880" cy="182880"/>
                <wp:effectExtent l="7620" t="11430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9.15pt" to="238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" o:allowincell="f"/>
            </w:pict>
          </mc:Fallback>
        </mc:AlternateConten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Н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spellStart"/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proofErr w:type="spellEnd"/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proofErr w:type="spellStart"/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proofErr w:type="spellEnd"/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54" type="#_x0000_t75" style="width:15pt;height:11.25pt" o:ole="" fillcolor="window">
            <v:imagedata r:id="rId5" o:title=""/>
          </v:shape>
          <o:OLEObject Type="Embed" ProgID="Equation.3" ShapeID="_x0000_i1054" DrawAspect="Content" ObjectID="_1615453320" r:id="rId37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+ 3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</w:p>
    <w:p w:rsidR="002E7C8C" w:rsidRPr="002E7C8C" w:rsidRDefault="002E7C8C" w:rsidP="002E7C8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proofErr w:type="spellStart"/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  <w:proofErr w:type="spellEnd"/>
    </w:p>
    <w:p w:rsidR="002E7C8C" w:rsidRPr="002E7C8C" w:rsidRDefault="002E7C8C" w:rsidP="002E7C8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Н     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</w:p>
    <w:p w:rsidR="002E7C8C" w:rsidRDefault="002E7C8C" w:rsidP="002E7C8C"/>
    <w:p w:rsidR="002E7C8C" w:rsidRPr="002E7C8C" w:rsidRDefault="002E7C8C" w:rsidP="002E7C8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какой из зон повышенной реакционной способности в водной системе наблюдается наиболее высокое содержание металлов:</w:t>
      </w:r>
    </w:p>
    <w:p w:rsidR="002E7C8C" w:rsidRP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а) поверхностные водные массы;</w:t>
      </w:r>
    </w:p>
    <w:p w:rsidR="002E7C8C" w:rsidRP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б) промежуточные водные массы;</w:t>
      </w:r>
    </w:p>
    <w:p w:rsidR="002E7C8C" w:rsidRPr="002E7C8C" w:rsidRDefault="002E7C8C" w:rsidP="002E7C8C">
      <w:pPr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в) придонные водные массы;</w:t>
      </w:r>
    </w:p>
    <w:p w:rsidR="002E7C8C" w:rsidRPr="002E7C8C" w:rsidRDefault="002E7C8C" w:rsidP="002E7C8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г) придонный осадок</w:t>
      </w:r>
      <w:proofErr w:type="gramStart"/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70AF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?</w:t>
      </w:r>
      <w:proofErr w:type="gramEnd"/>
    </w:p>
    <w:p w:rsidR="002E7C8C" w:rsidRDefault="002E7C8C" w:rsidP="002E7C8C"/>
    <w:p w:rsidR="002E7C8C" w:rsidRPr="002E7C8C" w:rsidRDefault="002E7C8C" w:rsidP="002E7C8C">
      <w:pPr>
        <w:tabs>
          <w:tab w:val="left" w:pos="0"/>
        </w:tabs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состав природных выбросов оксидов азота </w:t>
      </w:r>
      <w:proofErr w:type="spellStart"/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NO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x</w:t>
      </w:r>
      <w:proofErr w:type="spellEnd"/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входят главным образом:</w:t>
      </w:r>
    </w:p>
    <w:p w:rsidR="002E7C8C" w:rsidRPr="002E7C8C" w:rsidRDefault="002E7C8C" w:rsidP="002E7C8C">
      <w:pPr>
        <w:tabs>
          <w:tab w:val="left" w:pos="0"/>
          <w:tab w:val="left" w:pos="1560"/>
          <w:tab w:val="left" w:pos="3686"/>
          <w:tab w:val="left" w:pos="567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NO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proofErr w:type="gramStart"/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?</w:t>
      </w:r>
      <w:proofErr w:type="gramEnd"/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б) 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NO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Pr="00570AF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?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в) 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N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O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E7C8C" w:rsidRPr="002E7C8C" w:rsidRDefault="002E7C8C" w:rsidP="002E7C8C">
      <w:pPr>
        <w:tabs>
          <w:tab w:val="left" w:pos="0"/>
          <w:tab w:val="left" w:pos="1560"/>
          <w:tab w:val="left" w:pos="3686"/>
          <w:tab w:val="left" w:pos="5670"/>
        </w:tabs>
        <w:spacing w:after="0"/>
        <w:ind w:firstLine="113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E7C8C" w:rsidRPr="002E7C8C" w:rsidRDefault="002E7C8C" w:rsidP="002E7C8C">
      <w:pPr>
        <w:tabs>
          <w:tab w:val="left" w:pos="0"/>
        </w:tabs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состав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антропоген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ных выбросов оксидов азота </w:t>
      </w:r>
      <w:proofErr w:type="spellStart"/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NO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x</w:t>
      </w:r>
      <w:proofErr w:type="spellEnd"/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входят главным образом:</w:t>
      </w:r>
    </w:p>
    <w:p w:rsidR="002E7C8C" w:rsidRDefault="002E7C8C" w:rsidP="002E7C8C">
      <w:pPr>
        <w:tabs>
          <w:tab w:val="left" w:pos="0"/>
          <w:tab w:val="left" w:pos="1560"/>
          <w:tab w:val="left" w:pos="3686"/>
          <w:tab w:val="left" w:pos="567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NO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proofErr w:type="gramStart"/>
      <w:r w:rsidRPr="002E7C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?</w:t>
      </w:r>
      <w:proofErr w:type="gramEnd"/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б) 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NO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Pr="00570AF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?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в) 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N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O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E7C8C" w:rsidRDefault="002E7C8C" w:rsidP="002E7C8C">
      <w:pPr>
        <w:tabs>
          <w:tab w:val="left" w:pos="0"/>
          <w:tab w:val="left" w:pos="1560"/>
          <w:tab w:val="left" w:pos="3686"/>
          <w:tab w:val="left" w:pos="567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7C8C" w:rsidRPr="002E7C8C" w:rsidRDefault="002E7C8C" w:rsidP="002E7C8C">
      <w:pPr>
        <w:tabs>
          <w:tab w:val="left" w:pos="-142"/>
        </w:tabs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9.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какой форме соединения серы наиболее доступны растениям:</w:t>
      </w:r>
    </w:p>
    <w:p w:rsidR="002E7C8C" w:rsidRPr="002E7C8C" w:rsidRDefault="002E7C8C" w:rsidP="002E7C8C">
      <w:pPr>
        <w:tabs>
          <w:tab w:val="left" w:pos="-142"/>
          <w:tab w:val="left" w:pos="482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а) S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2-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б) HS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-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2E7C8C" w:rsidRPr="002E7C8C" w:rsidRDefault="002E7C8C" w:rsidP="002E7C8C">
      <w:pPr>
        <w:tabs>
          <w:tab w:val="left" w:pos="-142"/>
          <w:tab w:val="left" w:pos="482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в) SO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3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2-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г)SO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4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2-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?</w:t>
      </w:r>
      <w:proofErr w:type="gramEnd"/>
    </w:p>
    <w:p w:rsidR="002E7C8C" w:rsidRPr="002E7C8C" w:rsidRDefault="002E7C8C" w:rsidP="002E7C8C">
      <w:pPr>
        <w:tabs>
          <w:tab w:val="left" w:pos="-142"/>
          <w:tab w:val="left" w:pos="482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7C8C" w:rsidRPr="002E7C8C" w:rsidRDefault="002E7C8C" w:rsidP="002E7C8C">
      <w:pPr>
        <w:tabs>
          <w:tab w:val="left" w:pos="0"/>
        </w:tabs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Какие химические процессы, протекающие в тропосфере, предшествуют окислению 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NO 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NO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:</w:t>
      </w:r>
    </w:p>
    <w:p w:rsidR="002E7C8C" w:rsidRPr="002E7C8C" w:rsidRDefault="002E7C8C" w:rsidP="002E7C8C">
      <w:pPr>
        <w:tabs>
          <w:tab w:val="left" w:pos="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) CO + OH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eastAsia="ru-RU"/>
        </w:rPr>
        <w:object w:dxaOrig="180" w:dyaOrig="180">
          <v:shape id="_x0000_i1055" type="#_x0000_t75" style="width:9pt;height:9pt" o:ole="" fillcolor="window">
            <v:imagedata r:id="rId27" o:title=""/>
          </v:shape>
          <o:OLEObject Type="Embed" ProgID="Equation.3" ShapeID="_x0000_i1055" DrawAspect="Content" ObjectID="_1615453321" r:id="rId38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300" w:dyaOrig="220">
          <v:shape id="_x0000_i1056" type="#_x0000_t75" style="width:15pt;height:11.25pt" o:ole="" fillcolor="window">
            <v:imagedata r:id="rId5" o:title=""/>
          </v:shape>
          <o:OLEObject Type="Embed" ProgID="Equation.3" ShapeID="_x0000_i1056" DrawAspect="Content" ObjectID="_1615453322" r:id="rId39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H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eastAsia="ru-RU"/>
        </w:rPr>
        <w:object w:dxaOrig="180" w:dyaOrig="180">
          <v:shape id="_x0000_i1057" type="#_x0000_t75" style="width:9pt;height:9pt" o:ole="" fillcolor="window">
            <v:imagedata r:id="rId27" o:title=""/>
          </v:shape>
          <o:OLEObject Type="Embed" ProgID="Equation.3" ShapeID="_x0000_i1057" DrawAspect="Content" ObjectID="_1615453323" r:id="rId40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+ CO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;</w:t>
      </w:r>
    </w:p>
    <w:p w:rsidR="002E7C8C" w:rsidRPr="002E7C8C" w:rsidRDefault="002E7C8C" w:rsidP="002E7C8C">
      <w:pPr>
        <w:tabs>
          <w:tab w:val="left" w:pos="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) O + 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+ M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300" w:dyaOrig="220">
          <v:shape id="_x0000_i1058" type="#_x0000_t75" style="width:15pt;height:11.25pt" o:ole="" fillcolor="window">
            <v:imagedata r:id="rId5" o:title=""/>
          </v:shape>
          <o:OLEObject Type="Embed" ProgID="Equation.3" ShapeID="_x0000_i1058" DrawAspect="Content" ObjectID="_1615453324" r:id="rId41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+ M;</w:t>
      </w:r>
    </w:p>
    <w:p w:rsidR="002E7C8C" w:rsidRPr="002E7C8C" w:rsidRDefault="002E7C8C" w:rsidP="002E7C8C">
      <w:pPr>
        <w:tabs>
          <w:tab w:val="left" w:pos="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) HOO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eastAsia="ru-RU"/>
        </w:rPr>
        <w:object w:dxaOrig="180" w:dyaOrig="180">
          <v:shape id="_x0000_i1059" type="#_x0000_t75" style="width:9pt;height:9pt" o:ole="" fillcolor="window">
            <v:imagedata r:id="rId27" o:title=""/>
          </v:shape>
          <o:OLEObject Type="Embed" ProgID="Equation.3" ShapeID="_x0000_i1059" DrawAspect="Content" ObjectID="_1615453325" r:id="rId42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+ NO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300" w:dyaOrig="220">
          <v:shape id="_x0000_i1060" type="#_x0000_t75" style="width:15pt;height:11.25pt" o:ole="" fillcolor="window">
            <v:imagedata r:id="rId5" o:title=""/>
          </v:shape>
          <o:OLEObject Type="Embed" ProgID="Equation.3" ShapeID="_x0000_i1060" DrawAspect="Content" ObjectID="_1615453326" r:id="rId43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NO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+ OH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eastAsia="ru-RU"/>
        </w:rPr>
        <w:object w:dxaOrig="180" w:dyaOrig="180">
          <v:shape id="_x0000_i1061" type="#_x0000_t75" style="width:9pt;height:9pt" o:ole="" fillcolor="window">
            <v:imagedata r:id="rId27" o:title=""/>
          </v:shape>
          <o:OLEObject Type="Embed" ProgID="Equation.3" ShapeID="_x0000_i1061" DrawAspect="Content" ObjectID="_1615453327" r:id="rId44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;</w:t>
      </w:r>
    </w:p>
    <w:p w:rsidR="002E7C8C" w:rsidRPr="002E7C8C" w:rsidRDefault="002E7C8C" w:rsidP="002E7C8C">
      <w:pPr>
        <w:tabs>
          <w:tab w:val="left" w:pos="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) H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eastAsia="ru-RU"/>
        </w:rPr>
        <w:object w:dxaOrig="180" w:dyaOrig="180">
          <v:shape id="_x0000_i1062" type="#_x0000_t75" style="width:9pt;height:9pt" o:ole="" fillcolor="window">
            <v:imagedata r:id="rId27" o:title=""/>
          </v:shape>
          <o:OLEObject Type="Embed" ProgID="Equation.3" ShapeID="_x0000_i1062" DrawAspect="Content" ObjectID="_1615453328" r:id="rId45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+ 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+ M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300" w:dyaOrig="220">
          <v:shape id="_x0000_i1063" type="#_x0000_t75" style="width:15pt;height:11.25pt" o:ole="" fillcolor="window">
            <v:imagedata r:id="rId5" o:title=""/>
          </v:shape>
          <o:OLEObject Type="Embed" ProgID="Equation.3" ShapeID="_x0000_i1063" DrawAspect="Content" ObjectID="_1615453329" r:id="rId46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HOO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0"/>
          <w:lang w:eastAsia="ru-RU"/>
        </w:rPr>
        <w:object w:dxaOrig="180" w:dyaOrig="180">
          <v:shape id="_x0000_i1064" type="#_x0000_t75" style="width:9pt;height:9pt" o:ole="" fillcolor="window">
            <v:imagedata r:id="rId27" o:title=""/>
          </v:shape>
          <o:OLEObject Type="Embed" ProgID="Equation.3" ShapeID="_x0000_i1064" DrawAspect="Content" ObjectID="_1615453330" r:id="rId47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+ M;</w:t>
      </w:r>
    </w:p>
    <w:p w:rsidR="002E7C8C" w:rsidRDefault="002E7C8C" w:rsidP="002E7C8C">
      <w:pPr>
        <w:tabs>
          <w:tab w:val="left" w:pos="0"/>
        </w:tabs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) NO</w:t>
      </w:r>
      <w:r w:rsidRPr="002E7C8C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859" w:dyaOrig="400">
          <v:shape id="_x0000_i1065" type="#_x0000_t75" style="width:42.75pt;height:20.25pt" o:ole="" fillcolor="window">
            <v:imagedata r:id="rId48" o:title=""/>
          </v:shape>
          <o:OLEObject Type="Embed" ProgID="Equation.3" ShapeID="_x0000_i1065" DrawAspect="Content" ObjectID="_1615453331" r:id="rId49"/>
        </w:object>
      </w:r>
      <w:r w:rsidRPr="002E7C8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NO + O.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?</w:t>
      </w:r>
      <w:proofErr w:type="gramEnd"/>
    </w:p>
    <w:p w:rsidR="002E7C8C" w:rsidRDefault="002E7C8C" w:rsidP="002E7C8C">
      <w:pPr>
        <w:tabs>
          <w:tab w:val="left" w:pos="0"/>
        </w:tabs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7C8C" w:rsidRPr="002E7C8C" w:rsidRDefault="002E7C8C" w:rsidP="002E7C8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11.</w:t>
      </w:r>
      <w:r w:rsidRPr="002E7C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перечисленных ниже химических реакций протекают в стратосфере?</w:t>
      </w:r>
    </w:p>
    <w:p w:rsidR="002E7C8C" w:rsidRPr="002E7C8C" w:rsidRDefault="002E7C8C" w:rsidP="002E7C8C">
      <w:pPr>
        <w:tabs>
          <w:tab w:val="left" w:pos="0"/>
        </w:tabs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CCL</w:t>
      </w:r>
      <w:r w:rsidRPr="002E7C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4-n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960" w:dyaOrig="400">
          <v:shape id="_x0000_i1066" type="#_x0000_t75" style="width:48pt;height:20.25pt" o:ole="" fillcolor="window">
            <v:imagedata r:id="rId50" o:title=""/>
          </v:shape>
          <o:OLEObject Type="Embed" ProgID="Equation.3" ShapeID="_x0000_i1066" DrawAspect="Content" ObjectID="_1615453332" r:id="rId51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CL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180" w:dyaOrig="180">
          <v:shape id="_x0000_i1067" type="#_x0000_t75" style="width:9pt;height:9pt" o:ole="" fillcolor="window">
            <v:imagedata r:id="rId27" o:title=""/>
          </v:shape>
          <o:OLEObject Type="Embed" ProgID="Equation.3" ShapeID="_x0000_i1067" DrawAspect="Content" ObjectID="_1615453333" r:id="rId52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2E7C8C" w:rsidRPr="002E7C8C" w:rsidRDefault="002E7C8C" w:rsidP="002E7C8C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</w:t>
      </w:r>
      <w:r w:rsidRPr="002E7C8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CL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180" w:dyaOrig="180">
          <v:shape id="_x0000_i1068" type="#_x0000_t75" style="width:9pt;height:9pt" o:ole="" fillcolor="window">
            <v:imagedata r:id="rId27" o:title=""/>
          </v:shape>
          <o:OLEObject Type="Embed" ProgID="Equation.3" ShapeID="_x0000_i1068" DrawAspect="Content" ObjectID="_1615453334" r:id="rId53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</w:t>
      </w:r>
      <w:r w:rsidRPr="002E7C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300" w:dyaOrig="220">
          <v:shape id="_x0000_i1069" type="#_x0000_t75" style="width:15pt;height:11.25pt" o:ole="" fillcolor="window">
            <v:imagedata r:id="rId5" o:title=""/>
          </v:shape>
          <o:OLEObject Type="Embed" ProgID="Equation.3" ShapeID="_x0000_i1069" DrawAspect="Content" ObjectID="_1615453335" r:id="rId54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CLO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180" w:dyaOrig="180">
          <v:shape id="_x0000_i1070" type="#_x0000_t75" style="width:9pt;height:9pt" o:ole="" fillcolor="window">
            <v:imagedata r:id="rId27" o:title=""/>
          </v:shape>
          <o:OLEObject Type="Embed" ProgID="Equation.3" ShapeID="_x0000_i1070" DrawAspect="Content" ObjectID="_1615453336" r:id="rId55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</w:t>
      </w:r>
      <w:r w:rsidRPr="002E7C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?</w:t>
      </w:r>
      <w:proofErr w:type="gramEnd"/>
    </w:p>
    <w:p w:rsidR="002E7C8C" w:rsidRPr="002E7C8C" w:rsidRDefault="002E7C8C" w:rsidP="002E7C8C">
      <w:pPr>
        <w:tabs>
          <w:tab w:val="left" w:pos="0"/>
        </w:tabs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   </w:t>
      </w:r>
      <w:r w:rsidRPr="002E7C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)R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180" w:dyaOrig="180">
          <v:shape id="_x0000_i1071" type="#_x0000_t75" style="width:9pt;height:9pt" o:ole="" fillcolor="window">
            <v:imagedata r:id="rId27" o:title=""/>
          </v:shape>
          <o:OLEObject Type="Embed" ProgID="Equation.3" ShapeID="_x0000_i1071" DrawAspect="Content" ObjectID="_1615453337" r:id="rId56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</w:t>
      </w:r>
      <w:r w:rsidRPr="002E7C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M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300" w:dyaOrig="220">
          <v:shape id="_x0000_i1072" type="#_x0000_t75" style="width:15pt;height:11.25pt" o:ole="" fillcolor="window">
            <v:imagedata r:id="rId5" o:title=""/>
          </v:shape>
          <o:OLEObject Type="Embed" ProgID="Equation.3" ShapeID="_x0000_i1072" DrawAspect="Content" ObjectID="_1615453338" r:id="rId57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ROO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180" w:dyaOrig="180">
          <v:shape id="_x0000_i1073" type="#_x0000_t75" style="width:9pt;height:9pt" o:ole="" fillcolor="window">
            <v:imagedata r:id="rId27" o:title=""/>
          </v:shape>
          <o:OLEObject Type="Embed" ProgID="Equation.3" ShapeID="_x0000_i1073" DrawAspect="Content" ObjectID="_1615453339" r:id="rId58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M;</w:t>
      </w:r>
    </w:p>
    <w:p w:rsidR="002E7C8C" w:rsidRPr="002E7C8C" w:rsidRDefault="002E7C8C" w:rsidP="002E7C8C">
      <w:pPr>
        <w:tabs>
          <w:tab w:val="left" w:pos="0"/>
        </w:tabs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Pr="002E7C8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CLO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180" w:dyaOrig="180">
          <v:shape id="_x0000_i1074" type="#_x0000_t75" style="width:9pt;height:9pt" o:ole="" fillcolor="window">
            <v:imagedata r:id="rId27" o:title=""/>
          </v:shape>
          <o:OLEObject Type="Embed" ProgID="Equation.3" ShapeID="_x0000_i1074" DrawAspect="Content" ObjectID="_1615453340" r:id="rId59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180" w:dyaOrig="180">
          <v:shape id="_x0000_i1075" type="#_x0000_t75" style="width:9pt;height:9pt" o:ole="" fillcolor="window">
            <v:imagedata r:id="rId27" o:title=""/>
          </v:shape>
          <o:OLEObject Type="Embed" ProgID="Equation.3" ShapeID="_x0000_i1075" DrawAspect="Content" ObjectID="_1615453341" r:id="rId60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300" w:dyaOrig="220">
          <v:shape id="_x0000_i1076" type="#_x0000_t75" style="width:15pt;height:11.25pt" o:ole="" fillcolor="window">
            <v:imagedata r:id="rId5" o:title=""/>
          </v:shape>
          <o:OLEObject Type="Embed" ProgID="Equation.3" ShapeID="_x0000_i1076" DrawAspect="Content" ObjectID="_1615453342" r:id="rId61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CL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180" w:dyaOrig="180">
          <v:shape id="_x0000_i1077" type="#_x0000_t75" style="width:9pt;height:9pt" o:ole="" fillcolor="window">
            <v:imagedata r:id="rId27" o:title=""/>
          </v:shape>
          <o:OLEObject Type="Embed" ProgID="Equation.3" ShapeID="_x0000_i1077" DrawAspect="Content" ObjectID="_1615453343" r:id="rId62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</w:t>
      </w:r>
      <w:r w:rsidRPr="002E7C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570A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?</w:t>
      </w:r>
    </w:p>
    <w:p w:rsidR="002E7C8C" w:rsidRPr="002E7C8C" w:rsidRDefault="002E7C8C" w:rsidP="002E7C8C">
      <w:pPr>
        <w:tabs>
          <w:tab w:val="left" w:pos="0"/>
        </w:tabs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E7C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</w:t>
      </w:r>
      <w:r w:rsidRPr="002E7C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O</w:t>
      </w:r>
      <w:r w:rsidRPr="002E7C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760" w:dyaOrig="400">
          <v:shape id="_x0000_i1078" type="#_x0000_t75" style="width:38.25pt;height:20.25pt" o:ole="" fillcolor="window">
            <v:imagedata r:id="rId63" o:title=""/>
          </v:shape>
          <o:OLEObject Type="Embed" ProgID="Equation.3" ShapeID="_x0000_i1078" DrawAspect="Content" ObjectID="_1615453344" r:id="rId64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 + O;</w:t>
      </w:r>
    </w:p>
    <w:p w:rsidR="002E7C8C" w:rsidRPr="002E7C8C" w:rsidRDefault="002E7C8C" w:rsidP="002E7C8C">
      <w:pPr>
        <w:tabs>
          <w:tab w:val="left" w:pos="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2E7C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CO + OH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180" w:dyaOrig="180">
          <v:shape id="_x0000_i1079" type="#_x0000_t75" style="width:9pt;height:9pt" o:ole="" fillcolor="window">
            <v:imagedata r:id="rId27" o:title=""/>
          </v:shape>
          <o:OLEObject Type="Embed" ProgID="Equation.3" ShapeID="_x0000_i1079" DrawAspect="Content" ObjectID="_1615453345" r:id="rId65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E7C8C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300" w:dyaOrig="220">
          <v:shape id="_x0000_i1080" type="#_x0000_t75" style="width:15pt;height:11.25pt" o:ole="" fillcolor="window">
            <v:imagedata r:id="rId5" o:title=""/>
          </v:shape>
          <o:OLEObject Type="Embed" ProgID="Equation.3" ShapeID="_x0000_i1080" DrawAspect="Content" ObjectID="_1615453346" r:id="rId66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</w:t>
      </w:r>
      <w:r w:rsidRPr="002E7C8C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180" w:dyaOrig="180">
          <v:shape id="_x0000_i1081" type="#_x0000_t75" style="width:9pt;height:9pt" o:ole="" fillcolor="window">
            <v:imagedata r:id="rId27" o:title=""/>
          </v:shape>
          <o:OLEObject Type="Embed" ProgID="Equation.3" ShapeID="_x0000_i1081" DrawAspect="Content" ObjectID="_1615453347" r:id="rId67"/>
        </w:object>
      </w:r>
      <w:r w:rsidRPr="002E7C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CO</w:t>
      </w:r>
      <w:r w:rsidRPr="002E7C8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2.</w:t>
      </w:r>
    </w:p>
    <w:p w:rsidR="002E7C8C" w:rsidRDefault="002E7C8C" w:rsidP="002E7C8C">
      <w:pPr>
        <w:rPr>
          <w:lang w:val="en-US"/>
        </w:rPr>
      </w:pPr>
    </w:p>
    <w:p w:rsidR="00570AF9" w:rsidRP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A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12.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Что из перечисленного относят к естественным источникам загрязнения окружающей среды?</w:t>
      </w:r>
    </w:p>
    <w:p w:rsidR="00570AF9" w:rsidRPr="00570AF9" w:rsidRDefault="00570AF9" w:rsidP="00570AF9">
      <w:pPr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а) транспорт;                                    г) транспортировка руды;</w:t>
      </w:r>
    </w:p>
    <w:p w:rsidR="00570AF9" w:rsidRPr="00570AF9" w:rsidRDefault="00570AF9" w:rsidP="00570AF9">
      <w:pPr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A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?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б) космическая пыль</w:t>
      </w:r>
      <w:proofErr w:type="gramStart"/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                  </w:t>
      </w:r>
      <w:r w:rsidRPr="00570A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?</w:t>
      </w:r>
      <w:proofErr w:type="gramEnd"/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д) выветривание </w:t>
      </w:r>
    </w:p>
    <w:p w:rsid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  <w:r w:rsidRPr="00570A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в) аварии на АЭС;</w:t>
      </w:r>
      <w:r w:rsidRPr="00570A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570AF9" w:rsidRP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570AF9" w:rsidRPr="00570AF9" w:rsidRDefault="00570AF9" w:rsidP="00570AF9">
      <w:pPr>
        <w:pStyle w:val="2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A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13.</w:t>
      </w:r>
      <w:r w:rsidRPr="00570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относят к искусственным источникам загрязнения окружающей среды:</w:t>
      </w:r>
    </w:p>
    <w:p w:rsidR="00570AF9" w:rsidRPr="00570AF9" w:rsidRDefault="00570AF9" w:rsidP="00570AF9">
      <w:pPr>
        <w:tabs>
          <w:tab w:val="left" w:pos="4820"/>
        </w:tabs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70AF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транспорт</w:t>
      </w:r>
      <w:proofErr w:type="gramStart"/>
      <w:r w:rsidRPr="00570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70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Pr="00570A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570AF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выветривание;</w:t>
      </w:r>
    </w:p>
    <w:p w:rsidR="00570AF9" w:rsidRDefault="00570AF9" w:rsidP="00570AF9">
      <w:pPr>
        <w:tabs>
          <w:tab w:val="left" w:pos="4820"/>
        </w:tabs>
        <w:spacing w:after="0"/>
        <w:ind w:firstLine="1134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70AF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вулканы;                               г) промышленность</w:t>
      </w:r>
      <w:proofErr w:type="gramStart"/>
      <w:r w:rsidRPr="00570A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0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proofErr w:type="gramEnd"/>
    </w:p>
    <w:p w:rsidR="00570AF9" w:rsidRPr="00570AF9" w:rsidRDefault="00570AF9" w:rsidP="00570AF9">
      <w:pPr>
        <w:tabs>
          <w:tab w:val="left" w:pos="4820"/>
        </w:tabs>
        <w:spacing w:after="0"/>
        <w:ind w:firstLine="113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70AF9" w:rsidRP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A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14. 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Что является объектом загрязнения при добыче жидких горючих полезных ископаемых?</w:t>
      </w:r>
    </w:p>
    <w:p w:rsidR="00570AF9" w:rsidRP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  <w:r w:rsidRPr="00570A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а) почва, вода, воздух</w:t>
      </w:r>
      <w:proofErr w:type="gramStart"/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?</w:t>
      </w:r>
      <w:proofErr w:type="gramEnd"/>
    </w:p>
    <w:p w:rsidR="00570AF9" w:rsidRPr="00570AF9" w:rsidRDefault="00570AF9" w:rsidP="00570AF9">
      <w:pPr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б) почва, вода;</w:t>
      </w:r>
    </w:p>
    <w:p w:rsidR="00570AF9" w:rsidRPr="00570AF9" w:rsidRDefault="00570AF9" w:rsidP="00570AF9">
      <w:pPr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в) почва, воздух;</w:t>
      </w:r>
    </w:p>
    <w:p w:rsidR="00570AF9" w:rsidRDefault="00570AF9" w:rsidP="00570AF9">
      <w:pPr>
        <w:spacing w:after="0"/>
        <w:ind w:firstLine="1134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г) вода, воздух</w:t>
      </w:r>
    </w:p>
    <w:p w:rsidR="00570AF9" w:rsidRPr="00570AF9" w:rsidRDefault="00570AF9" w:rsidP="00570AF9">
      <w:pPr>
        <w:spacing w:after="0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570AF9" w:rsidRP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A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15.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Какие из приведенных химических реакций могут протекать при биотических превращениях?</w:t>
      </w:r>
    </w:p>
    <w:p w:rsidR="00570AF9" w:rsidRP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241935</wp:posOffset>
                </wp:positionV>
                <wp:extent cx="182880" cy="182880"/>
                <wp:effectExtent l="5715" t="13335" r="11430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7pt,19.05pt" to="260.1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379095</wp:posOffset>
                </wp:positionV>
                <wp:extent cx="914400" cy="457200"/>
                <wp:effectExtent l="9525" t="17145" r="9525" b="11430"/>
                <wp:wrapNone/>
                <wp:docPr id="9" name="Шести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14400" cy="4572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AF9" w:rsidRDefault="00570AF9" w:rsidP="00570A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стиугольник 9" o:spid="_x0000_s1028" type="#_x0000_t9" style="position:absolute;left:0;text-align:left;margin-left:220.5pt;margin-top:29.85pt;width:1in;height:36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" o:allowincell="f">
                <v:textbox>
                  <w:txbxContent>
                    <w:p w:rsidR="00570AF9" w:rsidRDefault="00570AF9" w:rsidP="00570AF9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379095</wp:posOffset>
                </wp:positionV>
                <wp:extent cx="914400" cy="457200"/>
                <wp:effectExtent l="15240" t="17145" r="13335" b="11430"/>
                <wp:wrapNone/>
                <wp:docPr id="8" name="Шести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382935">
                          <a:off x="0" y="0"/>
                          <a:ext cx="914400" cy="4572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AF9" w:rsidRDefault="00570AF9" w:rsidP="00570A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стиугольник 8" o:spid="_x0000_s1029" type="#_x0000_t9" style="position:absolute;left:0;text-align:left;margin-left:83.7pt;margin-top:29.85pt;width:1in;height:36pt;rotation:-587960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" o:allowincell="f">
                <v:textbox>
                  <w:txbxContent>
                    <w:p w:rsidR="00570AF9" w:rsidRDefault="00570AF9" w:rsidP="00570AF9"/>
                  </w:txbxContent>
                </v:textbox>
              </v:shape>
            </w:pict>
          </mc:Fallback>
        </mc:AlternateConten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Н  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</w:p>
    <w:p w:rsidR="00570AF9" w:rsidRP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     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Н</w:t>
      </w:r>
    </w:p>
    <w:p w:rsidR="00570AF9" w:rsidRP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15875</wp:posOffset>
                </wp:positionV>
                <wp:extent cx="0" cy="365760"/>
                <wp:effectExtent l="13335" t="6350" r="5715" b="88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1.25pt" to="267.3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" o:allowincell="f"/>
            </w:pict>
          </mc:Fallback>
        </mc:AlternateConten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Н              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</w:t>
      </w:r>
      <w:r w:rsidRPr="00570AF9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82" type="#_x0000_t75" style="width:15pt;height:11.25pt" o:ole="" fillcolor="window">
            <v:imagedata r:id="rId5" o:title=""/>
          </v:shape>
          <o:OLEObject Type="Embed" ProgID="Equation.3" ShapeID="_x0000_i1082" DrawAspect="Content" ObjectID="_1615453348" r:id="rId68"/>
        </w:objec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+3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2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570AF9" w:rsidRP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23495</wp:posOffset>
                </wp:positionV>
                <wp:extent cx="125730" cy="191135"/>
                <wp:effectExtent l="11430" t="10160" r="5715" b="82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7pt,1.85pt" to="255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" o:allowincell="f"/>
            </w:pict>
          </mc:Fallback>
        </mc:AlternateConten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Н</w:t>
      </w:r>
    </w:p>
    <w:p w:rsidR="00570AF9" w:rsidRP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Н           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</w:p>
    <w:p w:rsidR="00570AF9" w:rsidRPr="00570AF9" w:rsidRDefault="00570AF9" w:rsidP="00570AF9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CL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Н</w:t>
      </w:r>
    </w:p>
    <w:p w:rsidR="00570AF9" w:rsidRPr="00570AF9" w:rsidRDefault="00570AF9" w:rsidP="00570AF9">
      <w:pPr>
        <w:tabs>
          <w:tab w:val="left" w:pos="4820"/>
        </w:tabs>
        <w:ind w:firstLine="1985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570AF9">
        <w:rPr>
          <w:rFonts w:ascii="Times New Roman" w:eastAsia="Times New Roman" w:hAnsi="Times New Roman" w:cs="Times New Roman"/>
          <w:sz w:val="28"/>
          <w:lang w:eastAsia="ru-RU"/>
        </w:rPr>
        <w:t>линдан</w:t>
      </w:r>
      <w:proofErr w:type="spellEnd"/>
      <w:r w:rsidRPr="00570AF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lang w:eastAsia="ru-RU"/>
        </w:rPr>
        <w:tab/>
      </w:r>
      <w:r w:rsidRPr="00570AF9">
        <w:rPr>
          <w:rFonts w:ascii="Times New Roman" w:eastAsia="Times New Roman" w:hAnsi="Times New Roman" w:cs="Times New Roman"/>
          <w:sz w:val="28"/>
          <w:lang w:eastAsia="ru-RU"/>
        </w:rPr>
        <w:t>бензол</w:t>
      </w:r>
    </w:p>
    <w:p w:rsidR="00570AF9" w:rsidRPr="00570AF9" w:rsidRDefault="00570AF9" w:rsidP="00570AF9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  <w:r w:rsidRPr="00570AF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       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) </w:t>
      </w:r>
      <w:proofErr w:type="spellStart"/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HgS</w:t>
      </w:r>
      <w:proofErr w:type="spellEnd"/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sym w:font="Symbol" w:char="00AE"/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HgSO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sym w:font="Symbol" w:char="00AE"/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HgSO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4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2020" w:dyaOrig="440">
          <v:shape id="_x0000_i1083" type="#_x0000_t75" style="width:101.25pt;height:21.75pt" o:ole="" fillcolor="window">
            <v:imagedata r:id="rId69" o:title=""/>
          </v:shape>
          <o:OLEObject Type="Embed" ProgID="Equation.3" ShapeID="_x0000_i1083" DrawAspect="Content" ObjectID="_1615453349" r:id="rId70"/>
        </w:objec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Hg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 w:eastAsia="ru-RU"/>
        </w:rPr>
        <w:t>0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;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?</w:t>
      </w:r>
      <w:proofErr w:type="gramEnd"/>
    </w:p>
    <w:p w:rsidR="00570AF9" w:rsidRPr="00570AF9" w:rsidRDefault="00570AF9" w:rsidP="00570AF9">
      <w:pPr>
        <w:spacing w:after="0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570AF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       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) Hg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 w:eastAsia="ru-RU"/>
        </w:rPr>
        <w:t xml:space="preserve">2+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84" type="#_x0000_t75" style="width:15pt;height:11.25pt" o:ole="" fillcolor="window">
            <v:imagedata r:id="rId5" o:title=""/>
          </v:shape>
          <o:OLEObject Type="Embed" ProgID="Equation.3" ShapeID="_x0000_i1084" DrawAspect="Content" ObjectID="_1615453350" r:id="rId71"/>
        </w:objec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CH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Hg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 w:eastAsia="ru-RU"/>
        </w:rPr>
        <w:t xml:space="preserve">+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85" type="#_x0000_t75" style="width:15pt;height:11.25pt" o:ole="" fillcolor="window">
            <v:imagedata r:id="rId5" o:title=""/>
          </v:shape>
          <o:OLEObject Type="Embed" ProgID="Equation.3" ShapeID="_x0000_i1085" DrawAspect="Content" ObjectID="_1615453351" r:id="rId72"/>
        </w:objec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CH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4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+ Hg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perscript"/>
          <w:lang w:val="en-US" w:eastAsia="ru-RU"/>
        </w:rPr>
        <w:t>0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;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?</w:t>
      </w:r>
      <w:proofErr w:type="gramEnd"/>
    </w:p>
    <w:p w:rsidR="00570AF9" w:rsidRPr="00570AF9" w:rsidRDefault="00570AF9" w:rsidP="00570AF9">
      <w:pPr>
        <w:spacing w:after="0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       </w:t>
      </w:r>
      <w:r w:rsidRPr="00570AF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) SO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 xml:space="preserve">2 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+ O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</w:t>
      </w:r>
      <w:r w:rsidRPr="00570AF9">
        <w:rPr>
          <w:rFonts w:ascii="Times New Roman" w:eastAsia="Times New Roman" w:hAnsi="Times New Roman" w:cs="Times New Roman"/>
          <w:position w:val="-6"/>
          <w:sz w:val="28"/>
          <w:szCs w:val="20"/>
          <w:lang w:val="en-US" w:eastAsia="ru-RU"/>
        </w:rPr>
        <w:object w:dxaOrig="300" w:dyaOrig="220">
          <v:shape id="_x0000_i1086" type="#_x0000_t75" style="width:15pt;height:11.25pt" o:ole="" fillcolor="window">
            <v:imagedata r:id="rId5" o:title=""/>
          </v:shape>
          <o:OLEObject Type="Embed" ProgID="Equation.3" ShapeID="_x0000_i1086" DrawAspect="Content" ObjectID="_1615453352" r:id="rId73"/>
        </w:objec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SO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3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+ O</w:t>
      </w:r>
      <w:r w:rsidRPr="00570AF9">
        <w:rPr>
          <w:rFonts w:ascii="Times New Roman" w:eastAsia="Times New Roman" w:hAnsi="Times New Roman" w:cs="Times New Roman"/>
          <w:sz w:val="28"/>
          <w:szCs w:val="20"/>
          <w:vertAlign w:val="subscript"/>
          <w:lang w:val="en-US" w:eastAsia="ru-RU"/>
        </w:rPr>
        <w:t>2</w:t>
      </w:r>
      <w:r w:rsidRPr="00570AF9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.</w:t>
      </w:r>
    </w:p>
    <w:p w:rsidR="00570AF9" w:rsidRPr="00570AF9" w:rsidRDefault="00570AF9" w:rsidP="00570AF9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70AF9" w:rsidRPr="00570AF9" w:rsidRDefault="00570AF9" w:rsidP="00570AF9">
      <w:pPr>
        <w:spacing w:after="0"/>
        <w:ind w:firstLine="851"/>
      </w:pPr>
      <w:bookmarkStart w:id="0" w:name="_GoBack"/>
      <w:bookmarkEnd w:id="0"/>
    </w:p>
    <w:sectPr w:rsidR="00570AF9" w:rsidRPr="0057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8C"/>
    <w:rsid w:val="002E7C8C"/>
    <w:rsid w:val="00570AF9"/>
    <w:rsid w:val="007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570A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0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570A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0.bin"/><Relationship Id="rId39" Type="http://schemas.openxmlformats.org/officeDocument/2006/relationships/oleObject" Target="embeddings/oleObject32.bin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7.bin"/><Relationship Id="rId42" Type="http://schemas.openxmlformats.org/officeDocument/2006/relationships/oleObject" Target="embeddings/oleObject35.bin"/><Relationship Id="rId47" Type="http://schemas.openxmlformats.org/officeDocument/2006/relationships/oleObject" Target="embeddings/oleObject40.bin"/><Relationship Id="rId50" Type="http://schemas.openxmlformats.org/officeDocument/2006/relationships/image" Target="media/image5.wmf"/><Relationship Id="rId55" Type="http://schemas.openxmlformats.org/officeDocument/2006/relationships/oleObject" Target="embeddings/oleObject46.bin"/><Relationship Id="rId63" Type="http://schemas.openxmlformats.org/officeDocument/2006/relationships/image" Target="media/image6.wmf"/><Relationship Id="rId68" Type="http://schemas.openxmlformats.org/officeDocument/2006/relationships/oleObject" Target="embeddings/oleObject5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60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11.bin"/><Relationship Id="rId29" Type="http://schemas.openxmlformats.org/officeDocument/2006/relationships/oleObject" Target="embeddings/oleObject22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40" Type="http://schemas.openxmlformats.org/officeDocument/2006/relationships/oleObject" Target="embeddings/oleObject33.bin"/><Relationship Id="rId45" Type="http://schemas.openxmlformats.org/officeDocument/2006/relationships/oleObject" Target="embeddings/oleObject38.bin"/><Relationship Id="rId53" Type="http://schemas.openxmlformats.org/officeDocument/2006/relationships/oleObject" Target="embeddings/oleObject44.bin"/><Relationship Id="rId58" Type="http://schemas.openxmlformats.org/officeDocument/2006/relationships/oleObject" Target="embeddings/oleObject49.bin"/><Relationship Id="rId66" Type="http://schemas.openxmlformats.org/officeDocument/2006/relationships/oleObject" Target="embeddings/oleObject56.bin"/><Relationship Id="rId7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1.bin"/><Relationship Id="rId36" Type="http://schemas.openxmlformats.org/officeDocument/2006/relationships/oleObject" Target="embeddings/oleObject29.bin"/><Relationship Id="rId49" Type="http://schemas.openxmlformats.org/officeDocument/2006/relationships/oleObject" Target="embeddings/oleObject41.bin"/><Relationship Id="rId57" Type="http://schemas.openxmlformats.org/officeDocument/2006/relationships/oleObject" Target="embeddings/oleObject48.bin"/><Relationship Id="rId61" Type="http://schemas.openxmlformats.org/officeDocument/2006/relationships/oleObject" Target="embeddings/oleObject52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4.bin"/><Relationship Id="rId44" Type="http://schemas.openxmlformats.org/officeDocument/2006/relationships/oleObject" Target="embeddings/oleObject37.bin"/><Relationship Id="rId52" Type="http://schemas.openxmlformats.org/officeDocument/2006/relationships/oleObject" Target="embeddings/oleObject43.bin"/><Relationship Id="rId60" Type="http://schemas.openxmlformats.org/officeDocument/2006/relationships/oleObject" Target="embeddings/oleObject51.bin"/><Relationship Id="rId65" Type="http://schemas.openxmlformats.org/officeDocument/2006/relationships/oleObject" Target="embeddings/oleObject55.bin"/><Relationship Id="rId73" Type="http://schemas.openxmlformats.org/officeDocument/2006/relationships/oleObject" Target="embeddings/oleObject6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image" Target="media/image3.wmf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43" Type="http://schemas.openxmlformats.org/officeDocument/2006/relationships/oleObject" Target="embeddings/oleObject36.bin"/><Relationship Id="rId48" Type="http://schemas.openxmlformats.org/officeDocument/2006/relationships/image" Target="media/image4.wmf"/><Relationship Id="rId56" Type="http://schemas.openxmlformats.org/officeDocument/2006/relationships/oleObject" Target="embeddings/oleObject47.bin"/><Relationship Id="rId64" Type="http://schemas.openxmlformats.org/officeDocument/2006/relationships/oleObject" Target="embeddings/oleObject54.bin"/><Relationship Id="rId69" Type="http://schemas.openxmlformats.org/officeDocument/2006/relationships/image" Target="media/image7.wmf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2.bin"/><Relationship Id="rId72" Type="http://schemas.openxmlformats.org/officeDocument/2006/relationships/oleObject" Target="embeddings/oleObject61.bin"/><Relationship Id="rId3" Type="http://schemas.openxmlformats.org/officeDocument/2006/relationships/settings" Target="settings.xml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image" Target="media/image2.wmf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1.bin"/><Relationship Id="rId46" Type="http://schemas.openxmlformats.org/officeDocument/2006/relationships/oleObject" Target="embeddings/oleObject39.bin"/><Relationship Id="rId59" Type="http://schemas.openxmlformats.org/officeDocument/2006/relationships/oleObject" Target="embeddings/oleObject50.bin"/><Relationship Id="rId67" Type="http://schemas.openxmlformats.org/officeDocument/2006/relationships/oleObject" Target="embeddings/oleObject57.bin"/><Relationship Id="rId20" Type="http://schemas.openxmlformats.org/officeDocument/2006/relationships/oleObject" Target="embeddings/oleObject15.bin"/><Relationship Id="rId41" Type="http://schemas.openxmlformats.org/officeDocument/2006/relationships/oleObject" Target="embeddings/oleObject34.bin"/><Relationship Id="rId54" Type="http://schemas.openxmlformats.org/officeDocument/2006/relationships/oleObject" Target="embeddings/oleObject45.bin"/><Relationship Id="rId62" Type="http://schemas.openxmlformats.org/officeDocument/2006/relationships/oleObject" Target="embeddings/oleObject53.bin"/><Relationship Id="rId70" Type="http://schemas.openxmlformats.org/officeDocument/2006/relationships/oleObject" Target="embeddings/oleObject59.bin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</cp:revision>
  <dcterms:created xsi:type="dcterms:W3CDTF">2019-03-30T06:46:00Z</dcterms:created>
  <dcterms:modified xsi:type="dcterms:W3CDTF">2019-03-30T07:15:00Z</dcterms:modified>
</cp:coreProperties>
</file>