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ED5" w:rsidRPr="002C6ED5" w:rsidRDefault="002C6ED5" w:rsidP="002C6ED5">
      <w:pPr>
        <w:jc w:val="center"/>
        <w:rPr>
          <w:noProof/>
          <w:sz w:val="28"/>
          <w:szCs w:val="28"/>
          <w:lang w:val="en-US" w:eastAsia="ru-RU"/>
        </w:rPr>
      </w:pPr>
      <w:proofErr w:type="gramStart"/>
      <w:r w:rsidRPr="002C6ED5">
        <w:rPr>
          <w:rFonts w:ascii="MathJax_Math-italic" w:eastAsia="Times New Roman" w:hAnsi="MathJax_Math-italic" w:cs="Times New Roman"/>
          <w:color w:val="333333"/>
          <w:sz w:val="28"/>
          <w:szCs w:val="28"/>
          <w:lang w:val="en-US" w:eastAsia="ru-RU"/>
        </w:rPr>
        <w:t>y</w:t>
      </w:r>
      <w:r w:rsidRPr="002C6ED5">
        <w:rPr>
          <w:rFonts w:ascii="MathJax_Main" w:eastAsia="Times New Roman" w:hAnsi="MathJax_Main" w:cs="Times New Roman"/>
          <w:color w:val="333333"/>
          <w:sz w:val="28"/>
          <w:szCs w:val="28"/>
          <w:lang w:val="en-US" w:eastAsia="ru-RU"/>
        </w:rPr>
        <w:t>(</w:t>
      </w:r>
      <w:proofErr w:type="gramEnd"/>
      <w:r w:rsidRPr="002C6ED5">
        <w:rPr>
          <w:rFonts w:ascii="MathJax_Math-italic" w:eastAsia="Times New Roman" w:hAnsi="MathJax_Math-italic" w:cs="Times New Roman"/>
          <w:color w:val="333333"/>
          <w:sz w:val="28"/>
          <w:szCs w:val="28"/>
          <w:lang w:val="en-US" w:eastAsia="ru-RU"/>
        </w:rPr>
        <w:t>x</w:t>
      </w:r>
      <w:r w:rsidRPr="002C6ED5">
        <w:rPr>
          <w:rFonts w:ascii="MathJax_Main" w:eastAsia="Times New Roman" w:hAnsi="MathJax_Main" w:cs="Times New Roman"/>
          <w:color w:val="333333"/>
          <w:sz w:val="28"/>
          <w:szCs w:val="28"/>
          <w:lang w:val="en-US" w:eastAsia="ru-RU"/>
        </w:rPr>
        <w:t>)=</w:t>
      </w:r>
      <w:r w:rsidRPr="002C6ED5">
        <w:rPr>
          <w:rFonts w:ascii="MathJax_Math-italic" w:eastAsia="Times New Roman" w:hAnsi="MathJax_Math-italic" w:cs="Times New Roman"/>
          <w:color w:val="333333"/>
          <w:sz w:val="28"/>
          <w:szCs w:val="28"/>
          <w:lang w:val="en-US" w:eastAsia="ru-RU"/>
        </w:rPr>
        <w:t>x</w:t>
      </w:r>
      <w:r w:rsidRPr="002C6ED5">
        <w:rPr>
          <w:rFonts w:ascii="MathJax_Main" w:eastAsia="Times New Roman" w:hAnsi="MathJax_Main" w:cs="Times New Roman"/>
          <w:color w:val="333333"/>
          <w:sz w:val="28"/>
          <w:szCs w:val="28"/>
          <w:vertAlign w:val="superscript"/>
          <w:lang w:val="en-US" w:eastAsia="ru-RU"/>
        </w:rPr>
        <w:t>2</w:t>
      </w:r>
      <w:r>
        <w:rPr>
          <w:rFonts w:ascii="MathJax_Math-italic" w:eastAsia="Times New Roman" w:hAnsi="MathJax_Math-italic" w:cs="Times New Roman"/>
          <w:color w:val="333333"/>
          <w:sz w:val="28"/>
          <w:szCs w:val="28"/>
          <w:lang w:val="en-US" w:eastAsia="ru-RU"/>
        </w:rPr>
        <w:t>/(</w:t>
      </w:r>
      <w:r w:rsidRPr="002C6ED5">
        <w:rPr>
          <w:rFonts w:ascii="MathJax_Math-italic" w:eastAsia="Times New Roman" w:hAnsi="MathJax_Math-italic" w:cs="Times New Roman"/>
          <w:color w:val="333333"/>
          <w:sz w:val="28"/>
          <w:szCs w:val="28"/>
          <w:lang w:val="en-US" w:eastAsia="ru-RU"/>
        </w:rPr>
        <w:t>x</w:t>
      </w:r>
      <w:r w:rsidRPr="002C6ED5">
        <w:rPr>
          <w:rFonts w:ascii="MathJax_Main" w:eastAsia="Times New Roman" w:hAnsi="MathJax_Main" w:cs="Times New Roman"/>
          <w:color w:val="333333"/>
          <w:sz w:val="28"/>
          <w:szCs w:val="28"/>
          <w:vertAlign w:val="superscript"/>
          <w:lang w:val="en-US" w:eastAsia="ru-RU"/>
        </w:rPr>
        <w:t>2</w:t>
      </w:r>
      <w:r w:rsidRPr="002C6ED5">
        <w:rPr>
          <w:rFonts w:ascii="MathJax_Main" w:eastAsia="Times New Roman" w:hAnsi="MathJax_Main" w:cs="Times New Roman"/>
          <w:color w:val="333333"/>
          <w:sz w:val="28"/>
          <w:szCs w:val="28"/>
          <w:lang w:val="en-US" w:eastAsia="ru-RU"/>
        </w:rPr>
        <w:t>+2</w:t>
      </w:r>
      <w:r w:rsidRPr="002C6ED5">
        <w:rPr>
          <w:rFonts w:ascii="MathJax_Math-italic" w:eastAsia="Times New Roman" w:hAnsi="MathJax_Math-italic" w:cs="Times New Roman"/>
          <w:color w:val="333333"/>
          <w:sz w:val="28"/>
          <w:szCs w:val="28"/>
          <w:lang w:val="en-US" w:eastAsia="ru-RU"/>
        </w:rPr>
        <w:t>x</w:t>
      </w:r>
      <w:r w:rsidRPr="002C6ED5">
        <w:rPr>
          <w:rFonts w:ascii="MathJax_Main" w:eastAsia="Times New Roman" w:hAnsi="MathJax_Main" w:cs="Times New Roman"/>
          <w:color w:val="333333"/>
          <w:sz w:val="28"/>
          <w:szCs w:val="28"/>
          <w:lang w:val="en-US" w:eastAsia="ru-RU"/>
        </w:rPr>
        <w:t>+3</w:t>
      </w:r>
      <w:r>
        <w:rPr>
          <w:rFonts w:ascii="Trebuchet MS" w:eastAsia="Times New Roman" w:hAnsi="Trebuchet MS" w:cs="Times New Roman"/>
          <w:color w:val="333333"/>
          <w:sz w:val="28"/>
          <w:szCs w:val="28"/>
          <w:lang w:val="en-US" w:eastAsia="ru-RU"/>
        </w:rPr>
        <w:t>)</w:t>
      </w:r>
    </w:p>
    <w:p w:rsidR="002C6ED5" w:rsidRDefault="002C6ED5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877041" cy="489150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4409" t="15118" r="25591" b="6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8827" cy="4893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1A1" w:rsidRDefault="002C6ED5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570312" cy="4043390"/>
            <wp:effectExtent l="19050" t="0" r="168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5591" t="15748" r="29921" b="21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723" cy="4043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ED5" w:rsidRPr="002C6ED5" w:rsidRDefault="002C6ED5" w:rsidP="002C6ED5">
      <w:pPr>
        <w:shd w:val="clear" w:color="auto" w:fill="F8F8F8"/>
        <w:spacing w:after="91" w:line="240" w:lineRule="auto"/>
        <w:jc w:val="center"/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</w:pPr>
      <w:hyperlink r:id="rId6" w:history="1">
        <w:r>
          <w:rPr>
            <w:rFonts w:ascii="Trebuchet MS" w:eastAsia="Times New Roman" w:hAnsi="Trebuchet MS" w:cs="Times New Roman"/>
            <w:color w:val="333333"/>
            <w:sz w:val="28"/>
            <w:szCs w:val="28"/>
            <w:lang w:eastAsia="ru-RU"/>
          </w:rPr>
          <w:t>Т</w:t>
        </w:r>
        <w:r w:rsidRPr="002C6ED5">
          <w:rPr>
            <w:rFonts w:ascii="Trebuchet MS" w:eastAsia="Times New Roman" w:hAnsi="Trebuchet MS" w:cs="Times New Roman"/>
            <w:color w:val="394E8D"/>
            <w:sz w:val="28"/>
            <w:szCs w:val="28"/>
            <w:u w:val="single"/>
            <w:lang w:eastAsia="ru-RU"/>
          </w:rPr>
          <w:t>аблиц</w:t>
        </w:r>
        <w:r>
          <w:rPr>
            <w:rFonts w:ascii="Trebuchet MS" w:eastAsia="Times New Roman" w:hAnsi="Trebuchet MS" w:cs="Times New Roman"/>
            <w:color w:val="394E8D"/>
            <w:sz w:val="28"/>
            <w:szCs w:val="28"/>
            <w:u w:val="single"/>
            <w:lang w:eastAsia="ru-RU"/>
          </w:rPr>
          <w:t>а</w:t>
        </w:r>
        <w:r w:rsidRPr="002C6ED5">
          <w:rPr>
            <w:rFonts w:ascii="Trebuchet MS" w:eastAsia="Times New Roman" w:hAnsi="Trebuchet MS" w:cs="Times New Roman"/>
            <w:color w:val="394E8D"/>
            <w:sz w:val="28"/>
            <w:szCs w:val="28"/>
            <w:u w:val="single"/>
            <w:lang w:eastAsia="ru-RU"/>
          </w:rPr>
          <w:t xml:space="preserve"> точек</w:t>
        </w:r>
      </w:hyperlink>
    </w:p>
    <w:p w:rsidR="002C6ED5" w:rsidRPr="002C6ED5" w:rsidRDefault="002C6ED5" w:rsidP="002C6ED5">
      <w:pPr>
        <w:spacing w:after="182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2C6ED5" w:rsidRPr="002C6ED5" w:rsidSect="002C6ED5">
          <w:pgSz w:w="11906" w:h="16838"/>
          <w:pgMar w:top="709" w:right="850" w:bottom="851" w:left="993" w:header="708" w:footer="708" w:gutter="0"/>
          <w:cols w:space="708"/>
          <w:docGrid w:linePitch="360"/>
        </w:sectPr>
      </w:pPr>
    </w:p>
    <w:tbl>
      <w:tblPr>
        <w:tblStyle w:val="a6"/>
        <w:tblW w:w="1823" w:type="dxa"/>
        <w:jc w:val="center"/>
        <w:tblLook w:val="04A0"/>
      </w:tblPr>
      <w:tblGrid>
        <w:gridCol w:w="915"/>
        <w:gridCol w:w="908"/>
      </w:tblGrid>
      <w:tr w:rsidR="002C6ED5" w:rsidRPr="002C6ED5" w:rsidTr="002C6ED5">
        <w:trPr>
          <w:jc w:val="center"/>
        </w:trPr>
        <w:tc>
          <w:tcPr>
            <w:tcW w:w="911" w:type="dxa"/>
            <w:hideMark/>
          </w:tcPr>
          <w:p w:rsidR="002C6ED5" w:rsidRPr="002C6ED5" w:rsidRDefault="002C6ED5" w:rsidP="002C6ED5">
            <w:pPr>
              <w:spacing w:after="1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C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x</w:t>
            </w:r>
            <w:proofErr w:type="spellEnd"/>
          </w:p>
        </w:tc>
        <w:tc>
          <w:tcPr>
            <w:tcW w:w="904" w:type="dxa"/>
            <w:hideMark/>
          </w:tcPr>
          <w:p w:rsidR="002C6ED5" w:rsidRPr="002C6ED5" w:rsidRDefault="002C6ED5" w:rsidP="002C6ED5">
            <w:pPr>
              <w:spacing w:after="1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C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  <w:proofErr w:type="spellEnd"/>
          </w:p>
        </w:tc>
      </w:tr>
      <w:tr w:rsidR="002C6ED5" w:rsidRPr="002C6ED5" w:rsidTr="002C6ED5">
        <w:trPr>
          <w:jc w:val="center"/>
        </w:trPr>
        <w:tc>
          <w:tcPr>
            <w:tcW w:w="911" w:type="dxa"/>
            <w:hideMark/>
          </w:tcPr>
          <w:p w:rsidR="002C6ED5" w:rsidRPr="002C6ED5" w:rsidRDefault="002C6ED5" w:rsidP="002C6ED5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</w:p>
        </w:tc>
        <w:tc>
          <w:tcPr>
            <w:tcW w:w="904" w:type="dxa"/>
            <w:hideMark/>
          </w:tcPr>
          <w:p w:rsidR="002C6ED5" w:rsidRPr="002C6ED5" w:rsidRDefault="002C6ED5" w:rsidP="002C6ED5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1.25</w:t>
            </w:r>
          </w:p>
        </w:tc>
      </w:tr>
      <w:tr w:rsidR="002C6ED5" w:rsidRPr="002C6ED5" w:rsidTr="002C6ED5">
        <w:trPr>
          <w:jc w:val="center"/>
        </w:trPr>
        <w:tc>
          <w:tcPr>
            <w:tcW w:w="911" w:type="dxa"/>
            <w:hideMark/>
          </w:tcPr>
          <w:p w:rsidR="002C6ED5" w:rsidRPr="002C6ED5" w:rsidRDefault="002C6ED5" w:rsidP="002C6ED5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</w:t>
            </w:r>
          </w:p>
        </w:tc>
        <w:tc>
          <w:tcPr>
            <w:tcW w:w="904" w:type="dxa"/>
            <w:hideMark/>
          </w:tcPr>
          <w:p w:rsidR="002C6ED5" w:rsidRPr="002C6ED5" w:rsidRDefault="002C6ED5" w:rsidP="002C6ED5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</w:t>
            </w:r>
          </w:p>
        </w:tc>
      </w:tr>
      <w:tr w:rsidR="002C6ED5" w:rsidRPr="002C6ED5" w:rsidTr="002C6ED5">
        <w:trPr>
          <w:jc w:val="center"/>
        </w:trPr>
        <w:tc>
          <w:tcPr>
            <w:tcW w:w="911" w:type="dxa"/>
            <w:hideMark/>
          </w:tcPr>
          <w:p w:rsidR="002C6ED5" w:rsidRPr="002C6ED5" w:rsidRDefault="002C6ED5" w:rsidP="002C6ED5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904" w:type="dxa"/>
            <w:hideMark/>
          </w:tcPr>
          <w:p w:rsidR="002C6ED5" w:rsidRPr="002C6ED5" w:rsidRDefault="002C6ED5" w:rsidP="002C6ED5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1.33</w:t>
            </w:r>
          </w:p>
        </w:tc>
      </w:tr>
      <w:tr w:rsidR="002C6ED5" w:rsidRPr="002C6ED5" w:rsidTr="002C6ED5">
        <w:trPr>
          <w:jc w:val="center"/>
        </w:trPr>
        <w:tc>
          <w:tcPr>
            <w:tcW w:w="911" w:type="dxa"/>
            <w:hideMark/>
          </w:tcPr>
          <w:p w:rsidR="002C6ED5" w:rsidRPr="002C6ED5" w:rsidRDefault="002C6ED5" w:rsidP="002C6ED5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904" w:type="dxa"/>
            <w:hideMark/>
          </w:tcPr>
          <w:p w:rsidR="002C6ED5" w:rsidRPr="002C6ED5" w:rsidRDefault="002C6ED5" w:rsidP="002C6ED5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1.39</w:t>
            </w:r>
          </w:p>
        </w:tc>
      </w:tr>
      <w:tr w:rsidR="002C6ED5" w:rsidRPr="002C6ED5" w:rsidTr="002C6ED5">
        <w:trPr>
          <w:jc w:val="center"/>
        </w:trPr>
        <w:tc>
          <w:tcPr>
            <w:tcW w:w="911" w:type="dxa"/>
            <w:hideMark/>
          </w:tcPr>
          <w:p w:rsidR="002C6ED5" w:rsidRPr="002C6ED5" w:rsidRDefault="002C6ED5" w:rsidP="002C6ED5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904" w:type="dxa"/>
            <w:hideMark/>
          </w:tcPr>
          <w:p w:rsidR="002C6ED5" w:rsidRPr="002C6ED5" w:rsidRDefault="002C6ED5" w:rsidP="002C6ED5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1.45</w:t>
            </w:r>
          </w:p>
        </w:tc>
      </w:tr>
      <w:tr w:rsidR="002C6ED5" w:rsidRPr="002C6ED5" w:rsidTr="002C6ED5">
        <w:trPr>
          <w:jc w:val="center"/>
        </w:trPr>
        <w:tc>
          <w:tcPr>
            <w:tcW w:w="911" w:type="dxa"/>
            <w:hideMark/>
          </w:tcPr>
          <w:p w:rsidR="002C6ED5" w:rsidRPr="002C6ED5" w:rsidRDefault="002C6ED5" w:rsidP="002C6ED5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904" w:type="dxa"/>
            <w:hideMark/>
          </w:tcPr>
          <w:p w:rsidR="002C6ED5" w:rsidRPr="002C6ED5" w:rsidRDefault="002C6ED5" w:rsidP="002C6ED5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</w:tr>
      <w:tr w:rsidR="002C6ED5" w:rsidRPr="002C6ED5" w:rsidTr="002C6ED5">
        <w:trPr>
          <w:jc w:val="center"/>
        </w:trPr>
        <w:tc>
          <w:tcPr>
            <w:tcW w:w="911" w:type="dxa"/>
            <w:hideMark/>
          </w:tcPr>
          <w:p w:rsidR="002C6ED5" w:rsidRPr="002C6ED5" w:rsidRDefault="002C6ED5" w:rsidP="002C6ED5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904" w:type="dxa"/>
            <w:hideMark/>
          </w:tcPr>
          <w:p w:rsidR="002C6ED5" w:rsidRPr="002C6ED5" w:rsidRDefault="002C6ED5" w:rsidP="002C6ED5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1.33</w:t>
            </w:r>
          </w:p>
        </w:tc>
      </w:tr>
      <w:tr w:rsidR="002C6ED5" w:rsidRPr="002C6ED5" w:rsidTr="002C6ED5">
        <w:trPr>
          <w:jc w:val="center"/>
        </w:trPr>
        <w:tc>
          <w:tcPr>
            <w:tcW w:w="911" w:type="dxa"/>
            <w:hideMark/>
          </w:tcPr>
          <w:p w:rsidR="002C6ED5" w:rsidRPr="002C6ED5" w:rsidRDefault="002C6ED5" w:rsidP="002C6ED5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-1</w:t>
            </w:r>
          </w:p>
        </w:tc>
        <w:tc>
          <w:tcPr>
            <w:tcW w:w="904" w:type="dxa"/>
            <w:hideMark/>
          </w:tcPr>
          <w:p w:rsidR="002C6ED5" w:rsidRPr="002C6ED5" w:rsidRDefault="002C6ED5" w:rsidP="002C6ED5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</w:tr>
      <w:tr w:rsidR="002C6ED5" w:rsidRPr="002C6ED5" w:rsidTr="002C6ED5">
        <w:trPr>
          <w:jc w:val="center"/>
        </w:trPr>
        <w:tc>
          <w:tcPr>
            <w:tcW w:w="911" w:type="dxa"/>
            <w:hideMark/>
          </w:tcPr>
          <w:p w:rsidR="002C6ED5" w:rsidRPr="002C6ED5" w:rsidRDefault="002C6ED5" w:rsidP="002C6ED5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4" w:type="dxa"/>
            <w:hideMark/>
          </w:tcPr>
          <w:p w:rsidR="002C6ED5" w:rsidRPr="002C6ED5" w:rsidRDefault="002C6ED5" w:rsidP="002C6ED5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C6ED5" w:rsidRPr="002C6ED5" w:rsidTr="002C6ED5">
        <w:trPr>
          <w:jc w:val="center"/>
        </w:trPr>
        <w:tc>
          <w:tcPr>
            <w:tcW w:w="911" w:type="dxa"/>
            <w:hideMark/>
          </w:tcPr>
          <w:p w:rsidR="002C6ED5" w:rsidRPr="002C6ED5" w:rsidRDefault="002C6ED5" w:rsidP="002C6ED5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4" w:type="dxa"/>
            <w:hideMark/>
          </w:tcPr>
          <w:p w:rsidR="002C6ED5" w:rsidRPr="002C6ED5" w:rsidRDefault="002C6ED5" w:rsidP="002C6ED5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0.17</w:t>
            </w:r>
          </w:p>
        </w:tc>
      </w:tr>
      <w:tr w:rsidR="002C6ED5" w:rsidRPr="002C6ED5" w:rsidTr="002C6ED5">
        <w:trPr>
          <w:jc w:val="center"/>
        </w:trPr>
        <w:tc>
          <w:tcPr>
            <w:tcW w:w="911" w:type="dxa"/>
            <w:hideMark/>
          </w:tcPr>
          <w:p w:rsidR="002C6ED5" w:rsidRPr="002C6ED5" w:rsidRDefault="002C6ED5" w:rsidP="002C6ED5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4" w:type="dxa"/>
            <w:hideMark/>
          </w:tcPr>
          <w:p w:rsidR="002C6ED5" w:rsidRPr="002C6ED5" w:rsidRDefault="002C6ED5" w:rsidP="002C6ED5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0.36</w:t>
            </w:r>
          </w:p>
        </w:tc>
      </w:tr>
      <w:tr w:rsidR="002C6ED5" w:rsidRPr="002C6ED5" w:rsidTr="002C6ED5">
        <w:trPr>
          <w:jc w:val="center"/>
        </w:trPr>
        <w:tc>
          <w:tcPr>
            <w:tcW w:w="911" w:type="dxa"/>
            <w:hideMark/>
          </w:tcPr>
          <w:p w:rsidR="002C6ED5" w:rsidRPr="002C6ED5" w:rsidRDefault="002C6ED5" w:rsidP="002C6ED5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4" w:type="dxa"/>
            <w:hideMark/>
          </w:tcPr>
          <w:p w:rsidR="002C6ED5" w:rsidRPr="002C6ED5" w:rsidRDefault="002C6ED5" w:rsidP="002C6ED5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</w:tr>
      <w:tr w:rsidR="002C6ED5" w:rsidRPr="002C6ED5" w:rsidTr="002C6ED5">
        <w:trPr>
          <w:jc w:val="center"/>
        </w:trPr>
        <w:tc>
          <w:tcPr>
            <w:tcW w:w="911" w:type="dxa"/>
            <w:hideMark/>
          </w:tcPr>
          <w:p w:rsidR="002C6ED5" w:rsidRPr="002C6ED5" w:rsidRDefault="002C6ED5" w:rsidP="002C6ED5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4" w:type="dxa"/>
            <w:hideMark/>
          </w:tcPr>
          <w:p w:rsidR="002C6ED5" w:rsidRPr="002C6ED5" w:rsidRDefault="002C6ED5" w:rsidP="002C6ED5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0.59</w:t>
            </w:r>
          </w:p>
        </w:tc>
      </w:tr>
      <w:tr w:rsidR="002C6ED5" w:rsidRPr="002C6ED5" w:rsidTr="002C6ED5">
        <w:trPr>
          <w:jc w:val="center"/>
        </w:trPr>
        <w:tc>
          <w:tcPr>
            <w:tcW w:w="911" w:type="dxa"/>
            <w:hideMark/>
          </w:tcPr>
          <w:p w:rsidR="002C6ED5" w:rsidRPr="002C6ED5" w:rsidRDefault="002C6ED5" w:rsidP="002C6ED5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4" w:type="dxa"/>
            <w:hideMark/>
          </w:tcPr>
          <w:p w:rsidR="002C6ED5" w:rsidRPr="002C6ED5" w:rsidRDefault="002C6ED5" w:rsidP="002C6ED5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0.66</w:t>
            </w:r>
          </w:p>
        </w:tc>
      </w:tr>
    </w:tbl>
    <w:p w:rsidR="002C6ED5" w:rsidRDefault="002C6ED5">
      <w:pPr>
        <w:rPr>
          <w:lang w:val="en-US"/>
        </w:rPr>
        <w:sectPr w:rsidR="002C6ED5" w:rsidSect="002C6ED5">
          <w:type w:val="continuous"/>
          <w:pgSz w:w="11906" w:h="16838"/>
          <w:pgMar w:top="709" w:right="850" w:bottom="1134" w:left="993" w:header="708" w:footer="708" w:gutter="0"/>
          <w:cols w:num="2" w:space="708"/>
          <w:docGrid w:linePitch="360"/>
        </w:sectPr>
      </w:pPr>
    </w:p>
    <w:p w:rsidR="002C6ED5" w:rsidRPr="002C6ED5" w:rsidRDefault="002C6ED5">
      <w:pPr>
        <w:rPr>
          <w:lang w:val="en-US"/>
        </w:rPr>
      </w:pPr>
    </w:p>
    <w:sectPr w:rsidR="002C6ED5" w:rsidRPr="002C6ED5" w:rsidSect="002C6ED5">
      <w:type w:val="continuous"/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thJax_Math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C6ED5"/>
    <w:rsid w:val="002321A1"/>
    <w:rsid w:val="002C6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6ED5"/>
    <w:rPr>
      <w:rFonts w:ascii="Tahoma" w:hAnsi="Tahoma" w:cs="Tahoma"/>
      <w:sz w:val="16"/>
      <w:szCs w:val="16"/>
    </w:rPr>
  </w:style>
  <w:style w:type="character" w:customStyle="1" w:styleId="mi">
    <w:name w:val="mi"/>
    <w:basedOn w:val="a0"/>
    <w:rsid w:val="002C6ED5"/>
  </w:style>
  <w:style w:type="character" w:customStyle="1" w:styleId="mo">
    <w:name w:val="mo"/>
    <w:basedOn w:val="a0"/>
    <w:rsid w:val="002C6ED5"/>
  </w:style>
  <w:style w:type="character" w:customStyle="1" w:styleId="mn">
    <w:name w:val="mn"/>
    <w:basedOn w:val="a0"/>
    <w:rsid w:val="002C6ED5"/>
  </w:style>
  <w:style w:type="character" w:customStyle="1" w:styleId="mjxassistivemathml">
    <w:name w:val="mjx_assistive_mathml"/>
    <w:basedOn w:val="a0"/>
    <w:rsid w:val="002C6ED5"/>
  </w:style>
  <w:style w:type="character" w:styleId="a5">
    <w:name w:val="Hyperlink"/>
    <w:basedOn w:val="a0"/>
    <w:uiPriority w:val="99"/>
    <w:semiHidden/>
    <w:unhideWhenUsed/>
    <w:rsid w:val="002C6ED5"/>
    <w:rPr>
      <w:color w:val="0000FF"/>
      <w:u w:val="single"/>
    </w:rPr>
  </w:style>
  <w:style w:type="table" w:styleId="a6">
    <w:name w:val="Table Grid"/>
    <w:basedOn w:val="a1"/>
    <w:uiPriority w:val="59"/>
    <w:rsid w:val="002C6E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8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17614">
          <w:marLeft w:val="273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4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655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307147">
              <w:marLeft w:val="0"/>
              <w:marRight w:val="0"/>
              <w:marTop w:val="91"/>
              <w:marBottom w:val="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1</cp:revision>
  <dcterms:created xsi:type="dcterms:W3CDTF">2018-01-08T17:45:00Z</dcterms:created>
  <dcterms:modified xsi:type="dcterms:W3CDTF">2018-01-08T17:53:00Z</dcterms:modified>
</cp:coreProperties>
</file>