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Итоговая</w:t>
      </w:r>
      <w:r>
        <w:rPr>
          <w:rFonts w:ascii="Times New Roman" w:cs="Times New Roman" w:hAnsi="Times New Roman"/>
          <w:b/>
        </w:rPr>
        <w:t xml:space="preserve"> контрольная работа по истории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11 класс. Всеобщая история. </w:t>
      </w:r>
    </w:p>
    <w:p>
      <w:pPr>
        <w:pStyle w:val="style0"/>
        <w:spacing w:after="0" w:lineRule="auto" w:line="240"/>
        <w:ind w:left="142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Вариант 2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Часть А.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1.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С каким из утверждений относительно демократических революций в странах Восточной Европы в конце 1980-х гг. вы бы согласились: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А) демократические революции носили мирный характер;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Б) революции в странах Восточной Европы победили в результате вооруженного восстания;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В) в большинстве стран Восточной Европы демократические восстания победили без вооруженной борьбы</w:t>
      </w:r>
    </w:p>
    <w:p>
      <w:pPr>
        <w:pStyle w:val="style0"/>
        <w:tabs>
          <w:tab w:val="left" w:leader="none" w:pos="5865"/>
        </w:tabs>
        <w:spacing w:after="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Г) революции проводились жесткими методами и сопровождались массовым уничтожением людей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Отправной точкой «холодной войны» принято считать: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Ялтинскую конференцию глав трёх держав антигитлеровской коалиции  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«фултонскую речь» У. Черчилля 3) конференцию в Сан-Франциско   4) смерть Ф. Рузвельта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Решение ООН о создании государства Израиль было принято:</w:t>
      </w:r>
    </w:p>
    <w:p>
      <w:pPr>
        <w:pStyle w:val="style0"/>
        <w:tabs>
          <w:tab w:val="left" w:leader="none" w:pos="5865"/>
        </w:tabs>
        <w:spacing w:after="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А) в 1945 г., Б) в 1967 г., В) в 1947 г,  </w:t>
      </w:r>
      <w:r>
        <w:rPr>
          <w:rFonts w:ascii="Times New Roman" w:cs="Times New Roman" w:eastAsia="Times New Roman" w:hAnsi="Times New Roman"/>
          <w:sz w:val="24"/>
          <w:szCs w:val="24"/>
        </w:rPr>
        <w:t>Г) в 1</w:t>
      </w:r>
      <w:r>
        <w:rPr>
          <w:rFonts w:ascii="Times New Roman" w:cs="Times New Roman" w:hAnsi="Times New Roman"/>
          <w:sz w:val="24"/>
          <w:szCs w:val="24"/>
        </w:rPr>
        <w:t>953 г.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iCs/>
          <w:sz w:val="24"/>
          <w:szCs w:val="24"/>
        </w:rPr>
        <w:t>Какое событие означало окончание процесса разрядки международной напряженности в 1970-е гг.?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iCs/>
          <w:sz w:val="24"/>
          <w:szCs w:val="24"/>
        </w:rPr>
        <w:t>1) ввод войск ОВД в Чехословакию; 2) ввод советских войск в Афганистан;</w:t>
      </w:r>
      <w:r>
        <w:rPr>
          <w:rFonts w:ascii="Times New Roman" w:cs="Times New Roman" w:hAnsi="Times New Roman"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Cs/>
          <w:sz w:val="24"/>
          <w:szCs w:val="24"/>
        </w:rPr>
        <w:t xml:space="preserve">3) Карибский кризис;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4) война в Корее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</w:rPr>
        <w:t>5.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 каком году была создана Организация Варшавского догов</w:t>
      </w:r>
      <w:r>
        <w:rPr>
          <w:rFonts w:ascii="Times New Roman" w:cs="Times New Roman" w:hAnsi="Times New Roman"/>
          <w:b/>
          <w:sz w:val="24"/>
          <w:szCs w:val="24"/>
        </w:rPr>
        <w:t>ора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А) в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1949 </w:t>
      </w:r>
      <w:r>
        <w:rPr>
          <w:rFonts w:ascii="Times New Roman" w:cs="Times New Roman" w:eastAsia="Times New Roman" w:hAnsi="Times New Roman"/>
          <w:sz w:val="24"/>
          <w:szCs w:val="24"/>
        </w:rPr>
        <w:t>г</w:t>
      </w:r>
      <w:r>
        <w:rPr>
          <w:rFonts w:ascii="Times New Roman" w:cs="Times New Roman" w:hAnsi="Times New Roman"/>
          <w:sz w:val="24"/>
          <w:szCs w:val="24"/>
        </w:rPr>
        <w:t>.Б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в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1948 </w:t>
      </w:r>
      <w:r>
        <w:rPr>
          <w:rFonts w:ascii="Times New Roman" w:cs="Times New Roman" w:eastAsia="Times New Roman" w:hAnsi="Times New Roman"/>
          <w:sz w:val="24"/>
          <w:szCs w:val="24"/>
        </w:rPr>
        <w:t>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в </w:t>
      </w:r>
      <w:r>
        <w:rPr>
          <w:rFonts w:ascii="Times New Roman" w:cs="Times New Roman" w:eastAsia="Times New Roman" w:hAnsi="Times New Roman"/>
          <w:sz w:val="24"/>
          <w:szCs w:val="24"/>
        </w:rPr>
        <w:t>1955 г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Г) в </w:t>
      </w:r>
      <w:r>
        <w:rPr>
          <w:rFonts w:ascii="Times New Roman" w:cs="Times New Roman" w:eastAsia="Times New Roman" w:hAnsi="Times New Roman"/>
          <w:sz w:val="24"/>
          <w:szCs w:val="24"/>
        </w:rPr>
        <w:t>1953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</w:rPr>
        <w:t>6</w:t>
      </w:r>
      <w:r>
        <w:rPr>
          <w:rFonts w:ascii="Times New Roman" w:cs="Times New Roman" w:hAnsi="Times New Roman"/>
          <w:iCs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С кем Германия объявила аншлюс в 1938 г.?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1)С Чехословакией, 2) С Австрией, 3)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 Швейцарией, 4)С Данией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Когда была создана Организация Объединенных Наций: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А) 1945, Б</w:t>
      </w:r>
      <w:r>
        <w:rPr>
          <w:rFonts w:ascii="Times New Roman" w:cs="Times New Roman" w:eastAsia="Times New Roman" w:hAnsi="Times New Roman"/>
          <w:sz w:val="24"/>
          <w:szCs w:val="24"/>
        </w:rPr>
        <w:t>) 1950</w:t>
      </w:r>
      <w:r>
        <w:rPr>
          <w:rFonts w:ascii="Times New Roman" w:cs="Times New Roman" w:hAnsi="Times New Roman"/>
          <w:sz w:val="24"/>
          <w:szCs w:val="24"/>
        </w:rPr>
        <w:t xml:space="preserve">Б) 1947, </w:t>
      </w:r>
      <w:r>
        <w:rPr>
          <w:rFonts w:ascii="Times New Roman" w:cs="Times New Roman" w:eastAsia="Times New Roman" w:hAnsi="Times New Roman"/>
          <w:sz w:val="24"/>
          <w:szCs w:val="24"/>
        </w:rPr>
        <w:t>Г) 1953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8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 каких городах в годы войны состоялись встречи глав государств, участников антигитлеровской коалиции: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Тегеран, Ялта, Потсдам; Б</w:t>
      </w:r>
      <w:r>
        <w:rPr>
          <w:rFonts w:ascii="Times New Roman" w:cs="Times New Roman" w:eastAsia="Times New Roman" w:hAnsi="Times New Roman"/>
          <w:sz w:val="24"/>
          <w:szCs w:val="24"/>
        </w:rPr>
        <w:t>) Каир, Рим, Токио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>) Тегера</w:t>
      </w:r>
      <w:r>
        <w:rPr>
          <w:rFonts w:ascii="Times New Roman" w:cs="Times New Roman" w:hAnsi="Times New Roman"/>
          <w:sz w:val="24"/>
          <w:szCs w:val="24"/>
        </w:rPr>
        <w:t xml:space="preserve">н, Москва, Берлин; </w:t>
      </w:r>
      <w:r>
        <w:rPr>
          <w:rFonts w:ascii="Times New Roman" w:cs="Times New Roman" w:eastAsia="Times New Roman" w:hAnsi="Times New Roman"/>
          <w:sz w:val="24"/>
          <w:szCs w:val="24"/>
        </w:rPr>
        <w:t>Г) Москва, Лондон, Берлин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9.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Определите понятие, к которому относятся следующие признаки: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1) однопартийная система; 2) единая идеология; 3)культ личности; 4) политические репрессии; 5)слияние правящей партии с государственным аппаратом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10.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 каком городе было совершено покушение на австрийского эрцгерцога Франца-Фердинанда:</w:t>
      </w:r>
    </w:p>
    <w:p>
      <w:pPr>
        <w:pStyle w:val="style0"/>
        <w:tabs>
          <w:tab w:val="left" w:leader="none" w:pos="5865"/>
        </w:tabs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в Белграде; Б</w:t>
      </w:r>
      <w:r>
        <w:rPr>
          <w:rFonts w:ascii="Times New Roman" w:cs="Times New Roman" w:eastAsia="Times New Roman" w:hAnsi="Times New Roman"/>
          <w:sz w:val="24"/>
          <w:szCs w:val="24"/>
        </w:rPr>
        <w:t>) в Сараево</w:t>
      </w:r>
      <w:r>
        <w:rPr>
          <w:rFonts w:ascii="Times New Roman" w:cs="Times New Roman" w:hAnsi="Times New Roman"/>
          <w:sz w:val="24"/>
          <w:szCs w:val="24"/>
        </w:rPr>
        <w:t xml:space="preserve">; В) в Кракове; </w:t>
      </w:r>
      <w:r>
        <w:rPr>
          <w:rFonts w:ascii="Times New Roman" w:cs="Times New Roman" w:eastAsia="Times New Roman" w:hAnsi="Times New Roman"/>
          <w:sz w:val="24"/>
          <w:szCs w:val="24"/>
        </w:rPr>
        <w:t>г) в Вене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11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В каком году А. Гитлер пришел к власти: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А) 1933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В) 1923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 Б) 1928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Г) 1937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12.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Кто из лидеров национально-освободительного движения провозгласил идею ненасилия и отказа от сотрудничества: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А) Мао Цзэдун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Б) </w:t>
      </w:r>
      <w:r>
        <w:rPr>
          <w:rFonts w:ascii="Times New Roman" w:cs="Times New Roman" w:eastAsia="Times New Roman" w:hAnsi="Times New Roman"/>
          <w:sz w:val="24"/>
          <w:szCs w:val="24"/>
        </w:rPr>
        <w:t>Реза-хан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sz w:val="24"/>
          <w:szCs w:val="24"/>
        </w:rPr>
        <w:t>В) М. Ганди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>Г) Сунь Ятсен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13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Характерной чертой социально ориентированной рыночной экономики является: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А) увеличение продолжительности рабочего дня и интенсивности труда;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Б) сокращение государственной поддержки </w:t>
      </w:r>
      <w:r>
        <w:rPr>
          <w:rFonts w:ascii="Times New Roman" w:cs="Times New Roman" w:eastAsia="Times New Roman" w:hAnsi="Times New Roman"/>
          <w:sz w:val="24"/>
          <w:szCs w:val="24"/>
        </w:rPr>
        <w:t>малоимущим</w:t>
      </w:r>
      <w:r>
        <w:rPr>
          <w:rFonts w:ascii="Times New Roman" w:cs="Times New Roman" w:eastAsia="Times New Roman" w:hAnsi="Times New Roman"/>
          <w:sz w:val="24"/>
          <w:szCs w:val="24"/>
        </w:rPr>
        <w:t>;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В) направление большей части бюджетных расходов на военные цели;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Г) содействие государства созданию новых рабочих мест, обеспечении полной занятости.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Политика, целью которой является наращивание военной мощи государства захватнические войны: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1) шовинизм, 2) реваншизм, 3) милитаризм, 4) пацифизм</w:t>
      </w:r>
      <w:r>
        <w:rPr>
          <w:rStyle w:val="style4101"/>
          <w:rFonts w:ascii="Times New Roman" w:cs="Times New Roman" w:hAnsi="Times New Roman"/>
          <w:sz w:val="24"/>
          <w:szCs w:val="24"/>
          <w:shd w:val="clear" w:color="auto" w:fill="ffffff"/>
        </w:rPr>
        <w:t> </w:t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15.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Когда произошло воссоединение Германии: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А) в </w:t>
      </w:r>
      <w:r>
        <w:rPr>
          <w:rFonts w:ascii="Times New Roman" w:cs="Times New Roman" w:eastAsia="Times New Roman" w:hAnsi="Times New Roman"/>
          <w:sz w:val="24"/>
          <w:szCs w:val="24"/>
        </w:rPr>
        <w:t>1990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Б) в </w:t>
      </w:r>
      <w:r>
        <w:rPr>
          <w:rFonts w:ascii="Times New Roman" w:cs="Times New Roman" w:eastAsia="Times New Roman" w:hAnsi="Times New Roman"/>
          <w:sz w:val="24"/>
          <w:szCs w:val="24"/>
        </w:rPr>
        <w:t>1956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В) в </w:t>
      </w:r>
      <w:r>
        <w:rPr>
          <w:rFonts w:ascii="Times New Roman" w:cs="Times New Roman" w:eastAsia="Times New Roman" w:hAnsi="Times New Roman"/>
          <w:sz w:val="24"/>
          <w:szCs w:val="24"/>
        </w:rPr>
        <w:t>1975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Г) в </w:t>
      </w:r>
      <w:r>
        <w:rPr>
          <w:rFonts w:ascii="Times New Roman" w:cs="Times New Roman" w:eastAsia="Times New Roman" w:hAnsi="Times New Roman"/>
          <w:sz w:val="24"/>
          <w:szCs w:val="24"/>
        </w:rPr>
        <w:t>1989 г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16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Какая из отмеченных черт не относится к чертам информационного общества: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А) достигается полная гармония в межнациональных отношениях;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Б) важнейшим капиталом становится человек, его творческий, интеллектуальный потенциал;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В) особое внимание уделяется развитию образования и науки;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Г) уровень экономического развития определяется степенью овладения высокими технологиями.</w:t>
      </w:r>
    </w:p>
    <w:p>
      <w:pPr>
        <w:pStyle w:val="style0"/>
        <w:tabs>
          <w:tab w:val="left" w:leader="none" w:pos="5865"/>
        </w:tabs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586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ind w:left="142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Часть В.</w:t>
      </w:r>
    </w:p>
    <w:p>
      <w:pPr>
        <w:pStyle w:val="style179"/>
        <w:numPr>
          <w:ilvl w:val="0"/>
          <w:numId w:val="15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Расшифруйте аббревиатуру</w:t>
      </w:r>
    </w:p>
    <w:p>
      <w:pPr>
        <w:pStyle w:val="style0"/>
        <w:spacing w:after="0"/>
        <w:ind w:left="720"/>
        <w:rPr>
          <w:rFonts w:ascii="Arial" w:cs="Arial" w:hAnsi="Arial"/>
          <w:color w:val="252525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 xml:space="preserve">ОВД, 2) ФРГ, 3) ЕЭС, 4) </w:t>
      </w:r>
      <w:r>
        <w:rPr>
          <w:rFonts w:ascii="Calibri" w:cs="Times New Roman" w:eastAsia="Times New Roman" w:hAnsi="Calibri"/>
          <w:sz w:val="24"/>
          <w:szCs w:val="24"/>
        </w:rPr>
        <w:t>МАГАТЭ</w:t>
      </w:r>
      <w:r>
        <w:rPr>
          <w:sz w:val="24"/>
          <w:szCs w:val="24"/>
        </w:rPr>
        <w:t>; 5)</w:t>
      </w:r>
      <w:r>
        <w:rPr>
          <w:rFonts w:ascii="Arial" w:cs="Arial" w:hAnsi="Arial"/>
          <w:color w:val="252525"/>
          <w:sz w:val="24"/>
          <w:szCs w:val="24"/>
          <w:shd w:val="clear" w:color="auto" w:fill="ffffff"/>
        </w:rPr>
        <w:t xml:space="preserve"> </w:t>
      </w:r>
      <w:r>
        <w:rPr>
          <w:rFonts w:ascii="Arial" w:cs="Arial" w:hAnsi="Arial"/>
          <w:color w:val="252525"/>
          <w:sz w:val="24"/>
          <w:szCs w:val="24"/>
          <w:shd w:val="clear" w:color="auto" w:fill="ffffff"/>
        </w:rPr>
        <w:t>ЕврАзЭС</w:t>
      </w:r>
      <w:r>
        <w:rPr>
          <w:rFonts w:ascii="Arial" w:cs="Arial" w:hAnsi="Arial"/>
          <w:color w:val="252525"/>
          <w:sz w:val="24"/>
          <w:szCs w:val="24"/>
          <w:shd w:val="clear" w:color="auto" w:fill="ffffff"/>
        </w:rPr>
        <w:t>, 6)ОДКБ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>.  Расставьте события в хронологической последовательности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1) Убийство президента США Кеннеди, 2) Создание Лиги Наций, </w:t>
      </w:r>
      <w:r>
        <w:rPr>
          <w:rFonts w:ascii="Times New Roman" w:cs="Times New Roman" w:hAnsi="Times New Roman"/>
          <w:sz w:val="24"/>
          <w:szCs w:val="24"/>
        </w:rPr>
        <w:t xml:space="preserve">3) </w:t>
      </w:r>
      <w:r>
        <w:rPr>
          <w:rFonts w:ascii="Times New Roman" w:cs="Times New Roman" w:hAnsi="Times New Roman"/>
          <w:sz w:val="24"/>
          <w:szCs w:val="24"/>
        </w:rPr>
        <w:t xml:space="preserve">Война в Корее, </w:t>
      </w:r>
      <w:r>
        <w:rPr>
          <w:rFonts w:ascii="Times New Roman" w:cs="Times New Roman" w:hAnsi="Times New Roman"/>
          <w:sz w:val="24"/>
          <w:szCs w:val="24"/>
        </w:rPr>
        <w:t xml:space="preserve">4) </w:t>
      </w:r>
      <w:r>
        <w:rPr>
          <w:rFonts w:ascii="Times New Roman" w:cs="Times New Roman" w:hAnsi="Times New Roman"/>
          <w:sz w:val="24"/>
          <w:szCs w:val="24"/>
        </w:rPr>
        <w:t>Полет ч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ловека в космос, </w:t>
      </w:r>
      <w:r>
        <w:rPr>
          <w:rFonts w:ascii="Times New Roman" w:cs="Times New Roman" w:hAnsi="Times New Roman"/>
          <w:sz w:val="24"/>
          <w:szCs w:val="24"/>
        </w:rPr>
        <w:t>5) П</w:t>
      </w:r>
      <w:r>
        <w:rPr>
          <w:rFonts w:ascii="Times New Roman" w:cs="Times New Roman" w:hAnsi="Times New Roman"/>
          <w:sz w:val="24"/>
          <w:szCs w:val="24"/>
        </w:rPr>
        <w:t>ервое применение</w:t>
      </w:r>
      <w:r>
        <w:rPr>
          <w:rFonts w:ascii="Times New Roman" w:cs="Times New Roman" w:hAnsi="Times New Roman"/>
          <w:sz w:val="24"/>
          <w:szCs w:val="24"/>
        </w:rPr>
        <w:t xml:space="preserve"> ядерного оружия, 6) Вывод советских войск из Афганистана, 7) Образование СНГ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Приведите в соответствие термины и определения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11"/>
        <w:gridCol w:w="8678"/>
      </w:tblGrid>
      <w:tr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феминизм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А.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крайняя форма расовой дискриминации.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паратизм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Б. 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передача в собственность государства земли, промышленных предприятий, банков, транспорта или другого имущества, принадлежащего частным лицам.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апартеид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В. 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политика и практика обособления,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отделения части территории </w:t>
            </w:r>
            <w:r>
              <w:rPr/>
              <w:fldChar w:fldCharType="begin"/>
            </w:r>
            <w:r>
              <w:instrText xml:space="preserve"> HYPERLINK "https://ru.wikipedia.org/wiki/%D0%93%D0%BE%D1%81%D1%83%D0%B4%D0%B0%D1%80%D1%81%D1%82%D0%B2%D0%BE" \o "Государство"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государства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глобализация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политические и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социальные движения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, направленные на достижение равенства политических, экономических, личных и социальных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/>
              <w:fldChar w:fldCharType="begin"/>
            </w:r>
            <w:r>
              <w:instrText xml:space="preserve"> HYPERLINK "https://ru.wikipedia.org/wiki/%D0%9F%D1%80%D0%B0%D0%B2%D0%B0_%D0%B6%D0%B5%D0%BD%D1%89%D0%B8%D0%BD" \o "Права женщин"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прав для </w:t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женщи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национализация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Д. процесс объединения экономик стран мира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оздание единого правового, экономического и информационного пространства.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дискриминация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Е. возмещение побеждённым государством, по вине которого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возникла война, убытков, понесённых государством-победителем.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репарация</w:t>
            </w:r>
          </w:p>
        </w:tc>
        <w:tc>
          <w:tcPr>
            <w:tcW w:w="8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Ж. преднамеренное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ущемление прав, интересов отдельных лиц, социальных групп,</w:t>
            </w:r>
            <w:r>
              <w:rPr>
                <w:rStyle w:val="style4101"/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организаций...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4.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Установите соответствие</w:t>
      </w:r>
    </w:p>
    <w:tbl>
      <w:tblPr>
        <w:tblStyle w:val="style154"/>
        <w:tblW w:w="11165" w:type="dxa"/>
        <w:tblLook w:val="04A0" w:firstRow="1" w:lastRow="0" w:firstColumn="1" w:lastColumn="0" w:noHBand="0" w:noVBand="1"/>
      </w:tblPr>
      <w:tblGrid>
        <w:gridCol w:w="1809"/>
        <w:gridCol w:w="9356"/>
      </w:tblGrid>
      <w:tr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Черчилль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Чилийский государственный и военный деятель,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диктатор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,г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енерал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-капитан. Пришёл к власти в результате военного переворота 1973 года,</w:t>
            </w:r>
            <w:r>
              <w:rPr>
                <w:rStyle w:val="style4101"/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Б.)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М.Цзедун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2. Эпоха императора началась в 1926 году и в эту эпоху вошли три разных Японии: агрессивная Япония, которая воевала 14 лет подряд; разрушенная Япония, когда ее бомбили союзники (в том числе атомные бомбы); процветающая Япония – мировой лидер экономики.</w:t>
            </w:r>
            <w:r>
              <w:rPr>
                <w:rStyle w:val="style4101"/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В.)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Г.Трумен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британский государственный и политический деятель, премьер-министр Великобритании в 1940—1945 и 1951—1955 годах; военный, журналист, писатель, почётный член Британской академии, лауреат Нобелевской премии по литературе.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Г). Хирохито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первый президент Югославии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идеолог Движения неприсоединения, провозгласив равную удаленность от США, СССР.</w:t>
            </w:r>
            <w:r>
              <w:rPr>
                <w:rStyle w:val="style4101"/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Д). А.Пиночет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5.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Американский и английский киноактёр, сценарист, композитор, кинорежиссёр, продюсер и монтажёр, универсальный мастер кинематографа,</w:t>
            </w:r>
            <w:r>
              <w:rPr>
                <w:rStyle w:val="style4101"/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Е). И.Тито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33-й президент США, выступал за жёсткое противостояние</w:t>
            </w:r>
            <w:r>
              <w:rPr>
                <w:rStyle w:val="style4101"/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>
              <w:rPr/>
              <w:fldChar w:fldCharType="begin"/>
            </w:r>
            <w:r>
              <w:instrText xml:space="preserve"> HYPERLINK "https://ru.wikipedia.org/wiki/%D0%A1%D0%A1%D0%A1%D0%A0" \o "СССР"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СССР</w:t>
            </w:r>
            <w:r>
              <w:rPr/>
              <w:fldChar w:fldCharType="end"/>
            </w:r>
            <w:r>
              <w:rPr>
                <w:rStyle w:val="style4101"/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252525"/>
                <w:sz w:val="24"/>
                <w:szCs w:val="24"/>
                <w:shd w:val="clear" w:color="auto" w:fill="ffffff"/>
              </w:rPr>
              <w:t>и коммунистическим силам и утверждение единоличного лидерства США во всём мире.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Ж.) Ч.Чаплин</w:t>
            </w:r>
          </w:p>
        </w:tc>
        <w:tc>
          <w:tcPr>
            <w:tcW w:w="93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7. </w:t>
            </w:r>
            <w:r>
              <w:rPr>
                <w:rFonts w:ascii="Times New Roman" w:cs="Times New Roman" w:hAnsi="Times New Roman"/>
                <w:color w:val="333333"/>
                <w:sz w:val="24"/>
                <w:szCs w:val="24"/>
                <w:shd w:val="clear" w:color="auto" w:fill="ffffff"/>
              </w:rPr>
              <w:t>Китайский государственный и политический деятель XX века, главный теоретик маоизма.</w:t>
            </w:r>
          </w:p>
        </w:tc>
      </w:tr>
    </w:tbl>
    <w:p>
      <w:pPr>
        <w:pStyle w:val="style4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宋体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Отметьте верные соответствия двух понятий.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либерализм – свободный рынок  </w:t>
      </w:r>
      <w:r>
        <w:rPr>
          <w:rFonts w:ascii="Times New Roman" w:hAnsi="Times New Roman"/>
          <w:sz w:val="24"/>
          <w:szCs w:val="24"/>
        </w:rPr>
        <w:t>2) сегрегация – рост промышленного производства</w:t>
      </w:r>
    </w:p>
    <w:p>
      <w:pPr>
        <w:pStyle w:val="style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приватизация – изменение формы собственности  </w:t>
      </w:r>
      <w:r>
        <w:rPr>
          <w:rFonts w:ascii="Times New Roman" w:hAnsi="Times New Roman"/>
          <w:sz w:val="24"/>
          <w:szCs w:val="24"/>
        </w:rPr>
        <w:t xml:space="preserve">4) интеграция – создание Европейского Союза  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5) Государственное регулирование – неоконсерватизм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Укажите лишнее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</w:t>
      </w:r>
      <w:r>
        <w:rPr>
          <w:rFonts w:ascii="Times New Roman" w:hAnsi="Times New Roman"/>
          <w:sz w:val="24"/>
          <w:szCs w:val="24"/>
        </w:rPr>
        <w:t>Верденская</w:t>
      </w:r>
      <w:r>
        <w:rPr>
          <w:rFonts w:ascii="Times New Roman" w:hAnsi="Times New Roman"/>
          <w:sz w:val="24"/>
          <w:szCs w:val="24"/>
        </w:rPr>
        <w:t xml:space="preserve"> операция, 2) Сражение на р</w:t>
      </w:r>
      <w:r>
        <w:rPr>
          <w:rFonts w:ascii="Times New Roman" w:hAnsi="Times New Roman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 xml:space="preserve">омме, 3) Брусиловский прорыв, 4) Сражение у реки Ипр,     5) </w:t>
      </w:r>
      <w:r>
        <w:rPr>
          <w:rFonts w:ascii="Times New Roman" w:hAnsi="Times New Roman"/>
          <w:sz w:val="24"/>
          <w:szCs w:val="24"/>
        </w:rPr>
        <w:t>Зееловские</w:t>
      </w:r>
      <w:r>
        <w:rPr>
          <w:rFonts w:ascii="Times New Roman" w:hAnsi="Times New Roman"/>
          <w:sz w:val="24"/>
          <w:szCs w:val="24"/>
        </w:rPr>
        <w:t xml:space="preserve"> высоты</w:t>
      </w:r>
    </w:p>
    <w:p>
      <w:pPr>
        <w:pStyle w:val="style4097"/>
        <w:spacing w:before="0" w:beforeAutospacing="false" w:after="0" w:afterAutospacing="false"/>
        <w:rPr>
          <w:iCs/>
        </w:rPr>
      </w:pPr>
      <w:r>
        <w:rPr>
          <w:b/>
        </w:rPr>
        <w:t>7</w:t>
      </w:r>
      <w:r>
        <w:rPr>
          <w:b/>
        </w:rPr>
        <w:t>.</w:t>
      </w:r>
      <w:r>
        <w:rPr>
          <w:rStyle w:val="style4102"/>
          <w:b/>
          <w:iCs/>
        </w:rPr>
        <w:t xml:space="preserve"> О каком событии  идет речь?  Назовите дату и личност</w:t>
      </w:r>
      <w:r>
        <w:rPr>
          <w:rStyle w:val="style4102"/>
          <w:b/>
          <w:iCs/>
        </w:rPr>
        <w:t>ь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"Никто не знает, что Советская Россия и ее международная коммунистическая организация намереваются сделать в ближайшем будущем и есть ли какие-то границы их экспансии.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.Через весь континент был опущен «железный занавес» . По этой линии располагаются все столицы древних государств Центральной и Восточной Европы ...и все они ...являются объектами ...растущего контроля со стороны Москвы ...Я не верю, что Россия хочет войны. Чего она хочет, так это ...безграничного распространения своей мощи и доктрин".</w:t>
      </w:r>
      <w:r>
        <w:rPr>
          <w:rStyle w:val="style4101"/>
          <w:rFonts w:ascii="Times New Roman" w:cs="Times New Roman" w:hAnsi="Times New Roman"/>
          <w:sz w:val="24"/>
          <w:szCs w:val="24"/>
          <w:shd w:val="clear" w:color="auto" w:fill="ffffff"/>
        </w:rPr>
        <w:t> 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4"/>
          <w:szCs w:val="24"/>
        </w:rPr>
      </w:pPr>
    </w:p>
    <w:p>
      <w:pPr>
        <w:pStyle w:val="style0"/>
        <w:tabs>
          <w:tab w:val="left" w:leader="none" w:pos="5865"/>
        </w:tabs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sectPr>
      <w:pgSz w:w="11906" w:h="16838" w:orient="portrait"/>
      <w:pgMar w:top="142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0EEE9DE"/>
    <w:lvl w:ilvl="0" w:tplc="0419000F">
      <w:start w:val="1"/>
      <w:numFmt w:val="decimal"/>
      <w:lvlText w:val="%1."/>
      <w:lvlJc w:val="left"/>
      <w:pPr>
        <w:tabs>
          <w:tab w:val="left" w:leader="none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16C291C8"/>
    <w:lvl w:ilvl="0" w:tplc="1FA09BCE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F9D2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A5C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7AA2244"/>
    <w:lvl w:ilvl="0" w:tplc="08FC2F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0000005"/>
    <w:multiLevelType w:val="hybridMultilevel"/>
    <w:tmpl w:val="55D2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470A800"/>
    <w:lvl w:ilvl="0" w:tplc="89D4EE4E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0000007"/>
    <w:multiLevelType w:val="hybridMultilevel"/>
    <w:tmpl w:val="A852F436"/>
    <w:lvl w:ilvl="0" w:tplc="75BC1A7C">
      <w:start w:val="1"/>
      <w:numFmt w:val="decimal"/>
      <w:lvlText w:val="%1)"/>
      <w:lvlJc w:val="left"/>
      <w:pPr>
        <w:ind w:left="1080" w:hanging="360"/>
      </w:pPr>
      <w:rPr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74D0B6A0"/>
    <w:lvl w:ilvl="0" w:tplc="BF96737E">
      <w:start w:val="1"/>
      <w:numFmt w:val="decimal"/>
      <w:lvlText w:val="%1)"/>
      <w:lvlJc w:val="left"/>
      <w:pPr>
        <w:ind w:left="1080" w:hanging="360"/>
      </w:pPr>
      <w:rPr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FBDE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426E08B6"/>
    <w:lvl w:ilvl="0" w:tplc="487E5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3F2B014"/>
    <w:lvl w:ilvl="0" w:tplc="5C14FD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6F0A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8E073DA"/>
    <w:lvl w:ilvl="0" w:tplc="F30E1BA2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hAnsi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D96E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B40FD56"/>
    <w:lvl w:ilvl="0" w:tplc="8F9015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00000010"/>
    <w:multiLevelType w:val="hybridMultilevel"/>
    <w:tmpl w:val="BC62A4F6"/>
    <w:lvl w:ilvl="0" w:tplc="CAC21C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00000011"/>
    <w:multiLevelType w:val="hybridMultilevel"/>
    <w:tmpl w:val="9DDEF322"/>
    <w:lvl w:ilvl="0" w:tplc="9F4EFC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00000012"/>
    <w:multiLevelType w:val="hybridMultilevel"/>
    <w:tmpl w:val="F21EF19A"/>
    <w:lvl w:ilvl="0" w:tplc="39EA1166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7"/>
  </w:num>
  <w:num w:numId="5">
    <w:abstractNumId w:val="0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2"/>
  </w:num>
  <w:num w:numId="11">
    <w:abstractNumId w:val="14"/>
  </w:num>
  <w:num w:numId="12">
    <w:abstractNumId w:val="6"/>
  </w:num>
  <w:num w:numId="13">
    <w:abstractNumId w:val="12"/>
  </w:num>
  <w:num w:numId="14">
    <w:abstractNumId w:val="4"/>
  </w:num>
  <w:num w:numId="15">
    <w:abstractNumId w:val="11"/>
  </w:num>
  <w:num w:numId="16">
    <w:abstractNumId w:val="15"/>
  </w:num>
  <w:num w:numId="17">
    <w:abstractNumId w:val="3"/>
  </w:num>
  <w:num w:numId="18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0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bidi="hi-IN"/>
    </w:rPr>
  </w:style>
  <w:style w:type="character" w:customStyle="1" w:styleId="style4098">
    <w:name w:val="c3"/>
    <w:basedOn w:val="style65"/>
    <w:next w:val="style4098"/>
  </w:style>
  <w:style w:type="paragraph" w:customStyle="1" w:styleId="style4099">
    <w:name w:val="c0 c11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bidi="hi-IN"/>
    </w:rPr>
  </w:style>
  <w:style w:type="paragraph" w:customStyle="1" w:styleId="style4100">
    <w:name w:val="Без интервала1"/>
    <w:next w:val="style4100"/>
    <w:pPr>
      <w:spacing w:after="0" w:lineRule="auto" w:line="240"/>
    </w:pPr>
    <w:rPr>
      <w:rFonts w:ascii="Calibri" w:cs="Times New Roman" w:eastAsia="Times New Roman" w:hAnsi="Calibri"/>
      <w:lang w:eastAsia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Calibri"/>
      <w:lang w:eastAsia="en-US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eastAsia="Calibri"/>
      <w:lang w:eastAsia="en-US"/>
    </w:rPr>
  </w:style>
  <w:style w:type="character" w:customStyle="1" w:styleId="style4101">
    <w:name w:val="apple-converted-space"/>
    <w:basedOn w:val="style65"/>
    <w:next w:val="style4101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2">
    <w:name w:val="c2"/>
    <w:basedOn w:val="style65"/>
    <w:next w:val="style410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883</Words>
  <Pages>5</Pages>
  <Characters>5652</Characters>
  <Application>WPS Office</Application>
  <DocSecurity>0</DocSecurity>
  <Paragraphs>110</Paragraphs>
  <ScaleCrop>false</ScaleCrop>
  <Company>Grizli777</Company>
  <LinksUpToDate>false</LinksUpToDate>
  <CharactersWithSpaces>6555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2020-04-22T13:53:29Z</dcterms:created>
  <dc:creator>admin</dc:creator>
  <lastModifiedBy>Redmi Note 5</lastModifiedBy>
  <lastPrinted>2016-12-21T22:49:00Z</lastPrinted>
  <dcterms:modified xsi:type="dcterms:W3CDTF">2020-04-22T13:53:30Z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