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FF" w:rsidRDefault="00C2076C">
      <w:r>
        <w:rPr>
          <w:color w:val="000000"/>
          <w:sz w:val="27"/>
          <w:szCs w:val="27"/>
          <w:shd w:val="clear" w:color="auto" w:fill="FFFFFF"/>
        </w:rPr>
        <w:t>Восток материка равнинный. Здесь нет действующих вулканов, землетрясения бывают редко.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Крупные равнины Южной Америки – </w:t>
      </w:r>
      <w:proofErr w:type="gramStart"/>
      <w:r>
        <w:rPr>
          <w:color w:val="000000"/>
          <w:sz w:val="27"/>
          <w:szCs w:val="27"/>
          <w:shd w:val="clear" w:color="auto" w:fill="FFFFFF"/>
        </w:rPr>
        <w:t>Амазонская</w:t>
      </w:r>
      <w:proofErr w:type="gramEnd"/>
      <w:r>
        <w:rPr>
          <w:color w:val="000000"/>
          <w:sz w:val="27"/>
          <w:szCs w:val="27"/>
          <w:shd w:val="clear" w:color="auto" w:fill="FFFFFF"/>
        </w:rPr>
        <w:t>, Ла-Платская и Оринокская занимают большие площади. Они лежат в прогибах платформы. Т.к. Равнины низменные, на них образовались крупные речные системы. Какие?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Большие площади на материке занимают плоскогорья – Гвианское и </w:t>
      </w:r>
      <w:proofErr w:type="gramStart"/>
      <w:r>
        <w:rPr>
          <w:color w:val="000000"/>
          <w:sz w:val="27"/>
          <w:szCs w:val="27"/>
          <w:shd w:val="clear" w:color="auto" w:fill="FFFFFF"/>
        </w:rPr>
        <w:t>Бразильское</w:t>
      </w:r>
      <w:proofErr w:type="gramEnd"/>
      <w:r>
        <w:rPr>
          <w:color w:val="000000"/>
          <w:sz w:val="27"/>
          <w:szCs w:val="27"/>
          <w:shd w:val="clear" w:color="auto" w:fill="FFFFFF"/>
        </w:rPr>
        <w:t>. Часто они состоят из нескольких плато – участков с ровной поверхностью, но ограниченных от соседних территорий отчетливыми крутыми склонами.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Запад Южной Америки – гористый. Анды – самые длинные горы Земли. Высшая точка – </w:t>
      </w:r>
      <w:proofErr w:type="gramStart"/>
      <w:r>
        <w:rPr>
          <w:color w:val="000000"/>
          <w:sz w:val="27"/>
          <w:szCs w:val="27"/>
          <w:shd w:val="clear" w:color="auto" w:fill="FFFFFF"/>
        </w:rPr>
        <w:t>г</w:t>
      </w:r>
      <w:proofErr w:type="gramEnd"/>
      <w:r>
        <w:rPr>
          <w:color w:val="000000"/>
          <w:sz w:val="27"/>
          <w:szCs w:val="27"/>
          <w:shd w:val="clear" w:color="auto" w:fill="FFFFFF"/>
        </w:rPr>
        <w:t>. Аконкагуа, 6960 м. Анды – молодые горы. Они начали подниматься после раскола Гондваны, растут до сих пор. Вдоль глубоких разломов образовались многочисленные вулканы – действующие и потухшие. Вулканы Анд являются частью Тихоокеанского огненного кольца. Часто происходят землетрясения, они сопровождаются камнепадами, обвалами, снежными лавинами.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Самое сильное землетрясение 20 века произошло именно в Южной Америке, в стране Чили. Это случилось 29 мая 1960 г. на Тихоокеанском побережье. В результате этой ужасной сейсмической катастрофы были полностью разрушены города Консепсьон, который существовал более 400 лет, превратились в развалины города Вальдивия, Пуэрто-Монт и другие. Погибло около 10 000 человек, более 2 млн. пострадали и остались без крова. Одной из отличительных особенностей этого катастрофического землетрясения было стремительное погружение основной части побережья под уровень океана.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«…Казалось непостижимым, - писал ученый Г.Тагиев, - что огромная полоса земли шириной 20-30 км и протяженностью 500 км могла внезапно опуститься и что площадь в 1,5 млн. га упала почти на 2 метра </w:t>
      </w:r>
      <w:proofErr w:type="gramStart"/>
      <w:r>
        <w:rPr>
          <w:color w:val="000000"/>
          <w:sz w:val="27"/>
          <w:szCs w:val="27"/>
          <w:shd w:val="clear" w:color="auto" w:fill="FFFFFF"/>
        </w:rPr>
        <w:t>за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какие-то 10 секунд…». Мощные подземные толчки вызвали рождение колоссального цунами.</w:t>
      </w:r>
    </w:p>
    <w:sectPr w:rsidR="004632FF" w:rsidSect="00322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characterSpacingControl w:val="doNotCompress"/>
  <w:compat/>
  <w:rsids>
    <w:rsidRoot w:val="00C2076C"/>
    <w:rsid w:val="00322262"/>
    <w:rsid w:val="00A06A37"/>
    <w:rsid w:val="00C2076C"/>
    <w:rsid w:val="00CA0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07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2013-10-18T11:59:00Z</dcterms:created>
  <dcterms:modified xsi:type="dcterms:W3CDTF">2013-10-18T12:00:00Z</dcterms:modified>
</cp:coreProperties>
</file>