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97B" w:rsidRPr="006A097B" w:rsidRDefault="006A097B" w:rsidP="006A0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A097B">
        <w:rPr>
          <w:rFonts w:ascii="Times New Roman" w:eastAsia="Times New Roman" w:hAnsi="Times New Roman" w:cs="Times New Roman"/>
          <w:sz w:val="28"/>
          <w:szCs w:val="28"/>
          <w:u w:val="single"/>
        </w:rPr>
        <w:t>Задача 1.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Исходные данные: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1. Количество изделий, выпускаемых с момента совершенствования технологии изготовления изделия до конца года – 5800 штук;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 xml:space="preserve">2. Трудоемкость изготовления единицы изделия: по действующей технологии – 4,85 </w:t>
      </w:r>
      <w:proofErr w:type="spellStart"/>
      <w:r w:rsidRPr="006A097B">
        <w:rPr>
          <w:rFonts w:ascii="Times New Roman" w:eastAsia="Times New Roman" w:hAnsi="Times New Roman" w:cs="Times New Roman"/>
          <w:sz w:val="28"/>
          <w:szCs w:val="28"/>
        </w:rPr>
        <w:t>чел.-час</w:t>
      </w:r>
      <w:proofErr w:type="spellEnd"/>
      <w:r w:rsidRPr="006A097B">
        <w:rPr>
          <w:rFonts w:ascii="Times New Roman" w:eastAsia="Times New Roman" w:hAnsi="Times New Roman" w:cs="Times New Roman"/>
          <w:sz w:val="28"/>
          <w:szCs w:val="28"/>
        </w:rPr>
        <w:t xml:space="preserve">.; по новой технологии – 2,53 </w:t>
      </w:r>
      <w:proofErr w:type="spellStart"/>
      <w:r w:rsidRPr="006A097B">
        <w:rPr>
          <w:rFonts w:ascii="Times New Roman" w:eastAsia="Times New Roman" w:hAnsi="Times New Roman" w:cs="Times New Roman"/>
          <w:sz w:val="28"/>
          <w:szCs w:val="28"/>
        </w:rPr>
        <w:t>чел.-час</w:t>
      </w:r>
      <w:proofErr w:type="spellEnd"/>
      <w:r w:rsidRPr="006A09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3. Среднегодовая ставка оплаты труда основного рабочего: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- по действующей технологии – 78,3 руб.;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- по новой технологии – 96,4 руб.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4. Отчисления на социальные нужды – 30%.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Варианты задания: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97"/>
        <w:gridCol w:w="1374"/>
      </w:tblGrid>
      <w:tr w:rsidR="006A097B" w:rsidRPr="006A097B" w:rsidTr="006A097B">
        <w:tc>
          <w:tcPr>
            <w:tcW w:w="4282" w:type="pct"/>
            <w:vMerge w:val="restar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97B" w:rsidRPr="006A097B" w:rsidTr="006A097B">
        <w:tc>
          <w:tcPr>
            <w:tcW w:w="4282" w:type="pct"/>
            <w:vMerge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изделий, выпускаемых по новой технологии, шт.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4740</w:t>
            </w:r>
          </w:p>
        </w:tc>
      </w:tr>
      <w:tr w:rsidR="006A097B" w:rsidRPr="006A097B" w:rsidTr="006A097B">
        <w:tc>
          <w:tcPr>
            <w:tcW w:w="5000" w:type="pct"/>
            <w:gridSpan w:val="2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 изготовления единицы изделия:</w:t>
            </w: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действующей технологии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7,43</w:t>
            </w: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 новой технологии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4,22</w:t>
            </w:r>
          </w:p>
        </w:tc>
      </w:tr>
      <w:tr w:rsidR="006A097B" w:rsidRPr="006A097B" w:rsidTr="006A097B">
        <w:tc>
          <w:tcPr>
            <w:tcW w:w="5000" w:type="pct"/>
            <w:gridSpan w:val="2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Среднегодовая ставка оплаты труда основного рабочего, руб.</w:t>
            </w: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 действующей технологии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68,4</w:t>
            </w: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 новой технологии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66,2</w:t>
            </w:r>
          </w:p>
        </w:tc>
      </w:tr>
      <w:tr w:rsidR="006A097B" w:rsidRPr="006A097B" w:rsidTr="006A097B">
        <w:tc>
          <w:tcPr>
            <w:tcW w:w="4282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Отчисления на социальные нужды, %</w:t>
            </w:r>
          </w:p>
        </w:tc>
        <w:tc>
          <w:tcPr>
            <w:tcW w:w="718" w:type="pc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30%</w:t>
            </w:r>
          </w:p>
        </w:tc>
      </w:tr>
    </w:tbl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Задание: Рассчитайте снижение затрат предприятия за год при совершенствовании технологии изготовления изделия.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A097B">
        <w:rPr>
          <w:rFonts w:ascii="Times New Roman" w:eastAsia="Times New Roman" w:hAnsi="Times New Roman" w:cs="Times New Roman"/>
          <w:sz w:val="28"/>
          <w:szCs w:val="28"/>
          <w:u w:val="single"/>
        </w:rPr>
        <w:t>Задача 2.</w:t>
      </w:r>
    </w:p>
    <w:p w:rsidR="006A097B" w:rsidRPr="006A097B" w:rsidRDefault="006A097B" w:rsidP="006A097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Исходные данные:</w:t>
      </w:r>
    </w:p>
    <w:p w:rsidR="006A097B" w:rsidRPr="006A097B" w:rsidRDefault="006A097B" w:rsidP="006A09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Численность высвобожденных работников при совершенствовании системы управления предприятием – 4 человека;</w:t>
      </w:r>
    </w:p>
    <w:p w:rsidR="006A097B" w:rsidRPr="006A097B" w:rsidRDefault="006A097B" w:rsidP="006A09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Среднемесячная оплата труда высвобождаемых работников – 12500 руб.;</w:t>
      </w:r>
    </w:p>
    <w:p w:rsidR="006A097B" w:rsidRPr="006A097B" w:rsidRDefault="006A097B" w:rsidP="006A09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lastRenderedPageBreak/>
        <w:t>Среднемесячные доплаты четырем работникам управления за выполнение дополнительных обязанностей высвобождаемых работников – 1500 рублей;</w:t>
      </w:r>
    </w:p>
    <w:p w:rsidR="006A097B" w:rsidRPr="006A097B" w:rsidRDefault="006A097B" w:rsidP="006A09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Отчисления на социальные нужды – 30%;</w:t>
      </w:r>
    </w:p>
    <w:p w:rsidR="006A097B" w:rsidRPr="006A097B" w:rsidRDefault="006A097B" w:rsidP="006A097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Число месяцев с начала введения новой системы управления предприятием до конца года – 9 месяцев.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55"/>
        <w:gridCol w:w="816"/>
      </w:tblGrid>
      <w:tr w:rsidR="006A097B" w:rsidRPr="006A097B" w:rsidTr="00827AA0">
        <w:tc>
          <w:tcPr>
            <w:tcW w:w="0" w:type="auto"/>
            <w:vMerge w:val="restart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97B" w:rsidRPr="006A097B" w:rsidTr="00827AA0">
        <w:trPr>
          <w:gridAfter w:val="1"/>
          <w:trHeight w:val="414"/>
        </w:trPr>
        <w:tc>
          <w:tcPr>
            <w:tcW w:w="0" w:type="auto"/>
            <w:vMerge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97B" w:rsidRPr="006A097B" w:rsidTr="00827AA0">
        <w:tc>
          <w:tcPr>
            <w:tcW w:w="0" w:type="auto"/>
          </w:tcPr>
          <w:p w:rsidR="006A097B" w:rsidRPr="006A097B" w:rsidRDefault="006A097B" w:rsidP="006A0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высвобожденных работников при совершенствовании системы управления предприятием, человек.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</w:tr>
      <w:tr w:rsidR="006A097B" w:rsidRPr="006A097B" w:rsidTr="00827AA0">
        <w:tc>
          <w:tcPr>
            <w:tcW w:w="0" w:type="auto"/>
          </w:tcPr>
          <w:p w:rsidR="006A097B" w:rsidRPr="006A097B" w:rsidRDefault="006A097B" w:rsidP="006A0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Среднемесячная оплата труда высвобождаемых работников, рублей.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11500</w:t>
            </w:r>
          </w:p>
        </w:tc>
      </w:tr>
      <w:tr w:rsidR="006A097B" w:rsidRPr="006A097B" w:rsidTr="00827AA0">
        <w:tc>
          <w:tcPr>
            <w:tcW w:w="0" w:type="auto"/>
          </w:tcPr>
          <w:p w:rsidR="006A097B" w:rsidRPr="006A097B" w:rsidRDefault="006A097B" w:rsidP="006A0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Среднемесячные доплаты четырем работникам управления за выполнение дополнительных обязанностей высвобождаемых работников, рублей.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3000</w:t>
            </w:r>
          </w:p>
        </w:tc>
      </w:tr>
      <w:tr w:rsidR="006A097B" w:rsidRPr="006A097B" w:rsidTr="00827AA0">
        <w:tc>
          <w:tcPr>
            <w:tcW w:w="0" w:type="auto"/>
          </w:tcPr>
          <w:p w:rsidR="006A097B" w:rsidRPr="006A097B" w:rsidRDefault="006A097B" w:rsidP="006A0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Отчисления на социальные нужды, %.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</w:t>
            </w:r>
          </w:p>
        </w:tc>
      </w:tr>
      <w:tr w:rsidR="006A097B" w:rsidRPr="006A097B" w:rsidTr="00827AA0">
        <w:tc>
          <w:tcPr>
            <w:tcW w:w="0" w:type="auto"/>
          </w:tcPr>
          <w:p w:rsidR="006A097B" w:rsidRPr="006A097B" w:rsidRDefault="006A097B" w:rsidP="006A0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месяцев с начала введения новой системы управления предприятием до конца года</w:t>
            </w:r>
          </w:p>
        </w:tc>
        <w:tc>
          <w:tcPr>
            <w:tcW w:w="0" w:type="auto"/>
          </w:tcPr>
          <w:p w:rsidR="006A097B" w:rsidRPr="006A097B" w:rsidRDefault="006A097B" w:rsidP="006A097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A09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</w:tr>
    </w:tbl>
    <w:p w:rsidR="006A097B" w:rsidRPr="006A097B" w:rsidRDefault="006A097B" w:rsidP="006A097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97B" w:rsidRPr="006A097B" w:rsidRDefault="006A097B" w:rsidP="006A097B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097B">
        <w:rPr>
          <w:rFonts w:ascii="Times New Roman" w:eastAsia="Times New Roman" w:hAnsi="Times New Roman" w:cs="Times New Roman"/>
          <w:sz w:val="28"/>
          <w:szCs w:val="28"/>
        </w:rPr>
        <w:t>Задание: Определить сумму снижения затрат предприятия при совершенствовании системы управления предприятием.</w:t>
      </w:r>
    </w:p>
    <w:p w:rsidR="00A5410C" w:rsidRDefault="00A5410C"/>
    <w:sectPr w:rsidR="00A5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3CFF"/>
    <w:multiLevelType w:val="hybridMultilevel"/>
    <w:tmpl w:val="CE123C7A"/>
    <w:lvl w:ilvl="0" w:tplc="37285DA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6A097B"/>
    <w:rsid w:val="006A097B"/>
    <w:rsid w:val="00A54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2016-04-14T08:24:00Z</dcterms:created>
  <dcterms:modified xsi:type="dcterms:W3CDTF">2016-04-14T08:26:00Z</dcterms:modified>
</cp:coreProperties>
</file>