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D8" w:rsidRPr="00A312D8" w:rsidRDefault="00A312D8">
      <w:pPr>
        <w:rPr>
          <w:rFonts w:eastAsiaTheme="minorEastAsia"/>
        </w:rPr>
      </w:pPr>
      <w:r w:rsidRPr="00362768">
        <w:rPr>
          <w:b/>
        </w:rPr>
        <w:t>Задание</w:t>
      </w:r>
      <w:r>
        <w:t>:</w:t>
      </w:r>
      <w:r w:rsidR="0096679A">
        <w:t xml:space="preserve"> </w:t>
      </w:r>
      <w:r>
        <w:t xml:space="preserve">Сократить дробь: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-x-1</m:t>
            </m:r>
          </m:num>
          <m:den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-1</m:t>
            </m:r>
          </m:den>
        </m:f>
      </m:oMath>
    </w:p>
    <w:p w:rsidR="00A312D8" w:rsidRDefault="00A312D8" w:rsidP="00362768">
      <w:pPr>
        <w:jc w:val="center"/>
        <w:rPr>
          <w:rFonts w:eastAsiaTheme="minorEastAsia"/>
        </w:rPr>
      </w:pPr>
      <w:r w:rsidRPr="00362768">
        <w:rPr>
          <w:rFonts w:eastAsiaTheme="minorEastAsia"/>
          <w:b/>
        </w:rPr>
        <w:t>Решение</w:t>
      </w:r>
    </w:p>
    <w:p w:rsidR="00A312D8" w:rsidRDefault="00A312D8" w:rsidP="00A312D8">
      <w:pPr>
        <w:pStyle w:val="a4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Запишем отдельно числитель:</w:t>
      </w:r>
    </w:p>
    <w:p w:rsidR="00A312D8" w:rsidRPr="00AA087F" w:rsidRDefault="00A312D8" w:rsidP="00A312D8">
      <w:pPr>
        <w:pStyle w:val="a4"/>
        <w:ind w:left="1069" w:firstLine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-x-1=0</m:t>
          </m:r>
        </m:oMath>
      </m:oMathPara>
    </w:p>
    <w:p w:rsidR="00AA087F" w:rsidRDefault="00AA087F" w:rsidP="00A312D8">
      <w:pPr>
        <w:pStyle w:val="a4"/>
        <w:ind w:left="1069" w:firstLine="0"/>
        <w:rPr>
          <w:rFonts w:eastAsiaTheme="minorEastAsia"/>
        </w:rPr>
      </w:pPr>
      <w:r>
        <w:rPr>
          <w:rFonts w:eastAsiaTheme="minorEastAsia"/>
        </w:rPr>
        <w:t xml:space="preserve">Свободный член: </w:t>
      </w:r>
      <m:oMath>
        <m:r>
          <w:rPr>
            <w:rFonts w:ascii="Cambria Math" w:eastAsiaTheme="minorEastAsia" w:hAnsi="Cambria Math"/>
          </w:rPr>
          <m:t>-1</m:t>
        </m:r>
      </m:oMath>
    </w:p>
    <w:p w:rsidR="00AA087F" w:rsidRDefault="00AA087F" w:rsidP="00A312D8">
      <w:pPr>
        <w:pStyle w:val="a4"/>
        <w:ind w:left="1069" w:firstLine="0"/>
        <w:rPr>
          <w:rFonts w:eastAsiaTheme="minorEastAsia"/>
        </w:rPr>
      </w:pPr>
      <w:r w:rsidRPr="00AA087F">
        <w:rPr>
          <w:rFonts w:eastAsiaTheme="minorEastAsia"/>
        </w:rPr>
        <w:t xml:space="preserve">Будем подставлять их по очереди в исходное </w:t>
      </w:r>
      <w:r>
        <w:rPr>
          <w:rFonts w:eastAsiaTheme="minorEastAsia"/>
        </w:rPr>
        <w:t>равенство до получения равенства:</w:t>
      </w:r>
    </w:p>
    <w:p w:rsidR="00AA087F" w:rsidRDefault="00AA087F" w:rsidP="00A312D8">
      <w:pPr>
        <w:pStyle w:val="a4"/>
        <w:ind w:left="1069" w:firstLine="0"/>
        <w:rPr>
          <w:rFonts w:eastAsiaTheme="minorEastAsia"/>
        </w:rPr>
      </w:pPr>
      <w:r>
        <w:rPr>
          <w:rFonts w:eastAsiaTheme="minorEastAsia"/>
        </w:rPr>
        <w:t xml:space="preserve">Делитель свободного члена: </w:t>
      </w:r>
      <m:oMath>
        <m:r>
          <w:rPr>
            <w:rFonts w:ascii="Cambria Math" w:eastAsiaTheme="minorEastAsia" w:hAnsi="Cambria Math"/>
          </w:rPr>
          <m:t>-1;1</m:t>
        </m:r>
      </m:oMath>
    </w:p>
    <w:p w:rsidR="00B904F0" w:rsidRPr="00AA087F" w:rsidRDefault="00B904F0" w:rsidP="00B904F0">
      <w:pPr>
        <w:pStyle w:val="a4"/>
        <w:numPr>
          <w:ilvl w:val="0"/>
          <w:numId w:val="2"/>
        </w:numPr>
        <w:rPr>
          <w:rFonts w:eastAsiaTheme="minorEastAsia"/>
        </w:rPr>
      </w:pPr>
      <w:r w:rsidRPr="00AA087F">
        <w:rPr>
          <w:rFonts w:eastAsiaTheme="minorEastAsia"/>
        </w:rPr>
        <w:t xml:space="preserve">При </w:t>
      </w:r>
      <m:oMath>
        <m:r>
          <w:rPr>
            <w:rFonts w:ascii="Cambria Math" w:eastAsiaTheme="minorEastAsia" w:hAnsi="Cambria Math"/>
          </w:rPr>
          <m:t>x=-1</m:t>
        </m:r>
      </m:oMath>
      <w:r w:rsidRPr="00AA087F">
        <w:rPr>
          <w:rFonts w:eastAsiaTheme="minorEastAsia"/>
        </w:rPr>
        <w:t xml:space="preserve"> имеем</w:t>
      </w:r>
      <m:oMath>
        <m:r>
          <w:rPr>
            <w:rFonts w:ascii="Cambria Math" w:eastAsiaTheme="minorEastAsia" w:hAnsi="Cambria Math"/>
          </w:rPr>
          <m:t xml:space="preserve"> 6∙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-1</m:t>
                </m:r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—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-1</m:t>
            </m:r>
          </m:e>
        </m:d>
        <m:r>
          <w:rPr>
            <w:rFonts w:ascii="Cambria Math" w:eastAsiaTheme="minorEastAsia" w:hAnsi="Cambria Math"/>
          </w:rPr>
          <m:t>-1=6+1-1=6</m:t>
        </m:r>
      </m:oMath>
      <w:r w:rsidRPr="00B904F0">
        <w:rPr>
          <w:rFonts w:eastAsiaTheme="minorEastAsia"/>
        </w:rPr>
        <w:t xml:space="preserve"> – </w:t>
      </w:r>
      <w:r>
        <w:rPr>
          <w:rFonts w:eastAsiaTheme="minorEastAsia"/>
        </w:rPr>
        <w:t>не подходит</w:t>
      </w:r>
    </w:p>
    <w:p w:rsidR="00B904F0" w:rsidRDefault="00B904F0" w:rsidP="00B904F0">
      <w:pPr>
        <w:pStyle w:val="a4"/>
        <w:numPr>
          <w:ilvl w:val="0"/>
          <w:numId w:val="2"/>
        </w:numPr>
        <w:rPr>
          <w:rFonts w:eastAsiaTheme="minorEastAsia"/>
        </w:rPr>
      </w:pPr>
      <w:r w:rsidRPr="00AA087F">
        <w:rPr>
          <w:rFonts w:eastAsiaTheme="minorEastAsia"/>
        </w:rPr>
        <w:t xml:space="preserve">При </w:t>
      </w:r>
      <m:oMath>
        <m:r>
          <w:rPr>
            <w:rFonts w:ascii="Cambria Math" w:eastAsiaTheme="minorEastAsia" w:hAnsi="Cambria Math"/>
          </w:rPr>
          <m:t>x=1</m:t>
        </m:r>
      </m:oMath>
      <w:r w:rsidRPr="00AA087F">
        <w:rPr>
          <w:rFonts w:eastAsiaTheme="minorEastAsia"/>
        </w:rPr>
        <w:t xml:space="preserve"> имеем</w:t>
      </w:r>
      <m:oMath>
        <m:r>
          <w:rPr>
            <w:rFonts w:ascii="Cambria Math" w:eastAsiaTheme="minorEastAsia" w:hAnsi="Cambria Math"/>
          </w:rPr>
          <m:t xml:space="preserve"> 6∙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-1-1=6-2=4</m:t>
        </m:r>
      </m:oMath>
      <w:r w:rsidRPr="00AA087F">
        <w:rPr>
          <w:rFonts w:eastAsiaTheme="minorEastAsia"/>
        </w:rPr>
        <w:t xml:space="preserve"> – </w:t>
      </w:r>
      <w:r>
        <w:rPr>
          <w:rFonts w:eastAsiaTheme="minorEastAsia"/>
        </w:rPr>
        <w:t>не подходит</w:t>
      </w:r>
    </w:p>
    <w:p w:rsidR="00B904F0" w:rsidRPr="00B904F0" w:rsidRDefault="00B904F0" w:rsidP="00882437">
      <w:pPr>
        <w:pStyle w:val="a4"/>
        <w:ind w:left="1069" w:firstLine="0"/>
        <w:rPr>
          <w:rFonts w:eastAsiaTheme="minorEastAsia"/>
        </w:rPr>
      </w:pPr>
      <w:r>
        <w:rPr>
          <w:rFonts w:eastAsiaTheme="minorEastAsia"/>
        </w:rPr>
        <w:t>Так как ни один из делителей н</w:t>
      </w:r>
      <w:r w:rsidR="00882437">
        <w:rPr>
          <w:rFonts w:eastAsiaTheme="minorEastAsia"/>
        </w:rPr>
        <w:t>е</w:t>
      </w:r>
      <w:r>
        <w:rPr>
          <w:rFonts w:eastAsiaTheme="minorEastAsia"/>
        </w:rPr>
        <w:t xml:space="preserve"> подошел, поэтому решим квадратное уравнение через дискриминант:</w:t>
      </w:r>
    </w:p>
    <w:p w:rsidR="00A312D8" w:rsidRPr="00AA087F" w:rsidRDefault="00A312D8" w:rsidP="00A312D8">
      <w:pPr>
        <w:pStyle w:val="a4"/>
        <w:ind w:left="1069" w:firstLine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a</m:t>
          </m:r>
          <m:r>
            <w:rPr>
              <w:rFonts w:ascii="Cambria Math" w:eastAsiaTheme="minorEastAsia" w:hAnsi="Cambria Math"/>
            </w:rPr>
            <m:t>=6;</m:t>
          </m:r>
          <m:r>
            <w:rPr>
              <w:rFonts w:ascii="Cambria Math" w:eastAsiaTheme="minorEastAsia" w:hAnsi="Cambria Math"/>
              <w:lang w:val="en-US"/>
            </w:rPr>
            <m:t>b</m:t>
          </m:r>
          <m:r>
            <w:rPr>
              <w:rFonts w:ascii="Cambria Math" w:eastAsiaTheme="minorEastAsia" w:hAnsi="Cambria Math"/>
            </w:rPr>
            <m:t>=-1;</m:t>
          </m:r>
          <m:r>
            <w:rPr>
              <w:rFonts w:ascii="Cambria Math" w:eastAsiaTheme="minorEastAsia" w:hAnsi="Cambria Math"/>
              <w:lang w:val="en-US"/>
            </w:rPr>
            <m:t>c</m:t>
          </m:r>
          <m:r>
            <w:rPr>
              <w:rFonts w:ascii="Cambria Math" w:eastAsiaTheme="minorEastAsia" w:hAnsi="Cambria Math"/>
            </w:rPr>
            <m:t>=-1</m:t>
          </m:r>
        </m:oMath>
      </m:oMathPara>
    </w:p>
    <w:p w:rsidR="00A312D8" w:rsidRPr="00AA087F" w:rsidRDefault="00A312D8" w:rsidP="00A312D8">
      <w:pPr>
        <w:pStyle w:val="a4"/>
        <w:ind w:left="1069" w:firstLine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</m:t>
          </m:r>
          <m:r>
            <w:rPr>
              <w:rFonts w:ascii="Cambria Math" w:eastAsiaTheme="minorEastAsia" w:hAnsi="Cambria Math"/>
              <w:lang w:val="en-US"/>
            </w:rPr>
            <m:t>ac</m:t>
          </m:r>
        </m:oMath>
      </m:oMathPara>
    </w:p>
    <w:p w:rsidR="00A312D8" w:rsidRPr="00AA087F" w:rsidRDefault="00A312D8" w:rsidP="00A312D8">
      <w:pPr>
        <w:pStyle w:val="a4"/>
        <w:ind w:left="1069" w:firstLine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-4∙6∙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-1</m:t>
              </m:r>
            </m:e>
          </m:d>
          <m:r>
            <w:rPr>
              <w:rFonts w:ascii="Cambria Math" w:eastAsiaTheme="minorEastAsia" w:hAnsi="Cambria Math"/>
            </w:rPr>
            <m:t>=1+24=25=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</m:oMath>
      </m:oMathPara>
    </w:p>
    <w:p w:rsidR="00A312D8" w:rsidRPr="00AA087F" w:rsidRDefault="00882437" w:rsidP="00A312D8">
      <w:pPr>
        <w:pStyle w:val="a4"/>
        <w:ind w:left="1069" w:firstLine="0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1,2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</m:t>
              </m:r>
              <m:r>
                <w:rPr>
                  <w:rFonts w:ascii="Cambria Math" w:eastAsiaTheme="minorEastAsia" w:hAnsi="Cambria Math"/>
                  <w:lang w:val="en-US"/>
                </w:rPr>
                <m:t>b</m:t>
              </m:r>
              <m:r>
                <w:rPr>
                  <w:rFonts w:ascii="Cambria Math" w:eastAsiaTheme="minorEastAsia" w:hAnsi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  <w:lang w:val="en-US"/>
                </w:rPr>
                <m:t>a</m:t>
              </m:r>
            </m:den>
          </m:f>
        </m:oMath>
      </m:oMathPara>
    </w:p>
    <w:p w:rsidR="00A312D8" w:rsidRPr="00A312D8" w:rsidRDefault="00882437" w:rsidP="00A312D8">
      <w:pPr>
        <w:pStyle w:val="a4"/>
        <w:ind w:left="1069" w:firstLine="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25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2∙6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1+5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6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=0.5</m:t>
          </m:r>
        </m:oMath>
      </m:oMathPara>
    </w:p>
    <w:p w:rsidR="00A312D8" w:rsidRPr="00B904F0" w:rsidRDefault="00882437" w:rsidP="00A312D8">
      <w:pPr>
        <w:pStyle w:val="a4"/>
        <w:ind w:left="1069" w:firstLine="0"/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25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2∙6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1-5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4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12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</m:t>
              </m:r>
            </m:den>
          </m:f>
        </m:oMath>
      </m:oMathPara>
    </w:p>
    <w:p w:rsidR="00B904F0" w:rsidRDefault="00B904F0" w:rsidP="00B904F0">
      <w:pPr>
        <w:pStyle w:val="a4"/>
        <w:ind w:left="1069" w:firstLine="0"/>
        <w:rPr>
          <w:rFonts w:eastAsiaTheme="minorEastAsia"/>
        </w:rPr>
      </w:pPr>
      <w:r>
        <w:rPr>
          <w:rFonts w:eastAsiaTheme="minorEastAsia"/>
        </w:rPr>
        <w:t>Решение квадратного уравнения в общем виде:</w:t>
      </w:r>
    </w:p>
    <w:p w:rsidR="00B904F0" w:rsidRPr="00A312D8" w:rsidRDefault="00B904F0" w:rsidP="00B904F0">
      <w:pPr>
        <w:pStyle w:val="a4"/>
        <w:ind w:left="1069" w:firstLine="0"/>
        <w:rPr>
          <w:rFonts w:eastAsiaTheme="minorEastAsia"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  <w:lang w:val="en-US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+bx+c=a(x-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)(x-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)</m:t>
          </m:r>
        </m:oMath>
      </m:oMathPara>
    </w:p>
    <w:p w:rsidR="00B904F0" w:rsidRDefault="00B904F0" w:rsidP="00B904F0">
      <w:pPr>
        <w:pStyle w:val="a4"/>
        <w:ind w:left="1069" w:firstLine="0"/>
        <w:rPr>
          <w:rFonts w:eastAsiaTheme="minorEastAsia"/>
        </w:rPr>
      </w:pPr>
      <w:r>
        <w:rPr>
          <w:rFonts w:eastAsiaTheme="minorEastAsia"/>
        </w:rPr>
        <w:t>Подставим свои значения:</w:t>
      </w:r>
    </w:p>
    <w:p w:rsidR="00B904F0" w:rsidRPr="00A312D8" w:rsidRDefault="00B904F0" w:rsidP="00B904F0">
      <w:pPr>
        <w:pStyle w:val="a4"/>
        <w:ind w:left="1069" w:firstLine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6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-x-1=6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2</m:t>
                  </m: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3</m:t>
                  </m:r>
                </m:den>
              </m:f>
            </m:e>
          </m:d>
        </m:oMath>
      </m:oMathPara>
    </w:p>
    <w:p w:rsidR="00B904F0" w:rsidRDefault="00B904F0" w:rsidP="00B904F0">
      <w:pPr>
        <w:pStyle w:val="a4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При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AA087F">
        <w:rPr>
          <w:rFonts w:eastAsiaTheme="minorEastAsia"/>
        </w:rPr>
        <w:t xml:space="preserve"> </w:t>
      </w:r>
      <w:r>
        <w:rPr>
          <w:rFonts w:eastAsiaTheme="minorEastAsia"/>
        </w:rPr>
        <w:t>имеем</w:t>
      </w:r>
      <m:oMath>
        <m:r>
          <w:rPr>
            <w:rFonts w:ascii="Cambria Math" w:eastAsiaTheme="minorEastAsia" w:hAnsi="Cambria Math"/>
          </w:rPr>
          <m:t xml:space="preserve"> 6∙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-1=1.5-1.5=0</m:t>
        </m:r>
      </m:oMath>
      <w:r>
        <w:rPr>
          <w:rFonts w:eastAsiaTheme="minorEastAsia"/>
        </w:rPr>
        <w:t xml:space="preserve"> – подходит  </w:t>
      </w:r>
    </w:p>
    <w:p w:rsidR="0096679A" w:rsidRPr="00415267" w:rsidRDefault="0096679A" w:rsidP="0096679A">
      <w:pPr>
        <w:pStyle w:val="a4"/>
        <w:ind w:left="1069" w:firstLine="0"/>
        <w:rPr>
          <w:rFonts w:eastAsiaTheme="minorEastAsia"/>
        </w:rPr>
      </w:pPr>
      <w:r>
        <w:rPr>
          <w:rFonts w:eastAsiaTheme="minorEastAsia"/>
        </w:rPr>
        <w:t xml:space="preserve">Разделим квадратное уравнение </w:t>
      </w:r>
      <m:oMath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-1</m:t>
        </m:r>
      </m:oMath>
      <w:r w:rsidRPr="0041526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 </w:t>
      </w:r>
      <m:oMath>
        <m:r>
          <w:rPr>
            <w:rFonts w:ascii="Cambria Math" w:eastAsiaTheme="minorEastAsia" w:hAnsi="Cambria Math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Pr="00415267">
        <w:rPr>
          <w:rFonts w:eastAsiaTheme="minorEastAsia"/>
        </w:rPr>
        <w:t xml:space="preserve"> </w:t>
      </w:r>
      <w:r>
        <w:rPr>
          <w:rFonts w:eastAsiaTheme="minorEastAsia"/>
        </w:rPr>
        <w:t>столбиком:</w:t>
      </w:r>
    </w:p>
    <w:tbl>
      <w:tblPr>
        <w:tblStyle w:val="a5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1478"/>
        <w:gridCol w:w="932"/>
      </w:tblGrid>
      <w:tr w:rsidR="0096679A" w:rsidTr="0099224A">
        <w:tc>
          <w:tcPr>
            <w:tcW w:w="1478" w:type="dxa"/>
            <w:vAlign w:val="bottom"/>
          </w:tcPr>
          <w:p w:rsidR="0096679A" w:rsidRPr="00944F1C" w:rsidRDefault="0096679A" w:rsidP="0099224A">
            <w:pPr>
              <w:pStyle w:val="a4"/>
              <w:ind w:left="0" w:firstLine="0"/>
              <w:jc w:val="righ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_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:rsidR="0096679A" w:rsidRPr="00944F1C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-x-1</m:t>
                </m:r>
              </m:oMath>
            </m:oMathPara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oMath>
            </m:oMathPara>
          </w:p>
        </w:tc>
      </w:tr>
      <w:tr w:rsidR="0096679A" w:rsidTr="0099224A">
        <w:tc>
          <w:tcPr>
            <w:tcW w:w="1478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79A" w:rsidRPr="00944F1C" w:rsidRDefault="0096679A" w:rsidP="0099224A">
            <w:pPr>
              <w:pStyle w:val="a4"/>
              <w:ind w:left="0" w:firstLine="0"/>
              <w:rPr>
                <w:rFonts w:eastAsiaTheme="minorEastAsia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-3x</m:t>
                </m:r>
              </m:oMath>
            </m:oMathPara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:rsidR="0096679A" w:rsidRPr="00944F1C" w:rsidRDefault="0096679A" w:rsidP="0099224A">
            <w:pPr>
              <w:pStyle w:val="a4"/>
              <w:ind w:left="0"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6x+2</m:t>
                </m:r>
              </m:oMath>
            </m:oMathPara>
          </w:p>
        </w:tc>
      </w:tr>
      <w:tr w:rsidR="0096679A" w:rsidTr="0099224A">
        <w:tc>
          <w:tcPr>
            <w:tcW w:w="1478" w:type="dxa"/>
          </w:tcPr>
          <w:p w:rsidR="0096679A" w:rsidRPr="00415267" w:rsidRDefault="0096679A" w:rsidP="0099224A">
            <w:pPr>
              <w:pStyle w:val="a4"/>
              <w:ind w:left="0" w:firstLine="0"/>
              <w:jc w:val="right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_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96679A" w:rsidRPr="00944F1C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/>
                  </w:rPr>
                  <m:t>2x-1</m:t>
                </m:r>
              </m:oMath>
            </m:oMathPara>
          </w:p>
        </w:tc>
        <w:tc>
          <w:tcPr>
            <w:tcW w:w="932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</w:tr>
      <w:tr w:rsidR="0096679A" w:rsidTr="0099224A">
        <w:tc>
          <w:tcPr>
            <w:tcW w:w="1478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96679A" w:rsidRPr="00944F1C" w:rsidRDefault="0096679A" w:rsidP="0099224A">
            <w:pPr>
              <w:pStyle w:val="a4"/>
              <w:ind w:left="0" w:firstLine="0"/>
              <w:rPr>
                <w:rFonts w:eastAsiaTheme="minorEastAsia"/>
                <w:i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/>
                  </w:rPr>
                  <m:t>2x-1</m:t>
                </m:r>
              </m:oMath>
            </m:oMathPara>
          </w:p>
        </w:tc>
        <w:tc>
          <w:tcPr>
            <w:tcW w:w="932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</w:tr>
      <w:tr w:rsidR="0096679A" w:rsidTr="0099224A">
        <w:tc>
          <w:tcPr>
            <w:tcW w:w="1478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96679A" w:rsidRPr="00415267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932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</w:tr>
    </w:tbl>
    <w:p w:rsidR="0096679A" w:rsidRPr="0096679A" w:rsidRDefault="0096679A" w:rsidP="0096679A">
      <w:pPr>
        <w:pStyle w:val="a4"/>
        <w:ind w:left="1069" w:firstLine="0"/>
        <w:rPr>
          <w:rFonts w:eastAsiaTheme="minorEastAsia"/>
        </w:rPr>
      </w:pPr>
      <w:r>
        <w:rPr>
          <w:rFonts w:eastAsiaTheme="minorEastAsia"/>
        </w:rPr>
        <w:t xml:space="preserve">Получаем: </w:t>
      </w:r>
      <m:oMath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-1=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+2</m:t>
            </m:r>
          </m:e>
        </m:d>
        <m:r>
          <w:rPr>
            <w:rFonts w:ascii="Cambria Math" w:eastAsiaTheme="minorEastAsia" w:hAnsi="Cambria Math"/>
          </w:rPr>
          <m:t>=2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3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+1</m:t>
            </m:r>
          </m:e>
        </m:d>
      </m:oMath>
    </w:p>
    <w:p w:rsidR="0096679A" w:rsidRDefault="0096679A" w:rsidP="0096679A">
      <w:pPr>
        <w:pStyle w:val="a4"/>
        <w:ind w:left="1789" w:firstLine="0"/>
        <w:rPr>
          <w:rFonts w:eastAsiaTheme="minorEastAsia"/>
        </w:rPr>
      </w:pPr>
    </w:p>
    <w:p w:rsidR="00B904F0" w:rsidRDefault="00B904F0" w:rsidP="00B904F0">
      <w:pPr>
        <w:pStyle w:val="a4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При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Pr="00AA087F">
        <w:rPr>
          <w:rFonts w:eastAsiaTheme="minorEastAsia"/>
        </w:rPr>
        <w:t xml:space="preserve"> </w:t>
      </w:r>
      <w:r>
        <w:rPr>
          <w:rFonts w:eastAsiaTheme="minorEastAsia"/>
        </w:rPr>
        <w:t>имеем</w:t>
      </w:r>
      <m:oMath>
        <m:r>
          <w:rPr>
            <w:rFonts w:ascii="Cambria Math" w:eastAsiaTheme="minorEastAsia" w:hAnsi="Cambria Math"/>
          </w:rPr>
          <m:t xml:space="preserve"> 6∙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-1=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1-3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=0</m:t>
        </m:r>
      </m:oMath>
      <w:r>
        <w:rPr>
          <w:rFonts w:eastAsiaTheme="minorEastAsia"/>
        </w:rPr>
        <w:t xml:space="preserve"> – подходит  </w:t>
      </w:r>
    </w:p>
    <w:p w:rsidR="0096679A" w:rsidRPr="00415267" w:rsidRDefault="0096679A" w:rsidP="0096679A">
      <w:pPr>
        <w:pStyle w:val="a4"/>
        <w:ind w:left="1069" w:firstLine="0"/>
        <w:rPr>
          <w:rFonts w:eastAsiaTheme="minorEastAsia"/>
        </w:rPr>
      </w:pPr>
      <w:r>
        <w:rPr>
          <w:rFonts w:eastAsiaTheme="minorEastAsia"/>
        </w:rPr>
        <w:t xml:space="preserve">Разделим квадратное уравнение </w:t>
      </w:r>
      <m:oMath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-1</m:t>
        </m:r>
      </m:oMath>
      <w:r w:rsidRPr="0041526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на </w:t>
      </w:r>
      <m:oMath>
        <m:r>
          <w:rPr>
            <w:rFonts w:ascii="Cambria Math" w:eastAsiaTheme="minorEastAsia" w:hAnsi="Cambria Math"/>
          </w:rPr>
          <m:t>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 w:rsidRPr="00415267">
        <w:rPr>
          <w:rFonts w:eastAsiaTheme="minorEastAsia"/>
        </w:rPr>
        <w:t xml:space="preserve"> </w:t>
      </w:r>
      <w:r>
        <w:rPr>
          <w:rFonts w:eastAsiaTheme="minorEastAsia"/>
        </w:rPr>
        <w:t>столбиком:</w:t>
      </w:r>
    </w:p>
    <w:tbl>
      <w:tblPr>
        <w:tblStyle w:val="a5"/>
        <w:tblW w:w="0" w:type="auto"/>
        <w:tblInd w:w="10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8"/>
        <w:gridCol w:w="1478"/>
        <w:gridCol w:w="932"/>
      </w:tblGrid>
      <w:tr w:rsidR="0096679A" w:rsidTr="0099224A">
        <w:tc>
          <w:tcPr>
            <w:tcW w:w="1478" w:type="dxa"/>
            <w:vAlign w:val="bottom"/>
          </w:tcPr>
          <w:p w:rsidR="0096679A" w:rsidRPr="00944F1C" w:rsidRDefault="0096679A" w:rsidP="0099224A">
            <w:pPr>
              <w:pStyle w:val="a4"/>
              <w:ind w:left="0" w:firstLine="0"/>
              <w:jc w:val="right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_</w:t>
            </w:r>
          </w:p>
        </w:tc>
        <w:tc>
          <w:tcPr>
            <w:tcW w:w="1478" w:type="dxa"/>
            <w:tcBorders>
              <w:right w:val="single" w:sz="4" w:space="0" w:color="auto"/>
            </w:tcBorders>
          </w:tcPr>
          <w:p w:rsidR="0096679A" w:rsidRPr="00944F1C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-x-1</m:t>
                </m:r>
              </m:oMath>
            </m:oMathPara>
          </w:p>
        </w:tc>
        <w:tc>
          <w:tcPr>
            <w:tcW w:w="932" w:type="dxa"/>
            <w:tcBorders>
              <w:left w:val="single" w:sz="4" w:space="0" w:color="auto"/>
              <w:bottom w:val="single" w:sz="4" w:space="0" w:color="auto"/>
            </w:tcBorders>
          </w:tcPr>
          <w:p w:rsidR="0096679A" w:rsidRDefault="0096679A" w:rsidP="0096679A">
            <w:pPr>
              <w:pStyle w:val="a4"/>
              <w:ind w:left="0" w:firstLine="0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oMath>
            </m:oMathPara>
          </w:p>
        </w:tc>
      </w:tr>
      <w:tr w:rsidR="0096679A" w:rsidTr="0099224A">
        <w:tc>
          <w:tcPr>
            <w:tcW w:w="1478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79A" w:rsidRPr="00944F1C" w:rsidRDefault="0096679A" w:rsidP="0096679A">
            <w:pPr>
              <w:pStyle w:val="a4"/>
              <w:ind w:left="0" w:firstLine="0"/>
              <w:rPr>
                <w:rFonts w:eastAsiaTheme="minorEastAsia"/>
                <w:i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Theme="minorEastAsia" w:hAnsi="Cambria Math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en-US"/>
                  </w:rPr>
                  <m:t>+2x</m:t>
                </m:r>
              </m:oMath>
            </m:oMathPara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</w:tcBorders>
          </w:tcPr>
          <w:p w:rsidR="0096679A" w:rsidRPr="00944F1C" w:rsidRDefault="0096679A" w:rsidP="0099224A">
            <w:pPr>
              <w:pStyle w:val="a4"/>
              <w:ind w:left="0" w:firstLine="0"/>
              <w:rPr>
                <w:rFonts w:eastAsiaTheme="minorEastAsia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en-US"/>
                  </w:rPr>
                  <m:t>6x-3</m:t>
                </m:r>
              </m:oMath>
            </m:oMathPara>
          </w:p>
        </w:tc>
      </w:tr>
      <w:tr w:rsidR="0096679A" w:rsidTr="0099224A">
        <w:tc>
          <w:tcPr>
            <w:tcW w:w="1478" w:type="dxa"/>
          </w:tcPr>
          <w:p w:rsidR="0096679A" w:rsidRPr="00415267" w:rsidRDefault="0096679A" w:rsidP="0099224A">
            <w:pPr>
              <w:pStyle w:val="a4"/>
              <w:ind w:left="0" w:firstLine="0"/>
              <w:jc w:val="right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_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96679A" w:rsidRPr="00944F1C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/>
                  </w:rPr>
                  <m:t>-3x-1</m:t>
                </m:r>
              </m:oMath>
            </m:oMathPara>
          </w:p>
        </w:tc>
        <w:tc>
          <w:tcPr>
            <w:tcW w:w="932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</w:tr>
      <w:tr w:rsidR="0096679A" w:rsidTr="0099224A">
        <w:tc>
          <w:tcPr>
            <w:tcW w:w="1478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96679A" w:rsidRPr="00944F1C" w:rsidRDefault="0096679A" w:rsidP="0099224A">
            <w:pPr>
              <w:pStyle w:val="a4"/>
              <w:ind w:left="0" w:firstLine="0"/>
              <w:rPr>
                <w:rFonts w:eastAsiaTheme="minorEastAsia"/>
                <w:i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/>
                  </w:rPr>
                  <m:t>-3x-1</m:t>
                </m:r>
              </m:oMath>
            </m:oMathPara>
          </w:p>
        </w:tc>
        <w:tc>
          <w:tcPr>
            <w:tcW w:w="932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</w:tr>
      <w:tr w:rsidR="0096679A" w:rsidTr="0099224A">
        <w:tc>
          <w:tcPr>
            <w:tcW w:w="1478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96679A" w:rsidRPr="00415267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  <m:oMathPara>
              <m:oMathParaPr>
                <m:jc m:val="right"/>
              </m:oMathParaPr>
              <m:oMath>
                <m:r>
                  <w:rPr>
                    <w:rFonts w:ascii="Cambria Math" w:eastAsiaTheme="minorEastAsia" w:hAnsi="Cambria Math"/>
                  </w:rPr>
                  <m:t>0</m:t>
                </m:r>
              </m:oMath>
            </m:oMathPara>
          </w:p>
        </w:tc>
        <w:tc>
          <w:tcPr>
            <w:tcW w:w="932" w:type="dxa"/>
          </w:tcPr>
          <w:p w:rsidR="0096679A" w:rsidRDefault="0096679A" w:rsidP="0099224A">
            <w:pPr>
              <w:pStyle w:val="a4"/>
              <w:ind w:left="0" w:firstLine="0"/>
              <w:rPr>
                <w:rFonts w:eastAsiaTheme="minorEastAsia"/>
              </w:rPr>
            </w:pPr>
          </w:p>
        </w:tc>
      </w:tr>
    </w:tbl>
    <w:p w:rsidR="0096679A" w:rsidRPr="0096679A" w:rsidRDefault="0096679A" w:rsidP="0096679A">
      <w:pPr>
        <w:pStyle w:val="a4"/>
        <w:ind w:left="1069" w:firstLine="0"/>
        <w:rPr>
          <w:rFonts w:eastAsiaTheme="minorEastAsia"/>
        </w:rPr>
      </w:pPr>
      <w:r>
        <w:rPr>
          <w:rFonts w:eastAsiaTheme="minorEastAsia"/>
        </w:rPr>
        <w:t xml:space="preserve">Получаем: </w:t>
      </w:r>
      <m:oMath>
        <m:r>
          <w:rPr>
            <w:rFonts w:ascii="Cambria Math" w:eastAsiaTheme="minorEastAsia" w:hAnsi="Cambria Math"/>
          </w:rPr>
          <m:t>6</m:t>
        </m:r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</m:t>
        </m:r>
        <m:r>
          <w:rPr>
            <w:rFonts w:ascii="Cambria Math" w:eastAsiaTheme="minorEastAsia" w:hAnsi="Cambria Math"/>
            <w:lang w:val="en-US"/>
          </w:rPr>
          <m:t>x</m:t>
        </m:r>
        <m:r>
          <w:rPr>
            <w:rFonts w:ascii="Cambria Math" w:eastAsiaTheme="minorEastAsia" w:hAnsi="Cambria Math"/>
          </w:rPr>
          <m:t>-1=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6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-3</m:t>
            </m:r>
          </m:e>
        </m:d>
        <m:r>
          <w:rPr>
            <w:rFonts w:ascii="Cambria Math" w:eastAsiaTheme="minorEastAsia" w:hAnsi="Cambria Math"/>
          </w:rPr>
          <m:t>=3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x</m:t>
            </m:r>
            <m:r>
              <w:rPr>
                <w:rFonts w:ascii="Cambria Math" w:eastAsiaTheme="minorEastAsia" w:hAnsi="Cambria Math"/>
              </w:rPr>
              <m:t>-1</m:t>
            </m:r>
          </m:e>
        </m:d>
      </m:oMath>
    </w:p>
    <w:p w:rsidR="0096679A" w:rsidRDefault="0096679A" w:rsidP="0096679A">
      <w:pPr>
        <w:rPr>
          <w:rFonts w:eastAsiaTheme="minorEastAsia"/>
        </w:rPr>
      </w:pPr>
      <w:r>
        <w:rPr>
          <w:rFonts w:eastAsiaTheme="minorEastAsia"/>
        </w:rPr>
        <w:t>Для сокращения нам больше подойдет первый вариант:</w:t>
      </w:r>
    </w:p>
    <w:p w:rsidR="0096679A" w:rsidRPr="0096679A" w:rsidRDefault="0096679A" w:rsidP="0096679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6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r>
            <w:rPr>
              <w:rFonts w:ascii="Cambria Math" w:eastAsiaTheme="minorEastAsia" w:hAnsi="Cambria Math"/>
              <w:lang w:val="en-US"/>
            </w:rPr>
            <m:t>x</m:t>
          </m:r>
          <m:r>
            <w:rPr>
              <w:rFonts w:ascii="Cambria Math" w:eastAsiaTheme="minorEastAsia" w:hAnsi="Cambria Math"/>
            </w:rPr>
            <m:t>-1=2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</w:rPr>
                <m:t>+1</m:t>
              </m:r>
            </m:e>
          </m:d>
        </m:oMath>
      </m:oMathPara>
    </w:p>
    <w:p w:rsidR="00A312D8" w:rsidRDefault="00A312D8" w:rsidP="00A312D8">
      <w:pPr>
        <w:pStyle w:val="a4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lastRenderedPageBreak/>
        <w:t>Запишем отдельно знаменатель и преобразуем по правилам сокращенного умножения:</w:t>
      </w:r>
    </w:p>
    <w:p w:rsidR="00A312D8" w:rsidRPr="00A312D8" w:rsidRDefault="00A312D8" w:rsidP="00A312D8">
      <w:pPr>
        <w:pStyle w:val="a4"/>
        <w:ind w:left="1069" w:firstLine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9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-1=0</m:t>
          </m:r>
        </m:oMath>
      </m:oMathPara>
    </w:p>
    <w:p w:rsidR="00A312D8" w:rsidRPr="00B904F0" w:rsidRDefault="00882437" w:rsidP="00A312D8">
      <w:pPr>
        <w:pStyle w:val="a4"/>
        <w:ind w:left="1069" w:firstLine="0"/>
        <w:rPr>
          <w:rFonts w:eastAsiaTheme="minorEastAsia"/>
          <w:i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</w:rPr>
                <m:t>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</m:t>
              </m:r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  <m:r>
                <w:rPr>
                  <w:rFonts w:ascii="Cambria Math" w:eastAsiaTheme="minorEastAsia" w:hAnsi="Cambria Math"/>
                </w:rPr>
                <m:t>+1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A312D8" w:rsidRDefault="00A312D8" w:rsidP="00A312D8">
      <w:pPr>
        <w:pStyle w:val="a4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Запишем преобразованные числитель и знаменатель вместе:</w:t>
      </w:r>
    </w:p>
    <w:p w:rsidR="00A312D8" w:rsidRDefault="00882437" w:rsidP="00A312D8">
      <w:pPr>
        <w:pStyle w:val="a4"/>
        <w:ind w:left="1069" w:firstLine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</w:rPr>
                    <m:t>3</m:t>
                  </m:r>
                  <m:r>
                    <w:rPr>
                      <w:rFonts w:ascii="Cambria Math" w:eastAsiaTheme="minorEastAsia" w:hAnsi="Cambria Math"/>
                      <w:strike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  <w:strike/>
                    </w:rPr>
                    <m:t>+1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3x-1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lang w:val="en-US"/>
                    </w:rPr>
                    <m:t>3x+1</m:t>
                  </m:r>
                </m:e>
              </m: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x</m:t>
                  </m:r>
                  <m:r>
                    <w:rPr>
                      <w:rFonts w:ascii="Cambria Math" w:eastAsiaTheme="minorEastAsia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3x-1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  <m:r>
                <w:rPr>
                  <w:rFonts w:ascii="Cambria Math" w:eastAsiaTheme="minorEastAsia" w:hAnsi="Cambria Math"/>
                  <w:lang w:val="en-US"/>
                </w:rPr>
                <m:t>x-1</m:t>
              </m:r>
            </m:num>
            <m:den>
              <m:r>
                <w:rPr>
                  <w:rFonts w:ascii="Cambria Math" w:eastAsiaTheme="minorEastAsia" w:hAnsi="Cambria Math"/>
                </w:rPr>
                <m:t>3x-1</m:t>
              </m:r>
            </m:den>
          </m:f>
        </m:oMath>
      </m:oMathPara>
    </w:p>
    <w:p w:rsidR="00A312D8" w:rsidRDefault="0096679A" w:rsidP="0096679A">
      <w:pPr>
        <w:ind w:firstLine="0"/>
        <w:rPr>
          <w:rFonts w:eastAsiaTheme="minorEastAsia"/>
        </w:rPr>
      </w:pPr>
      <w:r w:rsidRPr="00362768">
        <w:rPr>
          <w:rFonts w:eastAsiaTheme="minorEastAsia"/>
          <w:b/>
          <w:lang w:val="en-US"/>
        </w:rPr>
        <w:t>О</w:t>
      </w:r>
      <w:r w:rsidRPr="00362768">
        <w:rPr>
          <w:rFonts w:eastAsiaTheme="minorEastAsia"/>
          <w:b/>
        </w:rPr>
        <w:t>твет</w:t>
      </w:r>
      <w:r>
        <w:rPr>
          <w:rFonts w:eastAsiaTheme="minorEastAsia"/>
        </w:rPr>
        <w:t xml:space="preserve">: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  <m:r>
              <w:rPr>
                <w:rFonts w:ascii="Cambria Math" w:eastAsiaTheme="minorEastAsia" w:hAnsi="Cambria Math"/>
                <w:lang w:val="en-US"/>
              </w:rPr>
              <m:t>x-1</m:t>
            </m:r>
          </m:num>
          <m:den>
            <m:r>
              <w:rPr>
                <w:rFonts w:ascii="Cambria Math" w:eastAsiaTheme="minorEastAsia" w:hAnsi="Cambria Math"/>
              </w:rPr>
              <m:t>3x-1</m:t>
            </m:r>
          </m:den>
        </m:f>
      </m:oMath>
    </w:p>
    <w:p w:rsidR="00882437" w:rsidRDefault="00882437" w:rsidP="0096679A">
      <w:pPr>
        <w:ind w:firstLine="0"/>
        <w:rPr>
          <w:rFonts w:eastAsiaTheme="minorEastAsia"/>
        </w:rPr>
      </w:pPr>
    </w:p>
    <w:p w:rsidR="00882437" w:rsidRPr="0096679A" w:rsidRDefault="00882437" w:rsidP="0096679A">
      <w:pPr>
        <w:ind w:firstLine="0"/>
        <w:rPr>
          <w:rFonts w:eastAsiaTheme="minorEastAsia"/>
        </w:rPr>
      </w:pPr>
      <w:bookmarkStart w:id="0" w:name="_GoBack"/>
      <w:bookmarkEnd w:id="0"/>
    </w:p>
    <w:sectPr w:rsidR="00882437" w:rsidRPr="0096679A" w:rsidSect="00882437">
      <w:pgSz w:w="11906" w:h="16838"/>
      <w:pgMar w:top="426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75CBB"/>
    <w:multiLevelType w:val="hybridMultilevel"/>
    <w:tmpl w:val="652A8F1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291D6FCF"/>
    <w:multiLevelType w:val="hybridMultilevel"/>
    <w:tmpl w:val="381E3BC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593D443E"/>
    <w:multiLevelType w:val="hybridMultilevel"/>
    <w:tmpl w:val="BACEE11E"/>
    <w:lvl w:ilvl="0" w:tplc="25E8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2D8"/>
    <w:rsid w:val="00362768"/>
    <w:rsid w:val="00415267"/>
    <w:rsid w:val="00882437"/>
    <w:rsid w:val="00944F1C"/>
    <w:rsid w:val="0096679A"/>
    <w:rsid w:val="00A312D8"/>
    <w:rsid w:val="00AA087F"/>
    <w:rsid w:val="00B904F0"/>
    <w:rsid w:val="00D620BE"/>
    <w:rsid w:val="00F3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6B63"/>
  <w15:chartTrackingRefBased/>
  <w15:docId w15:val="{D95CE16D-55F9-40A4-A563-87C2AB1D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E"/>
    <w:pPr>
      <w:ind w:firstLine="709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12D8"/>
    <w:rPr>
      <w:color w:val="808080"/>
    </w:rPr>
  </w:style>
  <w:style w:type="paragraph" w:styleId="a4">
    <w:name w:val="List Paragraph"/>
    <w:basedOn w:val="a"/>
    <w:uiPriority w:val="34"/>
    <w:qFormat/>
    <w:rsid w:val="00A312D8"/>
    <w:pPr>
      <w:ind w:left="720"/>
      <w:contextualSpacing/>
    </w:pPr>
  </w:style>
  <w:style w:type="table" w:styleId="a5">
    <w:name w:val="Table Grid"/>
    <w:basedOn w:val="a1"/>
    <w:uiPriority w:val="39"/>
    <w:rsid w:val="00B9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44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4F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4</cp:revision>
  <cp:lastPrinted>2017-02-11T21:47:00Z</cp:lastPrinted>
  <dcterms:created xsi:type="dcterms:W3CDTF">2017-02-11T18:41:00Z</dcterms:created>
  <dcterms:modified xsi:type="dcterms:W3CDTF">2017-02-11T21:48:00Z</dcterms:modified>
</cp:coreProperties>
</file>