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DE" w:rsidRPr="00BC72DE" w:rsidRDefault="00BC72DE" w:rsidP="00BC72DE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 города Хабаровск</w:t>
      </w:r>
      <w:r w:rsidR="00F47A21">
        <w:rPr>
          <w:rFonts w:ascii="Times New Roman" w:hAnsi="Times New Roman" w:cs="Times New Roman"/>
          <w:sz w:val="28"/>
          <w:szCs w:val="28"/>
        </w:rPr>
        <w:t>а</w:t>
      </w:r>
      <w:r w:rsidRPr="00DA4DD6">
        <w:rPr>
          <w:rFonts w:ascii="Times New Roman" w:hAnsi="Times New Roman" w:cs="Times New Roman"/>
          <w:sz w:val="28"/>
          <w:szCs w:val="28"/>
        </w:rPr>
        <w:t xml:space="preserve"> «Средняя школа с углубленным изучение</w:t>
      </w:r>
      <w:r w:rsidR="00F47A21">
        <w:rPr>
          <w:rFonts w:ascii="Times New Roman" w:hAnsi="Times New Roman" w:cs="Times New Roman"/>
          <w:sz w:val="28"/>
          <w:szCs w:val="28"/>
        </w:rPr>
        <w:t>м</w:t>
      </w:r>
      <w:r w:rsidRPr="00DA4DD6">
        <w:rPr>
          <w:rFonts w:ascii="Times New Roman" w:hAnsi="Times New Roman" w:cs="Times New Roman"/>
          <w:sz w:val="28"/>
          <w:szCs w:val="28"/>
        </w:rPr>
        <w:t xml:space="preserve"> отдельных предметов №80»</w:t>
      </w:r>
    </w:p>
    <w:p w:rsidR="00BC72DE" w:rsidRDefault="00BC72DE" w:rsidP="00BC72D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C72DE" w:rsidRPr="00980458" w:rsidRDefault="00BC72DE" w:rsidP="00BC72DE">
      <w:pPr>
        <w:pStyle w:val="a3"/>
        <w:jc w:val="center"/>
        <w:rPr>
          <w:sz w:val="24"/>
          <w:szCs w:val="24"/>
        </w:rPr>
      </w:pPr>
      <w:r w:rsidRPr="009804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72DE" w:rsidRPr="00980458" w:rsidRDefault="00BC72DE" w:rsidP="00BC72DE">
      <w:pPr>
        <w:rPr>
          <w:sz w:val="24"/>
          <w:szCs w:val="24"/>
        </w:rPr>
      </w:pPr>
    </w:p>
    <w:p w:rsidR="00BC72DE" w:rsidRDefault="00BC72DE" w:rsidP="00BC72DE"/>
    <w:p w:rsidR="00BC72DE" w:rsidRPr="00BC72DE" w:rsidRDefault="00C10477" w:rsidP="00BC72D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Тема проекта:</w:t>
      </w:r>
    </w:p>
    <w:p w:rsidR="00BC72DE" w:rsidRPr="00BC72DE" w:rsidRDefault="00BC72DE" w:rsidP="00BC72D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C72DE">
        <w:rPr>
          <w:rFonts w:ascii="Times New Roman" w:hAnsi="Times New Roman" w:cs="Times New Roman"/>
          <w:b/>
          <w:sz w:val="52"/>
          <w:szCs w:val="52"/>
        </w:rPr>
        <w:t>Роль витаминов в жизни человека</w:t>
      </w:r>
    </w:p>
    <w:p w:rsidR="00BC72DE" w:rsidRDefault="00BC72DE" w:rsidP="00BC72DE"/>
    <w:p w:rsidR="00BC72DE" w:rsidRDefault="00BC72DE" w:rsidP="00BC72DE"/>
    <w:p w:rsidR="00BC72DE" w:rsidRDefault="00BC72DE" w:rsidP="00BC72DE"/>
    <w:p w:rsidR="00BC72DE" w:rsidRDefault="00BC72DE" w:rsidP="00BC72DE"/>
    <w:p w:rsidR="00BC72DE" w:rsidRDefault="00BC72DE" w:rsidP="00BC72DE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 проекта:</w:t>
      </w:r>
    </w:p>
    <w:p w:rsidR="00BC72DE" w:rsidRDefault="00C10477" w:rsidP="00BC72DE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Скибенко Вячеслав Сергеевич</w:t>
      </w:r>
      <w:r w:rsidR="00BC72D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72DE" w:rsidRDefault="00BC72DE" w:rsidP="00BC72DE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9 класса А</w:t>
      </w:r>
    </w:p>
    <w:p w:rsidR="00BC72DE" w:rsidRDefault="00BC72DE" w:rsidP="00BC72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72DE" w:rsidRDefault="00BC72DE" w:rsidP="00BC72DE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C22001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72DE" w:rsidRPr="00C22001" w:rsidRDefault="00BC72DE" w:rsidP="00BC72DE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Ильина Ирина Леонидовна</w:t>
      </w:r>
    </w:p>
    <w:p w:rsidR="00BC72DE" w:rsidRDefault="00BC72DE" w:rsidP="00BC72DE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BC72DE" w:rsidRDefault="00BC72DE" w:rsidP="00BC72DE">
      <w:pPr>
        <w:spacing w:after="0" w:line="240" w:lineRule="auto"/>
        <w:ind w:left="5387"/>
        <w:contextualSpacing/>
        <w:rPr>
          <w:rFonts w:ascii="Times New Roman" w:hAnsi="Times New Roman" w:cs="Times New Roman"/>
          <w:sz w:val="28"/>
          <w:szCs w:val="28"/>
        </w:rPr>
      </w:pPr>
    </w:p>
    <w:p w:rsidR="00BC72DE" w:rsidRDefault="00BC72DE" w:rsidP="00BC72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0477" w:rsidRDefault="00C10477" w:rsidP="00BC72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72DE" w:rsidRDefault="00BC72DE" w:rsidP="00BC72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22001">
        <w:rPr>
          <w:rFonts w:ascii="Times New Roman" w:hAnsi="Times New Roman" w:cs="Times New Roman"/>
          <w:sz w:val="28"/>
          <w:szCs w:val="28"/>
        </w:rPr>
        <w:t>Работа допущена к защите «_____» _______________ 201____г.</w:t>
      </w:r>
    </w:p>
    <w:p w:rsidR="00BC72DE" w:rsidRDefault="00BC72DE" w:rsidP="00BC72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72DE" w:rsidRPr="00C22001" w:rsidRDefault="00BC72DE" w:rsidP="00BC72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эксперта 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__________________)</w:t>
      </w:r>
    </w:p>
    <w:p w:rsidR="00BC72DE" w:rsidRDefault="00BC72DE" w:rsidP="00BC72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C72DE" w:rsidRDefault="00BC72DE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0477" w:rsidRDefault="00C10477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0477" w:rsidRDefault="00C10477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0477" w:rsidRDefault="00C10477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0477" w:rsidRDefault="00C10477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12C" w:rsidRDefault="0014612C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612C" w:rsidRDefault="0014612C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D3BA8" w:rsidRDefault="005D3BA8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72DE" w:rsidRPr="00C22001" w:rsidRDefault="00BC72DE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</w:t>
      </w:r>
    </w:p>
    <w:p w:rsidR="0014612C" w:rsidRDefault="00BC72DE" w:rsidP="001461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  <w:r w:rsidRPr="00C220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82553" w:rsidRDefault="00D72371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DD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4612C" w:rsidRPr="00BC72DE" w:rsidRDefault="0014612C" w:rsidP="00BC72D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72371" w:rsidRPr="00DA4DD6" w:rsidRDefault="00D72371" w:rsidP="0014612C">
      <w:p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Введение</w:t>
      </w:r>
      <w:r w:rsidR="0014612C">
        <w:rPr>
          <w:rFonts w:ascii="Times New Roman" w:hAnsi="Times New Roman" w:cs="Times New Roman"/>
          <w:sz w:val="28"/>
          <w:szCs w:val="28"/>
        </w:rPr>
        <w:tab/>
        <w:t>3</w:t>
      </w:r>
    </w:p>
    <w:p w:rsidR="00D106D4" w:rsidRPr="00DA4DD6" w:rsidRDefault="00D106D4" w:rsidP="0014612C">
      <w:pPr>
        <w:pStyle w:val="a5"/>
        <w:numPr>
          <w:ilvl w:val="0"/>
          <w:numId w:val="1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Что такое витамины?</w:t>
      </w:r>
      <w:r w:rsidR="0014612C">
        <w:rPr>
          <w:rFonts w:ascii="Times New Roman" w:hAnsi="Times New Roman" w:cs="Times New Roman"/>
          <w:sz w:val="28"/>
          <w:szCs w:val="28"/>
        </w:rPr>
        <w:tab/>
        <w:t>4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Откуда взялись названия витаминов?</w:t>
      </w:r>
      <w:r w:rsidR="0014612C">
        <w:rPr>
          <w:rFonts w:ascii="Times New Roman" w:hAnsi="Times New Roman" w:cs="Times New Roman"/>
          <w:sz w:val="28"/>
          <w:szCs w:val="28"/>
        </w:rPr>
        <w:tab/>
        <w:t>4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Классификация витаминов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9E7D8E">
        <w:rPr>
          <w:rFonts w:ascii="Times New Roman" w:hAnsi="Times New Roman" w:cs="Times New Roman"/>
          <w:sz w:val="28"/>
          <w:szCs w:val="28"/>
        </w:rPr>
        <w:t>5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4DD6">
        <w:rPr>
          <w:rFonts w:ascii="Times New Roman" w:hAnsi="Times New Roman" w:cs="Times New Roman"/>
          <w:sz w:val="28"/>
          <w:szCs w:val="28"/>
        </w:rPr>
        <w:t>Витамеры</w:t>
      </w:r>
      <w:proofErr w:type="spellEnd"/>
      <w:r w:rsidR="0014612C">
        <w:rPr>
          <w:rFonts w:ascii="Times New Roman" w:hAnsi="Times New Roman" w:cs="Times New Roman"/>
          <w:sz w:val="28"/>
          <w:szCs w:val="28"/>
        </w:rPr>
        <w:tab/>
      </w:r>
      <w:r w:rsidR="009E7D8E">
        <w:rPr>
          <w:rFonts w:ascii="Times New Roman" w:hAnsi="Times New Roman" w:cs="Times New Roman"/>
          <w:sz w:val="28"/>
          <w:szCs w:val="28"/>
        </w:rPr>
        <w:t>5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Провитамины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9E7D8E">
        <w:rPr>
          <w:rFonts w:ascii="Times New Roman" w:hAnsi="Times New Roman" w:cs="Times New Roman"/>
          <w:sz w:val="28"/>
          <w:szCs w:val="28"/>
        </w:rPr>
        <w:t>5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Антивитамины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9E7D8E">
        <w:rPr>
          <w:rFonts w:ascii="Times New Roman" w:hAnsi="Times New Roman" w:cs="Times New Roman"/>
          <w:sz w:val="28"/>
          <w:szCs w:val="28"/>
        </w:rPr>
        <w:t>6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Свойства витаминов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9E7D8E">
        <w:rPr>
          <w:rFonts w:ascii="Times New Roman" w:hAnsi="Times New Roman" w:cs="Times New Roman"/>
          <w:sz w:val="28"/>
          <w:szCs w:val="28"/>
        </w:rPr>
        <w:t>6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Гиповитаминоз, гипервитаминоз и авитаминоз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9E7D8E">
        <w:rPr>
          <w:rFonts w:ascii="Times New Roman" w:hAnsi="Times New Roman" w:cs="Times New Roman"/>
          <w:sz w:val="28"/>
          <w:szCs w:val="28"/>
        </w:rPr>
        <w:t>7</w:t>
      </w:r>
    </w:p>
    <w:p w:rsidR="00D106D4" w:rsidRPr="00DA4DD6" w:rsidRDefault="00D106D4" w:rsidP="0014612C">
      <w:pPr>
        <w:pStyle w:val="a5"/>
        <w:numPr>
          <w:ilvl w:val="0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Жирорастворимые витамины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9E7D8E">
        <w:rPr>
          <w:rFonts w:ascii="Times New Roman" w:hAnsi="Times New Roman" w:cs="Times New Roman"/>
          <w:sz w:val="28"/>
          <w:szCs w:val="28"/>
        </w:rPr>
        <w:t>8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А</w:t>
      </w:r>
      <w:r w:rsidR="00250D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50D77">
        <w:rPr>
          <w:rFonts w:ascii="Times New Roman" w:hAnsi="Times New Roman" w:cs="Times New Roman"/>
          <w:sz w:val="28"/>
          <w:szCs w:val="28"/>
        </w:rPr>
        <w:t>ретинол</w:t>
      </w:r>
      <w:proofErr w:type="spellEnd"/>
      <w:r w:rsidR="00250D77">
        <w:rPr>
          <w:rFonts w:ascii="Times New Roman" w:hAnsi="Times New Roman" w:cs="Times New Roman"/>
          <w:sz w:val="28"/>
          <w:szCs w:val="28"/>
        </w:rPr>
        <w:t>)</w:t>
      </w:r>
      <w:r w:rsidR="00A34DE3">
        <w:rPr>
          <w:rFonts w:ascii="Times New Roman" w:hAnsi="Times New Roman" w:cs="Times New Roman"/>
          <w:sz w:val="28"/>
          <w:szCs w:val="28"/>
        </w:rPr>
        <w:t xml:space="preserve"> </w:t>
      </w:r>
      <w:r w:rsidR="00A34DE3" w:rsidRPr="00A34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 w:rsidR="00A34DE3" w:rsidRPr="00A34DE3">
        <w:rPr>
          <w:rFonts w:ascii="Times New Roman" w:hAnsi="Times New Roman" w:cs="Times New Roman"/>
          <w:color w:val="000000" w:themeColor="text1"/>
          <w:sz w:val="28"/>
          <w:szCs w:val="28"/>
        </w:rPr>
        <w:t>каротиноиды</w:t>
      </w:r>
      <w:proofErr w:type="spellEnd"/>
      <w:r w:rsidR="0014612C">
        <w:rPr>
          <w:rFonts w:ascii="Times New Roman" w:hAnsi="Times New Roman" w:cs="Times New Roman"/>
          <w:sz w:val="28"/>
          <w:szCs w:val="28"/>
        </w:rPr>
        <w:tab/>
      </w:r>
      <w:r w:rsidR="00145044">
        <w:rPr>
          <w:rFonts w:ascii="Times New Roman" w:hAnsi="Times New Roman" w:cs="Times New Roman"/>
          <w:sz w:val="28"/>
          <w:szCs w:val="28"/>
        </w:rPr>
        <w:t>8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4DD6">
        <w:rPr>
          <w:rFonts w:ascii="Times New Roman" w:hAnsi="Times New Roman" w:cs="Times New Roman"/>
          <w:sz w:val="28"/>
          <w:szCs w:val="28"/>
        </w:rPr>
        <w:t xml:space="preserve">Витамин </w:t>
      </w:r>
      <w:r w:rsidRPr="00DA4DD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250D77">
        <w:rPr>
          <w:rFonts w:ascii="Times New Roman" w:hAnsi="Times New Roman" w:cs="Times New Roman"/>
          <w:sz w:val="28"/>
          <w:szCs w:val="28"/>
        </w:rPr>
        <w:t xml:space="preserve"> (кальциферол)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145044">
        <w:rPr>
          <w:rFonts w:ascii="Times New Roman" w:hAnsi="Times New Roman" w:cs="Times New Roman"/>
          <w:sz w:val="28"/>
          <w:szCs w:val="28"/>
        </w:rPr>
        <w:t>9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Е</w:t>
      </w:r>
      <w:r w:rsidR="00250D77">
        <w:rPr>
          <w:rFonts w:ascii="Times New Roman" w:hAnsi="Times New Roman" w:cs="Times New Roman"/>
          <w:sz w:val="28"/>
          <w:szCs w:val="28"/>
        </w:rPr>
        <w:t xml:space="preserve"> (токоферол)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621AB">
        <w:rPr>
          <w:rFonts w:ascii="Times New Roman" w:hAnsi="Times New Roman" w:cs="Times New Roman"/>
          <w:sz w:val="28"/>
          <w:szCs w:val="28"/>
        </w:rPr>
        <w:t>1</w:t>
      </w:r>
      <w:r w:rsidR="00A42857">
        <w:rPr>
          <w:rFonts w:ascii="Times New Roman" w:hAnsi="Times New Roman" w:cs="Times New Roman"/>
          <w:sz w:val="28"/>
          <w:szCs w:val="28"/>
        </w:rPr>
        <w:t>1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 xml:space="preserve">Витамин </w:t>
      </w:r>
      <w:r w:rsidRPr="00DA4D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250D77">
        <w:rPr>
          <w:rFonts w:ascii="Times New Roman" w:hAnsi="Times New Roman" w:cs="Times New Roman"/>
          <w:sz w:val="28"/>
          <w:szCs w:val="28"/>
        </w:rPr>
        <w:t xml:space="preserve"> (полиненасыщенные жирные кислоты)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42857">
        <w:rPr>
          <w:rFonts w:ascii="Times New Roman" w:hAnsi="Times New Roman" w:cs="Times New Roman"/>
          <w:sz w:val="28"/>
          <w:szCs w:val="28"/>
        </w:rPr>
        <w:t>12</w:t>
      </w:r>
    </w:p>
    <w:p w:rsidR="00D106D4" w:rsidRPr="00DA4DD6" w:rsidRDefault="00D106D4" w:rsidP="0014612C">
      <w:pPr>
        <w:pStyle w:val="a5"/>
        <w:numPr>
          <w:ilvl w:val="1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К</w:t>
      </w:r>
      <w:r w:rsidR="00250D77">
        <w:rPr>
          <w:rFonts w:ascii="Times New Roman" w:hAnsi="Times New Roman" w:cs="Times New Roman"/>
          <w:sz w:val="28"/>
          <w:szCs w:val="28"/>
        </w:rPr>
        <w:t xml:space="preserve"> (нафтохинон)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42857">
        <w:rPr>
          <w:rFonts w:ascii="Times New Roman" w:hAnsi="Times New Roman" w:cs="Times New Roman"/>
          <w:sz w:val="28"/>
          <w:szCs w:val="28"/>
        </w:rPr>
        <w:t>13</w:t>
      </w:r>
    </w:p>
    <w:p w:rsidR="00D106D4" w:rsidRPr="00DA4DD6" w:rsidRDefault="00D106D4" w:rsidP="0014612C">
      <w:pPr>
        <w:pStyle w:val="a5"/>
        <w:numPr>
          <w:ilvl w:val="0"/>
          <w:numId w:val="2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Водорастворимые витамины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42857">
        <w:rPr>
          <w:rFonts w:ascii="Times New Roman" w:hAnsi="Times New Roman" w:cs="Times New Roman"/>
          <w:sz w:val="28"/>
          <w:szCs w:val="28"/>
        </w:rPr>
        <w:t>14</w:t>
      </w:r>
    </w:p>
    <w:p w:rsidR="00DA4DD6" w:rsidRPr="00DA4DD6" w:rsidRDefault="00DA4DD6" w:rsidP="0014612C">
      <w:pPr>
        <w:pStyle w:val="a5"/>
        <w:numPr>
          <w:ilvl w:val="0"/>
          <w:numId w:val="3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DA4DD6" w:rsidRPr="00DA4DD6" w:rsidRDefault="00DA4DD6" w:rsidP="0014612C">
      <w:pPr>
        <w:pStyle w:val="a5"/>
        <w:numPr>
          <w:ilvl w:val="0"/>
          <w:numId w:val="3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DA4DD6" w:rsidRPr="00DA4DD6" w:rsidRDefault="00DA4DD6" w:rsidP="0014612C">
      <w:pPr>
        <w:pStyle w:val="a5"/>
        <w:numPr>
          <w:ilvl w:val="0"/>
          <w:numId w:val="3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DA4DD6" w:rsidRPr="00DA4DD6" w:rsidRDefault="00DA4DD6" w:rsidP="0014612C">
      <w:pPr>
        <w:pStyle w:val="a5"/>
        <w:numPr>
          <w:ilvl w:val="0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DA4DD6" w:rsidRPr="00DA4DD6" w:rsidRDefault="00DA4DD6" w:rsidP="0014612C">
      <w:pPr>
        <w:pStyle w:val="a5"/>
        <w:numPr>
          <w:ilvl w:val="0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DA4DD6" w:rsidRPr="00DA4DD6" w:rsidRDefault="00DA4DD6" w:rsidP="0014612C">
      <w:pPr>
        <w:pStyle w:val="a5"/>
        <w:numPr>
          <w:ilvl w:val="0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vanish/>
          <w:sz w:val="28"/>
          <w:szCs w:val="28"/>
        </w:rPr>
      </w:pPr>
    </w:p>
    <w:p w:rsidR="00D106D4" w:rsidRPr="00DA4DD6" w:rsidRDefault="00D106D4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В</w:t>
      </w:r>
      <w:r w:rsidR="00A4285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5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50D77">
        <w:rPr>
          <w:rFonts w:ascii="Times New Roman" w:hAnsi="Times New Roman" w:cs="Times New Roman"/>
          <w:sz w:val="28"/>
          <w:szCs w:val="28"/>
        </w:rPr>
        <w:t>(тиамин</w:t>
      </w:r>
      <w:r w:rsidR="00A34D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4DE3">
        <w:rPr>
          <w:rFonts w:ascii="Times New Roman" w:hAnsi="Times New Roman" w:cs="Times New Roman"/>
          <w:sz w:val="28"/>
          <w:szCs w:val="28"/>
        </w:rPr>
        <w:t>антиневритный</w:t>
      </w:r>
      <w:proofErr w:type="spellEnd"/>
      <w:r w:rsidR="00250D77">
        <w:rPr>
          <w:rFonts w:ascii="Times New Roman" w:hAnsi="Times New Roman" w:cs="Times New Roman"/>
          <w:sz w:val="28"/>
          <w:szCs w:val="28"/>
        </w:rPr>
        <w:t>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42857">
        <w:rPr>
          <w:rFonts w:ascii="Times New Roman" w:hAnsi="Times New Roman" w:cs="Times New Roman"/>
          <w:sz w:val="28"/>
          <w:szCs w:val="28"/>
        </w:rPr>
        <w:t>14</w:t>
      </w:r>
    </w:p>
    <w:p w:rsidR="00DA4DD6" w:rsidRPr="00DA4DD6" w:rsidRDefault="00DA4DD6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В</w:t>
      </w:r>
      <w:r w:rsidR="00A428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5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50D77">
        <w:rPr>
          <w:rFonts w:ascii="Times New Roman" w:hAnsi="Times New Roman" w:cs="Times New Roman"/>
          <w:sz w:val="28"/>
          <w:szCs w:val="28"/>
        </w:rPr>
        <w:t>(рибофлавин)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42857">
        <w:rPr>
          <w:rFonts w:ascii="Times New Roman" w:hAnsi="Times New Roman" w:cs="Times New Roman"/>
          <w:sz w:val="28"/>
          <w:szCs w:val="28"/>
        </w:rPr>
        <w:t>15</w:t>
      </w:r>
    </w:p>
    <w:p w:rsidR="00D106D4" w:rsidRPr="00DA4DD6" w:rsidRDefault="00D106D4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В</w:t>
      </w:r>
      <w:r w:rsidRPr="00DA4DD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5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50D77">
        <w:rPr>
          <w:rFonts w:ascii="Times New Roman" w:hAnsi="Times New Roman" w:cs="Times New Roman"/>
          <w:sz w:val="28"/>
          <w:szCs w:val="28"/>
        </w:rPr>
        <w:t>(</w:t>
      </w:r>
      <w:r w:rsidR="00250D77">
        <w:rPr>
          <w:rFonts w:ascii="Times New Roman" w:hAnsi="Times New Roman" w:cs="Times New Roman"/>
          <w:sz w:val="28"/>
          <w:szCs w:val="28"/>
          <w:lang w:val="en-US"/>
        </w:rPr>
        <w:t xml:space="preserve">PP, </w:t>
      </w:r>
      <w:r w:rsidR="00250D77">
        <w:rPr>
          <w:rFonts w:ascii="Times New Roman" w:hAnsi="Times New Roman" w:cs="Times New Roman"/>
          <w:sz w:val="28"/>
          <w:szCs w:val="28"/>
        </w:rPr>
        <w:t>ниацин)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42857">
        <w:rPr>
          <w:rFonts w:ascii="Times New Roman" w:hAnsi="Times New Roman" w:cs="Times New Roman"/>
          <w:sz w:val="28"/>
          <w:szCs w:val="28"/>
        </w:rPr>
        <w:t>15</w:t>
      </w:r>
    </w:p>
    <w:p w:rsidR="00D106D4" w:rsidRPr="00DA4DD6" w:rsidRDefault="00D106D4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В</w:t>
      </w:r>
      <w:r w:rsidRPr="00DA4DD6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25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50D77">
        <w:rPr>
          <w:rFonts w:ascii="Times New Roman" w:hAnsi="Times New Roman" w:cs="Times New Roman"/>
          <w:sz w:val="28"/>
          <w:szCs w:val="28"/>
        </w:rPr>
        <w:t>(пантотеновая кислота)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42857">
        <w:rPr>
          <w:rFonts w:ascii="Times New Roman" w:hAnsi="Times New Roman" w:cs="Times New Roman"/>
          <w:sz w:val="28"/>
          <w:szCs w:val="28"/>
        </w:rPr>
        <w:t>16</w:t>
      </w:r>
    </w:p>
    <w:p w:rsidR="00D106D4" w:rsidRPr="00DA4DD6" w:rsidRDefault="00D106D4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В</w:t>
      </w:r>
      <w:r w:rsidRPr="00DA4DD6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25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50D77">
        <w:rPr>
          <w:rFonts w:ascii="Times New Roman" w:hAnsi="Times New Roman" w:cs="Times New Roman"/>
          <w:sz w:val="28"/>
          <w:szCs w:val="28"/>
        </w:rPr>
        <w:t>(пиридоксин)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A42857">
        <w:rPr>
          <w:rFonts w:ascii="Times New Roman" w:hAnsi="Times New Roman" w:cs="Times New Roman"/>
          <w:sz w:val="28"/>
          <w:szCs w:val="28"/>
        </w:rPr>
        <w:t>16</w:t>
      </w:r>
    </w:p>
    <w:p w:rsidR="00D106D4" w:rsidRPr="00DA4DD6" w:rsidRDefault="00D106D4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Н</w:t>
      </w:r>
      <w:r w:rsidR="00250D77">
        <w:rPr>
          <w:rFonts w:ascii="Times New Roman" w:hAnsi="Times New Roman" w:cs="Times New Roman"/>
          <w:sz w:val="28"/>
          <w:szCs w:val="28"/>
        </w:rPr>
        <w:t xml:space="preserve"> (</w:t>
      </w:r>
      <w:r w:rsidR="00250D7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50D77" w:rsidRPr="00A34DE3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="00250D77" w:rsidRPr="00A34DE3">
        <w:rPr>
          <w:rFonts w:ascii="Times New Roman" w:hAnsi="Times New Roman" w:cs="Times New Roman"/>
          <w:sz w:val="28"/>
          <w:szCs w:val="28"/>
        </w:rPr>
        <w:t xml:space="preserve">, </w:t>
      </w:r>
      <w:r w:rsidR="00250D77">
        <w:rPr>
          <w:rFonts w:ascii="Times New Roman" w:hAnsi="Times New Roman" w:cs="Times New Roman"/>
          <w:sz w:val="28"/>
          <w:szCs w:val="28"/>
        </w:rPr>
        <w:t>биотин</w:t>
      </w:r>
      <w:r w:rsidR="00A34D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34DE3">
        <w:rPr>
          <w:rFonts w:ascii="Times New Roman" w:hAnsi="Times New Roman" w:cs="Times New Roman"/>
          <w:sz w:val="28"/>
          <w:szCs w:val="28"/>
        </w:rPr>
        <w:t>антисеборейный</w:t>
      </w:r>
      <w:proofErr w:type="spellEnd"/>
      <w:r w:rsidR="00250D77">
        <w:rPr>
          <w:rFonts w:ascii="Times New Roman" w:hAnsi="Times New Roman" w:cs="Times New Roman"/>
          <w:sz w:val="28"/>
          <w:szCs w:val="28"/>
        </w:rPr>
        <w:t>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00758E">
        <w:rPr>
          <w:rFonts w:ascii="Times New Roman" w:hAnsi="Times New Roman" w:cs="Times New Roman"/>
          <w:sz w:val="28"/>
          <w:szCs w:val="28"/>
        </w:rPr>
        <w:t>17</w:t>
      </w:r>
    </w:p>
    <w:p w:rsidR="00D106D4" w:rsidRPr="00DA4DD6" w:rsidRDefault="00D106D4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В</w:t>
      </w:r>
      <w:r w:rsidRPr="00DA4DD6">
        <w:rPr>
          <w:rFonts w:ascii="Times New Roman" w:hAnsi="Times New Roman" w:cs="Times New Roman"/>
          <w:sz w:val="28"/>
          <w:szCs w:val="28"/>
          <w:vertAlign w:val="subscript"/>
        </w:rPr>
        <w:t>9</w:t>
      </w:r>
      <w:r w:rsidR="0025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50D7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50D77">
        <w:rPr>
          <w:rFonts w:ascii="Times New Roman" w:hAnsi="Times New Roman" w:cs="Times New Roman"/>
          <w:sz w:val="28"/>
          <w:szCs w:val="28"/>
        </w:rPr>
        <w:t>В</w:t>
      </w:r>
      <w:r w:rsidR="00250D77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r w:rsidR="00250D77">
        <w:rPr>
          <w:rFonts w:ascii="Times New Roman" w:hAnsi="Times New Roman" w:cs="Times New Roman"/>
          <w:sz w:val="28"/>
          <w:szCs w:val="28"/>
        </w:rPr>
        <w:t>, фолиевая кислота)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00758E">
        <w:rPr>
          <w:rFonts w:ascii="Times New Roman" w:hAnsi="Times New Roman" w:cs="Times New Roman"/>
          <w:sz w:val="28"/>
          <w:szCs w:val="28"/>
        </w:rPr>
        <w:t>17</w:t>
      </w:r>
    </w:p>
    <w:p w:rsidR="00D106D4" w:rsidRPr="00DA4DD6" w:rsidRDefault="00D106D4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В</w:t>
      </w:r>
      <w:r w:rsidRPr="00DA4DD6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="00250D77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50D77">
        <w:rPr>
          <w:rFonts w:ascii="Times New Roman" w:hAnsi="Times New Roman" w:cs="Times New Roman"/>
          <w:sz w:val="28"/>
          <w:szCs w:val="28"/>
        </w:rPr>
        <w:t>(кобаламин)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00758E">
        <w:rPr>
          <w:rFonts w:ascii="Times New Roman" w:hAnsi="Times New Roman" w:cs="Times New Roman"/>
          <w:sz w:val="28"/>
          <w:szCs w:val="28"/>
        </w:rPr>
        <w:t>18</w:t>
      </w:r>
    </w:p>
    <w:p w:rsidR="00D106D4" w:rsidRPr="00DA4DD6" w:rsidRDefault="00D106D4" w:rsidP="0014612C">
      <w:pPr>
        <w:pStyle w:val="a5"/>
        <w:numPr>
          <w:ilvl w:val="1"/>
          <w:numId w:val="4"/>
        </w:num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Витамин С</w:t>
      </w:r>
      <w:r w:rsidR="00250D77">
        <w:rPr>
          <w:rFonts w:ascii="Times New Roman" w:hAnsi="Times New Roman" w:cs="Times New Roman"/>
          <w:sz w:val="28"/>
          <w:szCs w:val="28"/>
        </w:rPr>
        <w:t xml:space="preserve"> (аскорбиновая кислота</w:t>
      </w:r>
      <w:r w:rsidR="00A34DE3">
        <w:rPr>
          <w:rFonts w:ascii="Times New Roman" w:hAnsi="Times New Roman" w:cs="Times New Roman"/>
          <w:sz w:val="28"/>
          <w:szCs w:val="28"/>
        </w:rPr>
        <w:t>, антицинготный</w:t>
      </w:r>
      <w:r w:rsidR="00250D77">
        <w:rPr>
          <w:rFonts w:ascii="Times New Roman" w:hAnsi="Times New Roman" w:cs="Times New Roman"/>
          <w:sz w:val="28"/>
          <w:szCs w:val="28"/>
        </w:rPr>
        <w:t>)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00758E">
        <w:rPr>
          <w:rFonts w:ascii="Times New Roman" w:hAnsi="Times New Roman" w:cs="Times New Roman"/>
          <w:sz w:val="28"/>
          <w:szCs w:val="28"/>
        </w:rPr>
        <w:t>19</w:t>
      </w:r>
    </w:p>
    <w:p w:rsidR="005A6C1F" w:rsidRDefault="005A6C1F" w:rsidP="0014612C">
      <w:p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ab/>
        <w:t>20</w:t>
      </w:r>
    </w:p>
    <w:p w:rsidR="00D106D4" w:rsidRPr="00DA4DD6" w:rsidRDefault="00DA4DD6" w:rsidP="0014612C">
      <w:p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Заключение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5A6C1F">
        <w:rPr>
          <w:rFonts w:ascii="Times New Roman" w:hAnsi="Times New Roman" w:cs="Times New Roman"/>
          <w:sz w:val="28"/>
          <w:szCs w:val="28"/>
        </w:rPr>
        <w:t>21</w:t>
      </w:r>
    </w:p>
    <w:p w:rsidR="00DA4DD6" w:rsidRPr="00DA4DD6" w:rsidRDefault="00DA4DD6" w:rsidP="0014612C">
      <w:pPr>
        <w:tabs>
          <w:tab w:val="right" w:leader="dot" w:pos="9639"/>
        </w:tabs>
        <w:spacing w:line="30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DA4DD6"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5A6C1F">
        <w:rPr>
          <w:rFonts w:ascii="Times New Roman" w:hAnsi="Times New Roman" w:cs="Times New Roman"/>
          <w:sz w:val="28"/>
          <w:szCs w:val="28"/>
        </w:rPr>
        <w:t>22</w:t>
      </w:r>
    </w:p>
    <w:p w:rsidR="00DA4DD6" w:rsidRPr="0014612C" w:rsidRDefault="005A6C1F" w:rsidP="0014612C">
      <w:pPr>
        <w:tabs>
          <w:tab w:val="right" w:leader="dot" w:pos="9639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4612C">
        <w:rPr>
          <w:rFonts w:ascii="Times New Roman" w:hAnsi="Times New Roman" w:cs="Times New Roman"/>
          <w:sz w:val="28"/>
          <w:szCs w:val="28"/>
        </w:rPr>
        <w:tab/>
      </w:r>
      <w:r w:rsidR="0000758E">
        <w:rPr>
          <w:rFonts w:ascii="Times New Roman" w:hAnsi="Times New Roman" w:cs="Times New Roman"/>
          <w:sz w:val="28"/>
          <w:szCs w:val="28"/>
        </w:rPr>
        <w:t>23</w:t>
      </w:r>
    </w:p>
    <w:p w:rsidR="00250D77" w:rsidRDefault="00250D77" w:rsidP="00DA4D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2DE" w:rsidRDefault="00BC72DE" w:rsidP="00250D77">
      <w:pPr>
        <w:rPr>
          <w:rFonts w:ascii="Times New Roman" w:hAnsi="Times New Roman" w:cs="Times New Roman"/>
          <w:sz w:val="24"/>
          <w:szCs w:val="24"/>
        </w:rPr>
      </w:pPr>
    </w:p>
    <w:p w:rsidR="00250D77" w:rsidRDefault="00250D77" w:rsidP="00250D7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ВВЕДЕНИЕ</w:t>
      </w:r>
    </w:p>
    <w:p w:rsidR="00934ECE" w:rsidRPr="00916A43" w:rsidRDefault="00934ECE" w:rsidP="00934ECE">
      <w:pPr>
        <w:jc w:val="both"/>
        <w:rPr>
          <w:rFonts w:ascii="Times New Roman" w:hAnsi="Times New Roman" w:cs="Times New Roman"/>
          <w:sz w:val="28"/>
          <w:szCs w:val="28"/>
        </w:rPr>
      </w:pPr>
      <w:r w:rsidRPr="00916A43">
        <w:rPr>
          <w:rFonts w:ascii="Times New Roman" w:hAnsi="Times New Roman" w:cs="Times New Roman"/>
          <w:sz w:val="28"/>
          <w:szCs w:val="28"/>
        </w:rPr>
        <w:t xml:space="preserve">Из множества тем для проекта я выбрал именно тему про витамины, потому что она заинтересовала меня больше всего. Мне было интересно важны ли витамины на самом деле, каковы их функции и в каких продуктах они находятся. </w:t>
      </w:r>
      <w:r w:rsidR="00E31144" w:rsidRPr="00916A43">
        <w:rPr>
          <w:rFonts w:ascii="Times New Roman" w:hAnsi="Times New Roman" w:cs="Times New Roman"/>
          <w:sz w:val="28"/>
          <w:szCs w:val="28"/>
        </w:rPr>
        <w:t>Я считаю, что моя тема актуальна, потому что витамины влияют на наше здоровье</w:t>
      </w:r>
      <w:r w:rsidR="000E1E13">
        <w:rPr>
          <w:rFonts w:ascii="Times New Roman" w:hAnsi="Times New Roman" w:cs="Times New Roman"/>
          <w:sz w:val="28"/>
          <w:szCs w:val="28"/>
        </w:rPr>
        <w:t>,</w:t>
      </w:r>
      <w:r w:rsidR="00E31144" w:rsidRPr="00916A43">
        <w:rPr>
          <w:rFonts w:ascii="Times New Roman" w:hAnsi="Times New Roman" w:cs="Times New Roman"/>
          <w:sz w:val="28"/>
          <w:szCs w:val="28"/>
        </w:rPr>
        <w:t xml:space="preserve"> и мы должны знать, что именно они делают.</w:t>
      </w:r>
    </w:p>
    <w:p w:rsidR="00934ECE" w:rsidRPr="005D5933" w:rsidRDefault="00934ECE" w:rsidP="00934ECE">
      <w:pPr>
        <w:jc w:val="both"/>
        <w:rPr>
          <w:rFonts w:ascii="Times New Roman" w:hAnsi="Times New Roman" w:cs="Times New Roman"/>
          <w:sz w:val="28"/>
          <w:szCs w:val="28"/>
        </w:rPr>
      </w:pPr>
      <w:r w:rsidRPr="00916A43">
        <w:rPr>
          <w:rFonts w:ascii="Times New Roman" w:hAnsi="Times New Roman" w:cs="Times New Roman"/>
          <w:b/>
          <w:sz w:val="28"/>
          <w:szCs w:val="28"/>
        </w:rPr>
        <w:t>Цель моей работы</w:t>
      </w:r>
      <w:r w:rsidR="005D5933">
        <w:rPr>
          <w:rFonts w:ascii="Times New Roman" w:hAnsi="Times New Roman" w:cs="Times New Roman"/>
          <w:sz w:val="28"/>
          <w:szCs w:val="28"/>
        </w:rPr>
        <w:t xml:space="preserve"> – узнать почему витамины важны</w:t>
      </w:r>
      <w:r w:rsidR="005D5933" w:rsidRPr="005D5933">
        <w:rPr>
          <w:rFonts w:ascii="Times New Roman" w:hAnsi="Times New Roman" w:cs="Times New Roman"/>
          <w:sz w:val="28"/>
          <w:szCs w:val="28"/>
        </w:rPr>
        <w:t>;</w:t>
      </w:r>
      <w:r w:rsidRPr="00916A43">
        <w:rPr>
          <w:rFonts w:ascii="Times New Roman" w:hAnsi="Times New Roman" w:cs="Times New Roman"/>
          <w:sz w:val="28"/>
          <w:szCs w:val="28"/>
        </w:rPr>
        <w:t xml:space="preserve"> узнать какие симптомы проявляются при н</w:t>
      </w:r>
      <w:r w:rsidR="005D5933">
        <w:rPr>
          <w:rFonts w:ascii="Times New Roman" w:hAnsi="Times New Roman" w:cs="Times New Roman"/>
          <w:sz w:val="28"/>
          <w:szCs w:val="28"/>
        </w:rPr>
        <w:t>едостатке или избытке витаминов;</w:t>
      </w:r>
      <w:r w:rsidRPr="00916A43">
        <w:rPr>
          <w:rFonts w:ascii="Times New Roman" w:hAnsi="Times New Roman" w:cs="Times New Roman"/>
          <w:sz w:val="28"/>
          <w:szCs w:val="28"/>
        </w:rPr>
        <w:t xml:space="preserve"> узнать основные функции каждого витамина</w:t>
      </w:r>
      <w:r w:rsidR="005D5933" w:rsidRPr="005D5933">
        <w:rPr>
          <w:rFonts w:ascii="Times New Roman" w:hAnsi="Times New Roman" w:cs="Times New Roman"/>
          <w:sz w:val="28"/>
          <w:szCs w:val="28"/>
        </w:rPr>
        <w:t xml:space="preserve">; </w:t>
      </w:r>
      <w:r w:rsidR="00DE727E">
        <w:rPr>
          <w:rFonts w:ascii="Times New Roman" w:hAnsi="Times New Roman" w:cs="Times New Roman"/>
          <w:sz w:val="28"/>
          <w:szCs w:val="28"/>
        </w:rPr>
        <w:t>составить памятку количества продуктов, в которых есть суточная норма витаминов.</w:t>
      </w:r>
    </w:p>
    <w:p w:rsidR="00934ECE" w:rsidRPr="00916A43" w:rsidRDefault="00934ECE" w:rsidP="00934ECE">
      <w:pPr>
        <w:jc w:val="both"/>
        <w:rPr>
          <w:rFonts w:ascii="Times New Roman" w:hAnsi="Times New Roman" w:cs="Times New Roman"/>
          <w:sz w:val="28"/>
          <w:szCs w:val="28"/>
        </w:rPr>
      </w:pPr>
      <w:r w:rsidRPr="00916A4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16A43">
        <w:rPr>
          <w:rFonts w:ascii="Times New Roman" w:hAnsi="Times New Roman" w:cs="Times New Roman"/>
          <w:sz w:val="28"/>
          <w:szCs w:val="28"/>
        </w:rPr>
        <w:t xml:space="preserve"> </w:t>
      </w:r>
      <w:r w:rsidR="00E31144" w:rsidRPr="00916A43">
        <w:rPr>
          <w:rFonts w:ascii="Times New Roman" w:hAnsi="Times New Roman" w:cs="Times New Roman"/>
          <w:sz w:val="28"/>
          <w:szCs w:val="28"/>
        </w:rPr>
        <w:t>изучить литературу</w:t>
      </w:r>
      <w:r w:rsidRPr="00916A43">
        <w:rPr>
          <w:rFonts w:ascii="Times New Roman" w:hAnsi="Times New Roman" w:cs="Times New Roman"/>
          <w:sz w:val="28"/>
          <w:szCs w:val="28"/>
        </w:rPr>
        <w:t xml:space="preserve"> по теме витаминов,</w:t>
      </w:r>
      <w:r w:rsidR="00E31144" w:rsidRPr="00916A43">
        <w:rPr>
          <w:rFonts w:ascii="Times New Roman" w:hAnsi="Times New Roman" w:cs="Times New Roman"/>
          <w:sz w:val="28"/>
          <w:szCs w:val="28"/>
        </w:rPr>
        <w:t xml:space="preserve"> выбрать достоверную информацию,</w:t>
      </w:r>
      <w:r w:rsidRPr="00916A43">
        <w:rPr>
          <w:rFonts w:ascii="Times New Roman" w:hAnsi="Times New Roman" w:cs="Times New Roman"/>
          <w:sz w:val="28"/>
          <w:szCs w:val="28"/>
        </w:rPr>
        <w:t xml:space="preserve"> собрать материал, провести опр</w:t>
      </w:r>
      <w:r w:rsidR="00E31144" w:rsidRPr="00916A43">
        <w:rPr>
          <w:rFonts w:ascii="Times New Roman" w:hAnsi="Times New Roman" w:cs="Times New Roman"/>
          <w:sz w:val="28"/>
          <w:szCs w:val="28"/>
        </w:rPr>
        <w:t>ос среди учащихся и определить</w:t>
      </w:r>
      <w:r w:rsidR="00DE727E">
        <w:rPr>
          <w:rFonts w:ascii="Times New Roman" w:hAnsi="Times New Roman" w:cs="Times New Roman"/>
          <w:sz w:val="28"/>
          <w:szCs w:val="28"/>
        </w:rPr>
        <w:t>,</w:t>
      </w:r>
      <w:r w:rsidRPr="00916A43">
        <w:rPr>
          <w:rFonts w:ascii="Times New Roman" w:hAnsi="Times New Roman" w:cs="Times New Roman"/>
          <w:sz w:val="28"/>
          <w:szCs w:val="28"/>
        </w:rPr>
        <w:t xml:space="preserve"> сколько продуктов нужно съесть</w:t>
      </w:r>
      <w:r w:rsidR="000E1E13">
        <w:rPr>
          <w:rFonts w:ascii="Times New Roman" w:hAnsi="Times New Roman" w:cs="Times New Roman"/>
          <w:sz w:val="28"/>
          <w:szCs w:val="28"/>
        </w:rPr>
        <w:t>,</w:t>
      </w:r>
      <w:r w:rsidRPr="00916A43">
        <w:rPr>
          <w:rFonts w:ascii="Times New Roman" w:hAnsi="Times New Roman" w:cs="Times New Roman"/>
          <w:sz w:val="28"/>
          <w:szCs w:val="28"/>
        </w:rPr>
        <w:t xml:space="preserve"> чтобы удовлетворить суточную потребность в витамине.</w:t>
      </w:r>
    </w:p>
    <w:p w:rsidR="00250D77" w:rsidRPr="00250D77" w:rsidRDefault="00250D77" w:rsidP="00250D7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50D77" w:rsidRPr="00DA4DD6" w:rsidRDefault="00250D77" w:rsidP="00DA4D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06D4" w:rsidRPr="00D106D4" w:rsidRDefault="00D106D4" w:rsidP="00D106D4">
      <w:pPr>
        <w:pStyle w:val="a5"/>
        <w:ind w:left="79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106D4" w:rsidRDefault="00D106D4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A43" w:rsidRDefault="00916A43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A79" w:rsidRPr="0063025C" w:rsidRDefault="002C0A79" w:rsidP="0063025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0A79" w:rsidRPr="000807AC" w:rsidRDefault="000807AC" w:rsidP="008B63F2">
      <w:pPr>
        <w:spacing w:line="25" w:lineRule="atLeast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ЧТО ТАКОЕ ВИТАМИНЫ</w:t>
      </w:r>
      <w:r w:rsidR="002C0A79" w:rsidRPr="00080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?</w:t>
      </w:r>
    </w:p>
    <w:p w:rsidR="002C0A79" w:rsidRPr="0063025C" w:rsidRDefault="002C0A79" w:rsidP="008B63F2">
      <w:pPr>
        <w:spacing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F76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Витамины</w:t>
      </w:r>
      <w:r w:rsidRPr="0063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302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 группа низкомолекулярных веществ разнообразной природы, которые необходимы для биохимических реакций, обеспечивающих рост, выживание и размножение организма.</w:t>
      </w:r>
    </w:p>
    <w:p w:rsidR="002C0A79" w:rsidRPr="000807AC" w:rsidRDefault="000807AC" w:rsidP="008B63F2">
      <w:pPr>
        <w:spacing w:line="25" w:lineRule="atLeast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</w:t>
      </w:r>
      <w:r w:rsidR="002C0A79" w:rsidRPr="000807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ткуда взялись названия витаминов?</w:t>
      </w:r>
    </w:p>
    <w:p w:rsidR="006A724B" w:rsidRPr="0063025C" w:rsidRDefault="006A724B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</w:rPr>
      </w:pPr>
      <w:r w:rsidRPr="0063025C">
        <w:rPr>
          <w:color w:val="000000" w:themeColor="text1"/>
          <w:sz w:val="28"/>
          <w:szCs w:val="28"/>
        </w:rPr>
        <w:t>Вы никогда не задумывались, что значат буквы в названиях витаминов? И почему один С, а другой Е, а не наоборот?</w:t>
      </w:r>
    </w:p>
    <w:p w:rsidR="006A724B" w:rsidRPr="0063025C" w:rsidRDefault="006A724B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</w:rPr>
      </w:pPr>
      <w:r w:rsidRPr="0063025C">
        <w:rPr>
          <w:color w:val="000000" w:themeColor="text1"/>
          <w:sz w:val="28"/>
          <w:szCs w:val="28"/>
        </w:rPr>
        <w:t>Можно сказать, что названия витаминов зависят от времени их открытия. Буквы идут в соответствии с их очередностью в латинском алфавите, но иногда имеют и какое-то отдельное значение. К примеру, важна биологическая роль витамина в организме человека.</w:t>
      </w:r>
    </w:p>
    <w:p w:rsidR="00CF2725" w:rsidRDefault="006A724B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</w:rPr>
      </w:pPr>
      <w:r w:rsidRPr="0063025C">
        <w:rPr>
          <w:color w:val="000000" w:themeColor="text1"/>
          <w:sz w:val="28"/>
          <w:szCs w:val="28"/>
        </w:rPr>
        <w:t>Буква С в названии витамина обусловлена особенностями его использования. С ним тесно связан фактор роста цыплят, поэтому и появилась «С» - от английского «</w:t>
      </w:r>
      <w:proofErr w:type="spellStart"/>
      <w:r w:rsidRPr="0063025C">
        <w:rPr>
          <w:color w:val="000000" w:themeColor="text1"/>
          <w:sz w:val="28"/>
          <w:szCs w:val="28"/>
        </w:rPr>
        <w:t>chicken</w:t>
      </w:r>
      <w:proofErr w:type="spellEnd"/>
      <w:r w:rsidRPr="0063025C">
        <w:rPr>
          <w:color w:val="000000" w:themeColor="text1"/>
          <w:sz w:val="28"/>
          <w:szCs w:val="28"/>
        </w:rPr>
        <w:t xml:space="preserve">» - «курица». </w:t>
      </w:r>
    </w:p>
    <w:p w:rsidR="00CF2725" w:rsidRDefault="006A724B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</w:rPr>
      </w:pPr>
      <w:r w:rsidRPr="0063025C">
        <w:rPr>
          <w:color w:val="000000" w:themeColor="text1"/>
          <w:sz w:val="28"/>
          <w:szCs w:val="28"/>
        </w:rPr>
        <w:t>Буква Е присвоена витамину в порядке очередности – он был</w:t>
      </w:r>
      <w:r w:rsidR="00E02268" w:rsidRPr="0063025C">
        <w:rPr>
          <w:color w:val="000000" w:themeColor="text1"/>
          <w:sz w:val="28"/>
          <w:szCs w:val="28"/>
        </w:rPr>
        <w:t xml:space="preserve"> открыт после витаминов A, B, C и</w:t>
      </w:r>
      <w:r w:rsidRPr="0063025C">
        <w:rPr>
          <w:color w:val="000000" w:themeColor="text1"/>
          <w:sz w:val="28"/>
          <w:szCs w:val="28"/>
        </w:rPr>
        <w:t xml:space="preserve"> D. Его другое название – токоферол – переводится с греческого как «производить потомство»: неоценимо его влияние на репродуктивную функцию</w:t>
      </w:r>
      <w:r w:rsidR="003972A8">
        <w:rPr>
          <w:color w:val="000000" w:themeColor="text1"/>
          <w:sz w:val="28"/>
          <w:szCs w:val="28"/>
        </w:rPr>
        <w:t>.</w:t>
      </w:r>
    </w:p>
    <w:p w:rsidR="00E02268" w:rsidRPr="0063025C" w:rsidRDefault="006A724B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</w:rPr>
      </w:pPr>
      <w:r w:rsidRPr="0063025C">
        <w:rPr>
          <w:color w:val="000000" w:themeColor="text1"/>
          <w:sz w:val="28"/>
          <w:szCs w:val="28"/>
        </w:rPr>
        <w:t xml:space="preserve">Биотин – это так называемый витамин </w:t>
      </w:r>
      <w:proofErr w:type="gramStart"/>
      <w:r w:rsidRPr="0063025C">
        <w:rPr>
          <w:color w:val="000000" w:themeColor="text1"/>
          <w:sz w:val="28"/>
          <w:szCs w:val="28"/>
        </w:rPr>
        <w:t>Н.</w:t>
      </w:r>
      <w:proofErr w:type="gramEnd"/>
      <w:r w:rsidRPr="0063025C">
        <w:rPr>
          <w:color w:val="000000" w:themeColor="text1"/>
          <w:sz w:val="28"/>
          <w:szCs w:val="28"/>
        </w:rPr>
        <w:t> И он получил свое название от немецкого «</w:t>
      </w:r>
      <w:proofErr w:type="spellStart"/>
      <w:r w:rsidRPr="0063025C">
        <w:rPr>
          <w:color w:val="000000" w:themeColor="text1"/>
          <w:sz w:val="28"/>
          <w:szCs w:val="28"/>
        </w:rPr>
        <w:t>Нaut</w:t>
      </w:r>
      <w:proofErr w:type="spellEnd"/>
      <w:r w:rsidRPr="0063025C">
        <w:rPr>
          <w:color w:val="000000" w:themeColor="text1"/>
          <w:sz w:val="28"/>
          <w:szCs w:val="28"/>
        </w:rPr>
        <w:t>» - «кожа».</w:t>
      </w:r>
    </w:p>
    <w:p w:rsidR="00E02268" w:rsidRPr="0063025C" w:rsidRDefault="00E02268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3025C">
        <w:rPr>
          <w:color w:val="000000" w:themeColor="text1"/>
          <w:sz w:val="28"/>
          <w:szCs w:val="28"/>
          <w:shd w:val="clear" w:color="auto" w:fill="FFFFFF"/>
        </w:rPr>
        <w:t>Второе название ниацина – витамин PP. В переводе с английского это значит «предупреждающий пеллагру» (Пеллагра – заболевание, авитаминоз).</w:t>
      </w:r>
    </w:p>
    <w:p w:rsidR="00E02268" w:rsidRPr="0063025C" w:rsidRDefault="00E02268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3025C">
        <w:rPr>
          <w:color w:val="000000" w:themeColor="text1"/>
          <w:sz w:val="28"/>
          <w:szCs w:val="28"/>
          <w:shd w:val="clear" w:color="auto" w:fill="FFFFFF"/>
        </w:rPr>
        <w:t>Целая группа витаминов получила в название латинскую букву «K» благодаря своему основному воздействию на организм – они участвуют в коагуляции белков системы свертывания крови, что препятствует возникновению обильных кровотечений. </w:t>
      </w:r>
    </w:p>
    <w:p w:rsidR="00E02268" w:rsidRPr="0063025C" w:rsidRDefault="00E02268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3025C">
        <w:rPr>
          <w:color w:val="000000" w:themeColor="text1"/>
          <w:sz w:val="28"/>
          <w:szCs w:val="28"/>
          <w:shd w:val="clear" w:color="auto" w:fill="FFFFFF"/>
        </w:rPr>
        <w:t>Название фолиевой кислоты произошло от латинского «</w:t>
      </w:r>
      <w:proofErr w:type="spellStart"/>
      <w:r w:rsidRPr="0063025C">
        <w:rPr>
          <w:color w:val="000000" w:themeColor="text1"/>
          <w:sz w:val="28"/>
          <w:szCs w:val="28"/>
          <w:shd w:val="clear" w:color="auto" w:fill="FFFFFF"/>
        </w:rPr>
        <w:t>folium</w:t>
      </w:r>
      <w:proofErr w:type="spellEnd"/>
      <w:r w:rsidRPr="0063025C">
        <w:rPr>
          <w:color w:val="000000" w:themeColor="text1"/>
          <w:sz w:val="28"/>
          <w:szCs w:val="28"/>
          <w:shd w:val="clear" w:color="auto" w:fill="FFFFFF"/>
        </w:rPr>
        <w:t>» – «лист». Именно из листьев шпината был выделен этот витамин</w:t>
      </w:r>
      <w:r w:rsidR="005F3D2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CF2725" w:rsidRDefault="00E02268" w:rsidP="0000758E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3025C">
        <w:rPr>
          <w:color w:val="000000" w:themeColor="text1"/>
          <w:sz w:val="28"/>
          <w:szCs w:val="28"/>
          <w:shd w:val="clear" w:color="auto" w:fill="FFFFFF"/>
        </w:rPr>
        <w:t>Пантотеновая кислота ведет свое название от греческого «</w:t>
      </w:r>
      <w:proofErr w:type="spellStart"/>
      <w:r w:rsidRPr="0063025C">
        <w:rPr>
          <w:color w:val="000000" w:themeColor="text1"/>
          <w:sz w:val="28"/>
          <w:szCs w:val="28"/>
          <w:shd w:val="clear" w:color="auto" w:fill="FFFFFF"/>
        </w:rPr>
        <w:t>пантотен</w:t>
      </w:r>
      <w:proofErr w:type="spellEnd"/>
      <w:r w:rsidRPr="0063025C">
        <w:rPr>
          <w:color w:val="000000" w:themeColor="text1"/>
          <w:sz w:val="28"/>
          <w:szCs w:val="28"/>
          <w:shd w:val="clear" w:color="auto" w:fill="FFFFFF"/>
        </w:rPr>
        <w:t xml:space="preserve">» - «вездесущий», «всюду». </w:t>
      </w:r>
    </w:p>
    <w:p w:rsidR="00415E90" w:rsidRDefault="007255BF" w:rsidP="008B63F2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4612C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D26FC" w:rsidRPr="00451B9B" w:rsidRDefault="00BD26FC" w:rsidP="008B63F2">
      <w:pPr>
        <w:pStyle w:val="a6"/>
        <w:shd w:val="clear" w:color="auto" w:fill="FFFFFF"/>
        <w:spacing w:line="25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45044" w:rsidRDefault="00145044" w:rsidP="008B63F2">
      <w:pPr>
        <w:pStyle w:val="a6"/>
        <w:shd w:val="clear" w:color="auto" w:fill="FFFFFF"/>
        <w:spacing w:line="25" w:lineRule="atLeast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0807AC" w:rsidRDefault="00E02268" w:rsidP="008B63F2">
      <w:pPr>
        <w:pStyle w:val="a6"/>
        <w:shd w:val="clear" w:color="auto" w:fill="FFFFFF"/>
        <w:spacing w:line="25" w:lineRule="atLeast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0807AC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Классификация витаминов</w:t>
      </w:r>
    </w:p>
    <w:p w:rsidR="000807AC" w:rsidRPr="000807AC" w:rsidRDefault="00CF2725" w:rsidP="008B63F2">
      <w:pPr>
        <w:pStyle w:val="a6"/>
        <w:shd w:val="clear" w:color="auto" w:fill="FFFFFF"/>
        <w:spacing w:line="25" w:lineRule="atLeast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CF2725">
        <w:rPr>
          <w:bCs/>
          <w:color w:val="000000" w:themeColor="text1"/>
          <w:sz w:val="28"/>
          <w:szCs w:val="28"/>
        </w:rPr>
        <w:t>1.</w:t>
      </w:r>
      <w:r w:rsidR="000807AC" w:rsidRPr="000807AC">
        <w:rPr>
          <w:b/>
          <w:bCs/>
          <w:color w:val="000000" w:themeColor="text1"/>
          <w:sz w:val="28"/>
          <w:szCs w:val="28"/>
        </w:rPr>
        <w:t>Жирорастворимые витамины</w:t>
      </w:r>
      <w:r w:rsidR="000807AC" w:rsidRPr="0063025C">
        <w:rPr>
          <w:color w:val="000000" w:themeColor="text1"/>
          <w:sz w:val="28"/>
          <w:szCs w:val="28"/>
        </w:rPr>
        <w:t>: D (</w:t>
      </w:r>
      <w:hyperlink r:id="rId8" w:history="1">
        <w:r w:rsidR="000807AC" w:rsidRPr="0063025C">
          <w:rPr>
            <w:color w:val="000000" w:themeColor="text1"/>
            <w:sz w:val="28"/>
            <w:szCs w:val="28"/>
          </w:rPr>
          <w:t>кальциферол</w:t>
        </w:r>
      </w:hyperlink>
      <w:r w:rsidR="000807AC" w:rsidRPr="0063025C">
        <w:rPr>
          <w:color w:val="000000" w:themeColor="text1"/>
          <w:sz w:val="28"/>
          <w:szCs w:val="28"/>
        </w:rPr>
        <w:t>), E (</w:t>
      </w:r>
      <w:hyperlink r:id="rId9" w:history="1">
        <w:r w:rsidR="000807AC" w:rsidRPr="0063025C">
          <w:rPr>
            <w:color w:val="000000" w:themeColor="text1"/>
            <w:sz w:val="28"/>
            <w:szCs w:val="28"/>
          </w:rPr>
          <w:t>токоферол</w:t>
        </w:r>
      </w:hyperlink>
      <w:r w:rsidR="000807AC" w:rsidRPr="0063025C">
        <w:rPr>
          <w:color w:val="000000" w:themeColor="text1"/>
          <w:sz w:val="28"/>
          <w:szCs w:val="28"/>
        </w:rPr>
        <w:t>), F (</w:t>
      </w:r>
      <w:hyperlink r:id="rId10" w:history="1">
        <w:r w:rsidR="000807AC" w:rsidRPr="0063025C">
          <w:rPr>
            <w:color w:val="000000" w:themeColor="text1"/>
            <w:sz w:val="28"/>
            <w:szCs w:val="28"/>
          </w:rPr>
          <w:t>полиненасыщенные жирные кислоты</w:t>
        </w:r>
      </w:hyperlink>
      <w:r w:rsidR="000807AC" w:rsidRPr="0063025C">
        <w:rPr>
          <w:color w:val="000000" w:themeColor="text1"/>
          <w:sz w:val="28"/>
          <w:szCs w:val="28"/>
        </w:rPr>
        <w:t>), K (</w:t>
      </w:r>
      <w:hyperlink r:id="rId11" w:history="1">
        <w:r w:rsidR="000807AC" w:rsidRPr="0063025C">
          <w:rPr>
            <w:color w:val="000000" w:themeColor="text1"/>
            <w:sz w:val="28"/>
            <w:szCs w:val="28"/>
          </w:rPr>
          <w:t>нафтохинон</w:t>
        </w:r>
      </w:hyperlink>
      <w:r w:rsidR="000807AC" w:rsidRPr="0063025C">
        <w:rPr>
          <w:color w:val="000000" w:themeColor="text1"/>
          <w:sz w:val="28"/>
          <w:szCs w:val="28"/>
        </w:rPr>
        <w:t>), A (</w:t>
      </w:r>
      <w:proofErr w:type="spellStart"/>
      <w:r w:rsidR="009D74AF">
        <w:rPr>
          <w:color w:val="000000" w:themeColor="text1"/>
          <w:sz w:val="28"/>
          <w:szCs w:val="28"/>
        </w:rPr>
        <w:fldChar w:fldCharType="begin"/>
      </w:r>
      <w:r w:rsidR="009D74AF">
        <w:rPr>
          <w:color w:val="000000" w:themeColor="text1"/>
          <w:sz w:val="28"/>
          <w:szCs w:val="28"/>
        </w:rPr>
        <w:instrText xml:space="preserve"> HYPERLINK "https://biokhimija.ru/vitaminy/vitamin-a.html" </w:instrText>
      </w:r>
      <w:r w:rsidR="009D74AF">
        <w:rPr>
          <w:color w:val="000000" w:themeColor="text1"/>
          <w:sz w:val="28"/>
          <w:szCs w:val="28"/>
        </w:rPr>
        <w:fldChar w:fldCharType="separate"/>
      </w:r>
      <w:r w:rsidR="000807AC" w:rsidRPr="0063025C">
        <w:rPr>
          <w:color w:val="000000" w:themeColor="text1"/>
          <w:sz w:val="28"/>
          <w:szCs w:val="28"/>
        </w:rPr>
        <w:t>ретинол</w:t>
      </w:r>
      <w:proofErr w:type="spellEnd"/>
      <w:r w:rsidR="009D74AF">
        <w:rPr>
          <w:color w:val="000000" w:themeColor="text1"/>
          <w:sz w:val="28"/>
          <w:szCs w:val="28"/>
        </w:rPr>
        <w:fldChar w:fldCharType="end"/>
      </w:r>
      <w:r w:rsidR="000807AC" w:rsidRPr="0063025C">
        <w:rPr>
          <w:color w:val="000000" w:themeColor="text1"/>
          <w:sz w:val="28"/>
          <w:szCs w:val="28"/>
        </w:rPr>
        <w:t>).</w:t>
      </w:r>
    </w:p>
    <w:p w:rsidR="00E02268" w:rsidRPr="00CF2725" w:rsidRDefault="000807AC" w:rsidP="008B63F2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Функция 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жирорастворимых витаминов может быть </w:t>
      </w:r>
      <w:proofErr w:type="spellStart"/>
      <w:r w:rsidR="00E02268" w:rsidRPr="00CF27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коферментной</w:t>
      </w:r>
      <w:proofErr w:type="spellEnd"/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(витамин К), </w:t>
      </w:r>
      <w:r w:rsidR="00E02268" w:rsidRPr="00CF27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антиоксидантной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(витамины А и Е), или </w:t>
      </w:r>
      <w:r w:rsidR="00E02268" w:rsidRPr="00CF27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гормональной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(витамины A и D).</w:t>
      </w:r>
    </w:p>
    <w:p w:rsidR="00E02268" w:rsidRPr="00CF2725" w:rsidRDefault="00CF2725" w:rsidP="008B63F2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7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E02268" w:rsidRPr="00CF27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Водорастворимые витамины</w:t>
      </w:r>
      <w:r w:rsidR="00E02268" w:rsidRPr="00CF27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B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12" w:history="1">
        <w:r w:rsidR="00E02268" w:rsidRPr="00CF2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тиамин</w:t>
        </w:r>
      </w:hyperlink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13" w:history="1">
        <w:r w:rsidR="00E02268" w:rsidRPr="00CF2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рибофлавин</w:t>
        </w:r>
      </w:hyperlink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3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"https://biokhimija.ru/vitaminy/vitamin-pp.html"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никотинамид</w:t>
      </w:r>
      <w:proofErr w:type="spellEnd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5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14" w:history="1">
        <w:r w:rsidR="00E02268" w:rsidRPr="00CF2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пантотеновая кислота</w:t>
        </w:r>
      </w:hyperlink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15" w:history="1">
        <w:r w:rsidR="00E02268" w:rsidRPr="00CF2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пиридоксин</w:t>
        </w:r>
      </w:hyperlink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9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(В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C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6" w:history="1">
        <w:r w:rsidR="00E02268" w:rsidRPr="00CF2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фолиевая кислота</w:t>
        </w:r>
      </w:hyperlink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12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17" w:history="1">
        <w:r w:rsidR="00E02268" w:rsidRPr="00CF2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кобаламины</w:t>
        </w:r>
      </w:hyperlink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H (B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7</w:t>
      </w:r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8" w:history="1">
        <w:r w:rsidR="00E02268" w:rsidRPr="00CF2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биотин</w:t>
        </w:r>
      </w:hyperlink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C (</w:t>
      </w:r>
      <w:hyperlink r:id="rId19" w:history="1">
        <w:r w:rsidR="00E02268" w:rsidRPr="00CF272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аскорбиновая кислота</w:t>
        </w:r>
      </w:hyperlink>
      <w:r w:rsidR="00E02268"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02268" w:rsidRPr="00CF2725" w:rsidRDefault="00E02268" w:rsidP="008B63F2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Водорастворимые витамины обычно выступают в роли </w:t>
      </w:r>
      <w:r w:rsidRPr="00CF27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коферментов</w:t>
      </w:r>
      <w:r w:rsidRPr="00CF27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CF27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proofErr w:type="spellStart"/>
      <w:r w:rsidRPr="00CF27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простетических</w:t>
      </w:r>
      <w:proofErr w:type="spellEnd"/>
      <w:r w:rsidRPr="00CF27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групп</w:t>
      </w:r>
      <w:r w:rsid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CF2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таких молекул, которые непосредственно участвуют в работе ферментов.</w:t>
      </w:r>
    </w:p>
    <w:p w:rsidR="00DF76B8" w:rsidRPr="00DF76B8" w:rsidRDefault="00CF2725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E02268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выделяют </w:t>
      </w:r>
      <w:proofErr w:type="spellStart"/>
      <w:r w:rsidR="00E02268" w:rsidRPr="00DF7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витаминоподобные</w:t>
      </w:r>
      <w:proofErr w:type="spellEnd"/>
      <w:r w:rsidR="00E02268" w:rsidRPr="00DF7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вещества</w:t>
      </w:r>
      <w:r w:rsidR="00E02268" w:rsidRPr="00DF76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DF76B8" w:rsidRPr="00DF7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F76B8" w:rsidRPr="00DF76B8" w:rsidRDefault="00DF76B8" w:rsidP="008B63F2">
      <w:pPr>
        <w:pStyle w:val="a5"/>
        <w:numPr>
          <w:ilvl w:val="0"/>
          <w:numId w:val="21"/>
        </w:numPr>
        <w:shd w:val="clear" w:color="auto" w:fill="FFFFFF"/>
        <w:spacing w:before="100" w:beforeAutospacing="1" w:after="100" w:afterAutospacing="1" w:line="25" w:lineRule="atLeast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жирорастворимые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Q (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"https://biokhimija.ru/vitaminopodobnye-soedineniya/vitamin-q.html"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убихинон</w:t>
      </w:r>
      <w:proofErr w:type="spellEnd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E02268" w:rsidRPr="00DF76B8" w:rsidRDefault="00DF76B8" w:rsidP="008B63F2">
      <w:pPr>
        <w:pStyle w:val="a5"/>
        <w:numPr>
          <w:ilvl w:val="0"/>
          <w:numId w:val="21"/>
        </w:numPr>
        <w:shd w:val="clear" w:color="auto" w:fill="FFFFFF"/>
        <w:spacing w:before="100" w:beforeAutospacing="1" w:after="100" w:afterAutospacing="1" w:line="25" w:lineRule="atLeast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водорастворимые</w:t>
      </w:r>
      <w:r w:rsidRPr="00DF76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B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4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20" w:history="1">
        <w:r w:rsidRPr="00DF76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холин</w:t>
        </w:r>
      </w:hyperlink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P (</w:t>
      </w:r>
      <w:hyperlink r:id="rId21" w:history="1">
        <w:r w:rsidRPr="00DF76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биофлавоноиды</w:t>
        </w:r>
      </w:hyperlink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8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hyperlink r:id="rId22" w:history="1">
        <w:r w:rsidRPr="00DF76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инозит</w:t>
        </w:r>
      </w:hyperlink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10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(парааминобензойная кислота), B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11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(B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T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23" w:history="1">
        <w:r w:rsidRPr="00DF76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карнитин</w:t>
        </w:r>
      </w:hyperlink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U (</w:t>
      </w:r>
      <w:hyperlink r:id="rId24" w:history="1">
        <w:r w:rsidRPr="00DF76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S-</w:t>
        </w:r>
        <w:proofErr w:type="spellStart"/>
        <w:r w:rsidRPr="00DF76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метилметионин</w:t>
        </w:r>
        <w:proofErr w:type="spellEnd"/>
      </w:hyperlink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N (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"https://biokhimija.ru/vitaminopodobnye-soedineniya/lipoevaya-kisl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ota.html"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липоевая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кислота</w: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13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"https://biokhimija.ru/vitaminopodobnye-soedineniya/orotovaya-kislota.html"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оротовая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кислота</w: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B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14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метоксантин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пиррол-хинолин-хинон), B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15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"https://biokhimija.ru/vitaminopodobnye-soedineniya/pangamovaya-kislota.html"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пангамовая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кислота</w: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02268" w:rsidRPr="000807AC" w:rsidRDefault="00E02268" w:rsidP="008B63F2">
      <w:pPr>
        <w:shd w:val="clear" w:color="auto" w:fill="FFFFFF"/>
        <w:spacing w:before="150" w:after="75" w:line="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proofErr w:type="spellStart"/>
      <w:r w:rsidRPr="000807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Витамеры</w:t>
      </w:r>
      <w:proofErr w:type="spellEnd"/>
    </w:p>
    <w:p w:rsidR="00E02268" w:rsidRPr="0063025C" w:rsidRDefault="00E02268" w:rsidP="008B63F2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Иногда витамин представлен различными химическими формами – </w:t>
      </w:r>
      <w:proofErr w:type="spellStart"/>
      <w:r w:rsidRPr="000807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витамерами</w:t>
      </w:r>
      <w:proofErr w:type="spellEnd"/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т.е. соединениями с витаминной функцией, сходными по структуре. Например,</w:t>
      </w:r>
      <w:r w:rsid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витамин E представлен группой </w:t>
      </w:r>
      <w:proofErr w:type="spellStart"/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витамеров</w:t>
      </w:r>
      <w:proofErr w:type="spellEnd"/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 </w:t>
      </w:r>
      <w:r w:rsidRPr="006302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α-, β- и γ-токоферолами</w:t>
      </w:r>
      <w:r w:rsidR="00955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2268" w:rsidRPr="000807AC" w:rsidRDefault="00E02268" w:rsidP="008B63F2">
      <w:pPr>
        <w:shd w:val="clear" w:color="auto" w:fill="FFFFFF"/>
        <w:spacing w:before="150" w:after="75" w:line="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07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Провитамины</w:t>
      </w:r>
    </w:p>
    <w:p w:rsidR="00E02268" w:rsidRPr="0063025C" w:rsidRDefault="00E02268" w:rsidP="008B63F2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витамины поступают в организм в виде </w:t>
      </w:r>
      <w:r w:rsidRPr="006302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провитаминов</w:t>
      </w: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организме провитамины превраща</w:t>
      </w:r>
      <w:r w:rsidR="00955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ются в активные формы, например,</w:t>
      </w:r>
    </w:p>
    <w:p w:rsidR="00E02268" w:rsidRPr="00DF76B8" w:rsidRDefault="00E02268" w:rsidP="008B63F2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каротиноиды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частности </w:t>
      </w:r>
      <w:hyperlink r:id="rId25" w:history="1">
        <w:r w:rsidRPr="00DF76B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β-каротин</w:t>
        </w:r>
      </w:hyperlink>
      <w:r w:rsidR="00955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превращаются в витамин А.</w:t>
      </w:r>
    </w:p>
    <w:p w:rsidR="00E02268" w:rsidRDefault="00E02268" w:rsidP="008B63F2">
      <w:pPr>
        <w:pStyle w:val="a5"/>
        <w:numPr>
          <w:ilvl w:val="0"/>
          <w:numId w:val="16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пищевой </w:t>
      </w:r>
      <w:proofErr w:type="spellStart"/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эргостерол</w:t>
      </w:r>
      <w:proofErr w:type="spellEnd"/>
      <w:r w:rsid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или 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7-дегидрохолестерол под действием ультрафиолетовых лучей превращаются соответственно в </w:t>
      </w:r>
      <w:proofErr w:type="spellStart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эргокальциферол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(витамин D2) и </w:t>
      </w:r>
      <w:proofErr w:type="spellStart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холекальциферол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(витамин D3).</w:t>
      </w:r>
    </w:p>
    <w:p w:rsidR="009E7D8E" w:rsidRDefault="009E7D8E" w:rsidP="009E7D8E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7D8E" w:rsidRDefault="009E7D8E" w:rsidP="009E7D8E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044" w:rsidRPr="009E7D8E" w:rsidRDefault="00145044" w:rsidP="009E7D8E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268" w:rsidRPr="000807AC" w:rsidRDefault="00E02268" w:rsidP="008B63F2">
      <w:pPr>
        <w:shd w:val="clear" w:color="auto" w:fill="FFFFFF"/>
        <w:spacing w:before="150" w:after="75" w:line="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07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Антивитамины</w:t>
      </w:r>
    </w:p>
    <w:p w:rsidR="00E02268" w:rsidRPr="0063025C" w:rsidRDefault="00E02268" w:rsidP="008B63F2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Соединения, препятствующие проявлению эффектов витамина тем или иным образом, получили название </w:t>
      </w:r>
      <w:r w:rsidRPr="00300C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антивитамины</w:t>
      </w: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Их подразделяют на две основные группы:</w:t>
      </w:r>
    </w:p>
    <w:p w:rsidR="00E02268" w:rsidRPr="000807AC" w:rsidRDefault="00E02268" w:rsidP="008B63F2">
      <w:pPr>
        <w:pStyle w:val="a5"/>
        <w:numPr>
          <w:ilvl w:val="1"/>
          <w:numId w:val="6"/>
        </w:numPr>
        <w:shd w:val="clear" w:color="auto" w:fill="FFFFFF"/>
        <w:spacing w:before="100" w:beforeAutospacing="1" w:after="100" w:afterAutospacing="1" w:line="2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Вещества, которые инактивируют витамин путем его расщепления, разрушения или связывания его молекул в неактивные формы. Примером служит яичный белок 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"https://biokhimija.ru/vitaminy/vitamin-h.html" \l "avidin"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авидин</w:t>
      </w:r>
      <w:proofErr w:type="spellEnd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или фермент 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"https://biokhimija.ru/vitaminy/vitamin-b1.html" \l "tiaminasa"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тиаминаза</w:t>
      </w:r>
      <w:proofErr w:type="spellEnd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2268" w:rsidRPr="000807AC" w:rsidRDefault="00E02268" w:rsidP="008B63F2">
      <w:pPr>
        <w:pStyle w:val="a5"/>
        <w:numPr>
          <w:ilvl w:val="1"/>
          <w:numId w:val="6"/>
        </w:numPr>
        <w:shd w:val="clear" w:color="auto" w:fill="FFFFFF"/>
        <w:spacing w:before="100" w:beforeAutospacing="1" w:after="100" w:afterAutospacing="1" w:line="2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Вещества, похожие по структуре на тот или иной витамин. Эти вещества конкурентно вытесняют витамины из ферментов, препятствуют образованию их </w:t>
      </w:r>
      <w:proofErr w:type="spellStart"/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коферментных</w:t>
      </w:r>
      <w:proofErr w:type="spellEnd"/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 или участию в реакциях. Примером являются антибактериальные препараты группы </w:t>
      </w:r>
      <w:hyperlink r:id="rId26" w:anchor="sulfanilamid" w:history="1">
        <w:r w:rsidRPr="000807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сульфаниламидов</w:t>
        </w:r>
      </w:hyperlink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антифолаты</w:t>
      </w:r>
      <w:proofErr w:type="spellEnd"/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 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"https://biokhimija.ru/vitaminy/vitamin-k.html" \l "anti-K"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дикумарол</w:t>
      </w:r>
      <w:proofErr w:type="spellEnd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(антивитамин К), </w:t>
      </w:r>
      <w:proofErr w:type="spellStart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begin"/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 HYPERLINK "https://biokhimija.ru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instrText xml:space="preserve">/vitaminy/vitamin-pp.html" \l "Anti-B3" </w:instrText>
      </w:r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separate"/>
      </w: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изониазид</w:t>
      </w:r>
      <w:proofErr w:type="spellEnd"/>
      <w:r w:rsidR="009D74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ldChar w:fldCharType="end"/>
      </w:r>
      <w:r w:rsidRPr="000807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(антивитамин РР).</w:t>
      </w:r>
    </w:p>
    <w:p w:rsidR="00E02268" w:rsidRPr="000807AC" w:rsidRDefault="00E02268" w:rsidP="008B63F2">
      <w:pPr>
        <w:shd w:val="clear" w:color="auto" w:fill="FFFFFF"/>
        <w:spacing w:before="150" w:after="75" w:line="2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07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Свойства витаминов</w:t>
      </w:r>
    </w:p>
    <w:p w:rsidR="00E02268" w:rsidRPr="0063025C" w:rsidRDefault="00E02268" w:rsidP="008B63F2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Независимо от своих свойств витамины характеризуются следующими </w:t>
      </w:r>
      <w:r w:rsidRPr="00300C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общебиологическими свойствами</w:t>
      </w: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02268" w:rsidRPr="00EA29CB" w:rsidRDefault="00E02268" w:rsidP="008B63F2">
      <w:pPr>
        <w:pStyle w:val="a5"/>
        <w:numPr>
          <w:ilvl w:val="0"/>
          <w:numId w:val="7"/>
        </w:numPr>
        <w:shd w:val="clear" w:color="auto" w:fill="FFFFFF"/>
        <w:spacing w:before="120" w:after="90" w:line="2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организме витамины не образуются, их биосинтез осуществляется вне организма человека, т.е</w:t>
      </w:r>
      <w:r w:rsidRPr="00415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15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витамины должны поступать с пищей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Тех витаминов, которые синтезируются кишечной микрофлорой обычно недостаточно для покрытия потребностей организма (строго говоря, это тоже внешняя среда). Исключением является </w:t>
      </w:r>
      <w:hyperlink r:id="rId27" w:history="1">
        <w:r w:rsidRPr="00EA29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витамин РР</w:t>
        </w:r>
      </w:hyperlink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может синтезироваться из триптофана, и </w:t>
      </w:r>
      <w:hyperlink r:id="rId28" w:history="1">
        <w:r w:rsidRPr="00EA29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витамин D</w:t>
        </w:r>
      </w:hyperlink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</w:t>
      </w:r>
      <w:proofErr w:type="spellStart"/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холекальциферол</w:t>
      </w:r>
      <w:proofErr w:type="spellEnd"/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синтезируемый из </w:t>
      </w:r>
      <w:proofErr w:type="spellStart"/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холестерола</w:t>
      </w:r>
      <w:proofErr w:type="spellEnd"/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2268" w:rsidRPr="00EA29CB" w:rsidRDefault="00E02268" w:rsidP="008B63F2">
      <w:pPr>
        <w:pStyle w:val="a5"/>
        <w:numPr>
          <w:ilvl w:val="0"/>
          <w:numId w:val="7"/>
        </w:numPr>
        <w:shd w:val="clear" w:color="auto" w:fill="FFFFFF"/>
        <w:spacing w:before="120" w:after="90" w:line="2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Витамины </w:t>
      </w:r>
      <w:r w:rsidRPr="00415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являются пластическим материалом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Исключение – </w:t>
      </w:r>
      <w:hyperlink r:id="rId29" w:history="1">
        <w:r w:rsidRPr="00EA29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витамин F</w:t>
        </w:r>
      </w:hyperlink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2268" w:rsidRPr="00EA29CB" w:rsidRDefault="00E02268" w:rsidP="008B63F2">
      <w:pPr>
        <w:pStyle w:val="a5"/>
        <w:numPr>
          <w:ilvl w:val="0"/>
          <w:numId w:val="7"/>
        </w:numPr>
        <w:shd w:val="clear" w:color="auto" w:fill="FFFFFF"/>
        <w:spacing w:before="120" w:after="90" w:line="2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Витамины </w:t>
      </w:r>
      <w:r w:rsidRPr="00415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служат источником энергии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Исключение – </w:t>
      </w:r>
      <w:hyperlink r:id="rId30" w:history="1">
        <w:r w:rsidRPr="00EA29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витамин F</w:t>
        </w:r>
      </w:hyperlink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2268" w:rsidRPr="00EA29CB" w:rsidRDefault="00E02268" w:rsidP="008B63F2">
      <w:pPr>
        <w:pStyle w:val="a5"/>
        <w:numPr>
          <w:ilvl w:val="0"/>
          <w:numId w:val="7"/>
        </w:numPr>
        <w:shd w:val="clear" w:color="auto" w:fill="FFFFFF"/>
        <w:spacing w:before="120" w:after="90" w:line="2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Витамины необходимы для всех жизненных процессов и биологически </w:t>
      </w:r>
      <w:r w:rsidRPr="00415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активны уже в малых количествах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2268" w:rsidRPr="00EA29CB" w:rsidRDefault="00E02268" w:rsidP="008B63F2">
      <w:pPr>
        <w:pStyle w:val="a5"/>
        <w:numPr>
          <w:ilvl w:val="0"/>
          <w:numId w:val="7"/>
        </w:numPr>
        <w:shd w:val="clear" w:color="auto" w:fill="FFFFFF"/>
        <w:spacing w:before="120" w:after="90" w:line="2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поступлении в организм они оказывают влияние на биохимические процессы, протекающие в любых тканях и органах, т.е. они </w:t>
      </w:r>
      <w:r w:rsidRPr="00415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неспецифичны по органам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2268" w:rsidRDefault="00E02268" w:rsidP="008B63F2">
      <w:pPr>
        <w:pStyle w:val="a5"/>
        <w:numPr>
          <w:ilvl w:val="0"/>
          <w:numId w:val="7"/>
        </w:numPr>
        <w:shd w:val="clear" w:color="auto" w:fill="FFFFFF"/>
        <w:spacing w:before="120" w:after="90" w:line="25" w:lineRule="atLeast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повышенных дозах </w:t>
      </w:r>
      <w:r w:rsidRPr="00415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могут использоваться в лечебных целях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качестве неспецифических средств: при сахарном диабете – B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1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2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B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6</w:t>
      </w:r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простудных и инфекционных заболеваниях – витамин С, при бронхиальной астме – витамин РР, при язвах ЖКТ – </w:t>
      </w:r>
      <w:proofErr w:type="spellStart"/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витаминоподобное</w:t>
      </w:r>
      <w:proofErr w:type="spellEnd"/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вещество U и никотиновая кислота, при </w:t>
      </w:r>
      <w:proofErr w:type="spellStart"/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гиперхолестеринемии</w:t>
      </w:r>
      <w:proofErr w:type="spellEnd"/>
      <w:r w:rsidRPr="00EA29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никотиновая кислота.</w:t>
      </w:r>
    </w:p>
    <w:p w:rsidR="009E7D8E" w:rsidRDefault="009E7D8E" w:rsidP="009E7D8E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7D8E" w:rsidRDefault="009E7D8E" w:rsidP="009E7D8E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044" w:rsidRDefault="00145044" w:rsidP="009E7D8E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7D8E" w:rsidRPr="009E7D8E" w:rsidRDefault="009E7D8E" w:rsidP="009E7D8E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2268" w:rsidRPr="00EA29CB" w:rsidRDefault="00EA29CB" w:rsidP="008B63F2">
      <w:pPr>
        <w:pStyle w:val="a6"/>
        <w:shd w:val="clear" w:color="auto" w:fill="FFFFFF"/>
        <w:spacing w:line="25" w:lineRule="atLeast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Гипови</w:t>
      </w:r>
      <w:r w:rsidR="00E02268" w:rsidRPr="00EA29CB">
        <w:rPr>
          <w:b/>
          <w:color w:val="000000" w:themeColor="text1"/>
          <w:sz w:val="28"/>
          <w:szCs w:val="28"/>
          <w:shd w:val="clear" w:color="auto" w:fill="FFFFFF"/>
        </w:rPr>
        <w:t>таминоз</w:t>
      </w:r>
      <w:r w:rsidR="00390E77" w:rsidRPr="00EA29CB">
        <w:rPr>
          <w:b/>
          <w:color w:val="000000" w:themeColor="text1"/>
          <w:sz w:val="28"/>
          <w:szCs w:val="28"/>
          <w:shd w:val="clear" w:color="auto" w:fill="FFFFFF"/>
        </w:rPr>
        <w:t>ы</w:t>
      </w:r>
      <w:r w:rsidR="00E02268" w:rsidRPr="00EA29CB">
        <w:rPr>
          <w:b/>
          <w:color w:val="000000" w:themeColor="text1"/>
          <w:sz w:val="28"/>
          <w:szCs w:val="28"/>
          <w:shd w:val="clear" w:color="auto" w:fill="FFFFFF"/>
        </w:rPr>
        <w:t>, гипервитаминоз</w:t>
      </w:r>
      <w:r w:rsidR="00390E77" w:rsidRPr="00EA29CB">
        <w:rPr>
          <w:b/>
          <w:color w:val="000000" w:themeColor="text1"/>
          <w:sz w:val="28"/>
          <w:szCs w:val="28"/>
          <w:shd w:val="clear" w:color="auto" w:fill="FFFFFF"/>
        </w:rPr>
        <w:t>ы</w:t>
      </w:r>
      <w:r w:rsidR="00E02268" w:rsidRPr="00EA29CB">
        <w:rPr>
          <w:b/>
          <w:color w:val="000000" w:themeColor="text1"/>
          <w:sz w:val="28"/>
          <w:szCs w:val="28"/>
          <w:shd w:val="clear" w:color="auto" w:fill="FFFFFF"/>
        </w:rPr>
        <w:t xml:space="preserve"> и авитаминоз</w:t>
      </w:r>
      <w:r w:rsidR="00390E77" w:rsidRPr="00EA29CB">
        <w:rPr>
          <w:b/>
          <w:color w:val="000000" w:themeColor="text1"/>
          <w:sz w:val="28"/>
          <w:szCs w:val="28"/>
          <w:shd w:val="clear" w:color="auto" w:fill="FFFFFF"/>
        </w:rPr>
        <w:t>ы</w:t>
      </w:r>
    </w:p>
    <w:p w:rsidR="00E02268" w:rsidRPr="0063025C" w:rsidRDefault="00E02268" w:rsidP="008B63F2">
      <w:pPr>
        <w:shd w:val="clear" w:color="auto" w:fill="FFFFFF"/>
        <w:spacing w:after="90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29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Гиповитаминозы</w:t>
      </w:r>
      <w:r w:rsidRPr="006302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группа заболеваний, вызванных недостатком в организме одного или нескольких витаминов. Крайней степенью гиповитаминоза является авитаминоз.</w:t>
      </w:r>
    </w:p>
    <w:p w:rsidR="00390E77" w:rsidRPr="0063025C" w:rsidRDefault="00DF76B8" w:rsidP="008B63F2">
      <w:pPr>
        <w:pStyle w:val="4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F76B8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>Э</w:t>
      </w:r>
      <w:r w:rsidR="00390E77" w:rsidRPr="00DF76B8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>кзогенные гиповитаминозы</w:t>
      </w:r>
      <w:r w:rsidR="00EA29CB" w:rsidRPr="00DF76B8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 xml:space="preserve"> </w:t>
      </w:r>
      <w:r w:rsidR="00EA29CB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(вызванные внешними факторами)</w:t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:</w:t>
      </w:r>
    </w:p>
    <w:p w:rsidR="00390E77" w:rsidRPr="00EA29CB" w:rsidRDefault="00390E77" w:rsidP="008B63F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CB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гельминтозы</w:t>
      </w:r>
      <w:r w:rsidR="00FD0B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FD0BF5">
        <w:rPr>
          <w:rFonts w:ascii="Times New Roman" w:hAnsi="Times New Roman" w:cs="Times New Roman"/>
          <w:color w:val="000000" w:themeColor="text1"/>
          <w:sz w:val="28"/>
          <w:szCs w:val="28"/>
        </w:rPr>
        <w:t>лямблиозы</w:t>
      </w:r>
      <w:proofErr w:type="spellEnd"/>
      <w:r w:rsidR="00FD0BF5">
        <w:rPr>
          <w:rFonts w:ascii="Times New Roman" w:hAnsi="Times New Roman" w:cs="Times New Roman"/>
          <w:color w:val="000000" w:themeColor="text1"/>
          <w:sz w:val="28"/>
          <w:szCs w:val="28"/>
        </w:rPr>
        <w:t>, дизентерия</w:t>
      </w:r>
      <w:r w:rsidR="009554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E77" w:rsidRPr="00EA29CB" w:rsidRDefault="00390E77" w:rsidP="008B63F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CB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дисбактериоз </w:t>
      </w:r>
      <w:r w:rsidR="00FD0BF5">
        <w:rPr>
          <w:rFonts w:ascii="Times New Roman" w:hAnsi="Times New Roman" w:cs="Times New Roman"/>
          <w:color w:val="000000" w:themeColor="text1"/>
          <w:sz w:val="28"/>
          <w:szCs w:val="28"/>
        </w:rPr>
        <w:t>кишечника</w:t>
      </w:r>
      <w:r w:rsidR="009554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E77" w:rsidRPr="00EA29CB" w:rsidRDefault="00390E77" w:rsidP="008B63F2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29CB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нерациональное питание</w:t>
      </w:r>
      <w:r w:rsidRPr="00EA29CB">
        <w:rPr>
          <w:rFonts w:ascii="Times New Roman" w:hAnsi="Times New Roman" w:cs="Times New Roman"/>
          <w:color w:val="000000" w:themeColor="text1"/>
          <w:sz w:val="28"/>
          <w:szCs w:val="28"/>
        </w:rPr>
        <w:t>, т.е. недостаточное потребление с пищей.</w:t>
      </w:r>
    </w:p>
    <w:p w:rsidR="00390E77" w:rsidRPr="00DF76B8" w:rsidRDefault="00390E77" w:rsidP="008B63F2">
      <w:pPr>
        <w:pStyle w:val="4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F76B8">
        <w:rPr>
          <w:rFonts w:ascii="Times New Roman" w:hAnsi="Times New Roman" w:cs="Times New Roman"/>
          <w:b/>
          <w:bCs/>
          <w:i w:val="0"/>
          <w:color w:val="000000" w:themeColor="text1"/>
          <w:sz w:val="28"/>
          <w:szCs w:val="28"/>
        </w:rPr>
        <w:t>Эндогенные гиповитаминозы</w:t>
      </w:r>
      <w:r w:rsidR="00EA29CB" w:rsidRPr="00DF76B8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(вызваны внутренними факторами)</w:t>
      </w:r>
      <w:r w:rsidR="00DF76B8" w:rsidRPr="00DF76B8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:</w:t>
      </w:r>
    </w:p>
    <w:p w:rsidR="00390E77" w:rsidRPr="00DF76B8" w:rsidRDefault="00390E77" w:rsidP="008B63F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6B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нарушение всасывания</w:t>
      </w:r>
      <w:r w:rsidR="009554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E77" w:rsidRPr="00DF76B8" w:rsidRDefault="00390E77" w:rsidP="008B63F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6B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заболевания печени, дискинезия желчного пузыря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9554A9">
        <w:rPr>
          <w:rFonts w:ascii="Times New Roman" w:hAnsi="Times New Roman" w:cs="Times New Roman"/>
          <w:color w:val="000000" w:themeColor="text1"/>
          <w:sz w:val="28"/>
          <w:szCs w:val="28"/>
        </w:rPr>
        <w:t>(для жирорастворимых витаминов).</w:t>
      </w:r>
    </w:p>
    <w:p w:rsidR="00390E77" w:rsidRPr="00DF76B8" w:rsidRDefault="00390E77" w:rsidP="008B63F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6B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повышенная потребность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> (беременность, лактация, физические</w:t>
      </w:r>
      <w:r w:rsidR="00955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нагрузки).</w:t>
      </w:r>
    </w:p>
    <w:p w:rsidR="00390E77" w:rsidRPr="00DF76B8" w:rsidRDefault="00390E77" w:rsidP="008B63F2">
      <w:pPr>
        <w:pStyle w:val="a5"/>
        <w:numPr>
          <w:ilvl w:val="0"/>
          <w:numId w:val="24"/>
        </w:num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6B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генетические дефекты кофермент-образующих ферментов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0E77" w:rsidRPr="00DF76B8" w:rsidRDefault="00390E77" w:rsidP="008B63F2">
      <w:pPr>
        <w:pStyle w:val="3"/>
        <w:shd w:val="clear" w:color="auto" w:fill="FFFFFF"/>
        <w:spacing w:before="150" w:beforeAutospacing="0" w:after="75" w:afterAutospacing="0" w:line="25" w:lineRule="atLeast"/>
        <w:jc w:val="both"/>
        <w:rPr>
          <w:b w:val="0"/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Гипервитаминозы</w:t>
      </w:r>
      <w:r w:rsidR="00FD0BF5">
        <w:rPr>
          <w:b w:val="0"/>
          <w:color w:val="000000" w:themeColor="text1"/>
          <w:sz w:val="28"/>
          <w:szCs w:val="28"/>
        </w:rPr>
        <w:t xml:space="preserve"> </w:t>
      </w:r>
      <w:r w:rsidRPr="00DF76B8">
        <w:rPr>
          <w:b w:val="0"/>
          <w:color w:val="000000" w:themeColor="text1"/>
          <w:sz w:val="28"/>
          <w:szCs w:val="28"/>
        </w:rPr>
        <w:t xml:space="preserve">- </w:t>
      </w:r>
      <w:r w:rsidR="00DF76B8">
        <w:rPr>
          <w:b w:val="0"/>
          <w:color w:val="000000" w:themeColor="text1"/>
          <w:sz w:val="28"/>
          <w:szCs w:val="28"/>
          <w:shd w:val="clear" w:color="auto" w:fill="FFFFFF"/>
        </w:rPr>
        <w:t xml:space="preserve">острые расстройства </w:t>
      </w:r>
      <w:r w:rsidRPr="00DF76B8">
        <w:rPr>
          <w:b w:val="0"/>
          <w:color w:val="000000" w:themeColor="text1"/>
          <w:sz w:val="28"/>
          <w:szCs w:val="28"/>
          <w:shd w:val="clear" w:color="auto" w:fill="FFFFFF"/>
        </w:rPr>
        <w:t>в результате </w:t>
      </w:r>
      <w:hyperlink r:id="rId31" w:tooltip="Интоксикация" w:history="1">
        <w:r w:rsidRPr="00DF76B8">
          <w:rPr>
            <w:rStyle w:val="a7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интоксикации</w:t>
        </w:r>
      </w:hyperlink>
      <w:r w:rsidRPr="00DF76B8">
        <w:rPr>
          <w:b w:val="0"/>
          <w:color w:val="000000" w:themeColor="text1"/>
          <w:sz w:val="28"/>
          <w:szCs w:val="28"/>
          <w:shd w:val="clear" w:color="auto" w:fill="FFFFFF"/>
        </w:rPr>
        <w:t> сверхвысокой дозой одного или нескольких </w:t>
      </w:r>
      <w:hyperlink r:id="rId32" w:tooltip="Витамин" w:history="1">
        <w:r w:rsidRPr="00DF76B8">
          <w:rPr>
            <w:rStyle w:val="a7"/>
            <w:b w:val="0"/>
            <w:color w:val="000000" w:themeColor="text1"/>
            <w:sz w:val="28"/>
            <w:szCs w:val="28"/>
            <w:u w:val="none"/>
            <w:shd w:val="clear" w:color="auto" w:fill="FFFFFF"/>
          </w:rPr>
          <w:t>витаминов</w:t>
        </w:r>
      </w:hyperlink>
      <w:r w:rsidRPr="00DF76B8">
        <w:rPr>
          <w:b w:val="0"/>
          <w:color w:val="000000" w:themeColor="text1"/>
          <w:sz w:val="28"/>
          <w:szCs w:val="28"/>
          <w:shd w:val="clear" w:color="auto" w:fill="FFFFFF"/>
        </w:rPr>
        <w:t> (содержащихся в пище или витаминсодержащих препаратах).</w:t>
      </w:r>
    </w:p>
    <w:p w:rsidR="00390E77" w:rsidRPr="00DF76B8" w:rsidRDefault="00390E77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415E90">
        <w:rPr>
          <w:b/>
          <w:color w:val="000000" w:themeColor="text1"/>
          <w:sz w:val="28"/>
          <w:szCs w:val="28"/>
        </w:rPr>
        <w:t xml:space="preserve">Жирорастворимые витамины </w:t>
      </w:r>
      <w:r w:rsidRPr="00DF76B8">
        <w:rPr>
          <w:color w:val="000000" w:themeColor="text1"/>
          <w:sz w:val="28"/>
          <w:szCs w:val="28"/>
        </w:rPr>
        <w:t xml:space="preserve">при увеличении дозы </w:t>
      </w:r>
      <w:r w:rsidRPr="00415E90">
        <w:rPr>
          <w:b/>
          <w:color w:val="000000" w:themeColor="text1"/>
          <w:sz w:val="28"/>
          <w:szCs w:val="28"/>
        </w:rPr>
        <w:t>накапливаются</w:t>
      </w:r>
      <w:r w:rsidRPr="00DF76B8">
        <w:rPr>
          <w:color w:val="000000" w:themeColor="text1"/>
          <w:sz w:val="28"/>
          <w:szCs w:val="28"/>
        </w:rPr>
        <w:t xml:space="preserve"> и могут вызывать гипервитаминозы с рядом общих симптомов (потеря аппетита, расстройство ЖКТ, сильные головные боли, повышенная возбудимость нервной системы, выпадение волос, шелушение кожи) и со специфическими признаками</w:t>
      </w:r>
      <w:r w:rsidR="00415E90">
        <w:rPr>
          <w:color w:val="000000" w:themeColor="text1"/>
          <w:sz w:val="28"/>
          <w:szCs w:val="28"/>
        </w:rPr>
        <w:t>.</w:t>
      </w:r>
      <w:r w:rsidRPr="00415E90">
        <w:rPr>
          <w:b/>
          <w:color w:val="000000" w:themeColor="text1"/>
          <w:sz w:val="28"/>
          <w:szCs w:val="28"/>
        </w:rPr>
        <w:t xml:space="preserve"> Яркая картина гипервитаминозов отмечается только для витаминов А и D</w:t>
      </w:r>
      <w:r w:rsidRPr="00DF76B8">
        <w:rPr>
          <w:color w:val="000000" w:themeColor="text1"/>
          <w:sz w:val="28"/>
          <w:szCs w:val="28"/>
        </w:rPr>
        <w:t>.</w:t>
      </w:r>
    </w:p>
    <w:p w:rsidR="00EA29CB" w:rsidRPr="00DF76B8" w:rsidRDefault="00DF76B8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Авитамино</w:t>
      </w:r>
      <w:r w:rsidR="00EA29CB" w:rsidRPr="00DF76B8">
        <w:rPr>
          <w:b/>
          <w:bCs/>
          <w:color w:val="000000" w:themeColor="text1"/>
          <w:sz w:val="28"/>
          <w:szCs w:val="28"/>
          <w:shd w:val="clear" w:color="auto" w:fill="FFFFFF"/>
        </w:rPr>
        <w:t>з</w:t>
      </w:r>
      <w:r w:rsidR="00EA29CB" w:rsidRPr="00DF76B8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EA29CB" w:rsidRPr="00DF76B8">
        <w:rPr>
          <w:color w:val="000000" w:themeColor="text1"/>
          <w:sz w:val="28"/>
          <w:szCs w:val="28"/>
          <w:shd w:val="clear" w:color="auto" w:fill="FFFFFF"/>
        </w:rPr>
        <w:t>— </w:t>
      </w:r>
      <w:hyperlink r:id="rId33" w:tooltip="Заболевание" w:history="1">
        <w:r w:rsidR="00EA29CB" w:rsidRPr="00DF76B8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заболевание</w:t>
        </w:r>
      </w:hyperlink>
      <w:r w:rsidR="00EA29CB" w:rsidRPr="00DF76B8">
        <w:rPr>
          <w:color w:val="000000" w:themeColor="text1"/>
          <w:sz w:val="28"/>
          <w:szCs w:val="28"/>
          <w:shd w:val="clear" w:color="auto" w:fill="FFFFFF"/>
        </w:rPr>
        <w:t>, являющееся следствием длительного неполноценного </w:t>
      </w:r>
      <w:hyperlink r:id="rId34" w:tooltip="Пища" w:history="1">
        <w:r w:rsidR="00EA29CB" w:rsidRPr="00DF76B8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питания</w:t>
        </w:r>
      </w:hyperlink>
      <w:r w:rsidR="00EA29CB" w:rsidRPr="00DF76B8">
        <w:rPr>
          <w:color w:val="000000" w:themeColor="text1"/>
          <w:sz w:val="28"/>
          <w:szCs w:val="28"/>
          <w:shd w:val="clear" w:color="auto" w:fill="FFFFFF"/>
        </w:rPr>
        <w:t>, в котором отсутствуют какие-либо </w:t>
      </w:r>
      <w:hyperlink r:id="rId35" w:tooltip="Витамин" w:history="1">
        <w:r w:rsidR="00EA29CB" w:rsidRPr="00DF76B8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витамины</w:t>
        </w:r>
      </w:hyperlink>
      <w:r w:rsidR="00EA29CB" w:rsidRPr="00DF76B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90E77" w:rsidRDefault="00EA29CB" w:rsidP="008B63F2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 xml:space="preserve">Признаки авитаминоза </w:t>
      </w:r>
      <w:r w:rsidR="00DF76B8">
        <w:rPr>
          <w:color w:val="000000" w:themeColor="text1"/>
          <w:sz w:val="28"/>
          <w:szCs w:val="28"/>
        </w:rPr>
        <w:t>з</w:t>
      </w:r>
      <w:r w:rsidR="00390E77" w:rsidRPr="00DF76B8">
        <w:rPr>
          <w:color w:val="000000" w:themeColor="text1"/>
          <w:sz w:val="28"/>
          <w:szCs w:val="28"/>
        </w:rPr>
        <w:t>ависят от того витамина, которого не хватает организму. Чаще всего проявляется в </w:t>
      </w:r>
      <w:hyperlink r:id="rId36" w:tooltip="Головокружение" w:history="1">
        <w:r w:rsidR="00390E77" w:rsidRPr="00DF76B8">
          <w:rPr>
            <w:rStyle w:val="a7"/>
            <w:color w:val="000000" w:themeColor="text1"/>
            <w:sz w:val="28"/>
            <w:szCs w:val="28"/>
            <w:u w:val="none"/>
          </w:rPr>
          <w:t>головокружении</w:t>
        </w:r>
      </w:hyperlink>
      <w:r w:rsidR="00390E77" w:rsidRPr="00DF76B8">
        <w:rPr>
          <w:color w:val="000000" w:themeColor="text1"/>
          <w:sz w:val="28"/>
          <w:szCs w:val="28"/>
        </w:rPr>
        <w:t>, </w:t>
      </w:r>
      <w:hyperlink r:id="rId37" w:tooltip="Головная боль" w:history="1">
        <w:r w:rsidR="00390E77" w:rsidRPr="00DF76B8">
          <w:rPr>
            <w:rStyle w:val="a7"/>
            <w:color w:val="000000" w:themeColor="text1"/>
            <w:sz w:val="28"/>
            <w:szCs w:val="28"/>
            <w:u w:val="none"/>
          </w:rPr>
          <w:t>головных болях</w:t>
        </w:r>
      </w:hyperlink>
      <w:r w:rsidR="00390E77" w:rsidRPr="00DF76B8">
        <w:rPr>
          <w:color w:val="000000" w:themeColor="text1"/>
          <w:sz w:val="28"/>
          <w:szCs w:val="28"/>
        </w:rPr>
        <w:t> и </w:t>
      </w:r>
      <w:hyperlink r:id="rId38" w:tooltip="Тошнота" w:history="1">
        <w:r w:rsidR="00390E77" w:rsidRPr="00DF76B8">
          <w:rPr>
            <w:rStyle w:val="a7"/>
            <w:color w:val="000000" w:themeColor="text1"/>
            <w:sz w:val="28"/>
            <w:szCs w:val="28"/>
            <w:u w:val="none"/>
          </w:rPr>
          <w:t>тошноте</w:t>
        </w:r>
      </w:hyperlink>
      <w:r w:rsidR="00390E77" w:rsidRPr="00DF76B8">
        <w:rPr>
          <w:color w:val="000000" w:themeColor="text1"/>
          <w:sz w:val="28"/>
          <w:szCs w:val="28"/>
        </w:rPr>
        <w:t>.</w:t>
      </w:r>
    </w:p>
    <w:p w:rsidR="00FD0BF5" w:rsidRDefault="00FD0BF5" w:rsidP="008B63F2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FD0BF5" w:rsidRDefault="00FD0BF5" w:rsidP="008B63F2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FD0BF5" w:rsidRDefault="00FD0BF5" w:rsidP="008B63F2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FD0BF5" w:rsidRDefault="00FD0BF5" w:rsidP="008B63F2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FD0BF5" w:rsidRDefault="00FD0BF5" w:rsidP="008B63F2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390E77" w:rsidRPr="00DF76B8" w:rsidRDefault="00390E77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CF2725" w:rsidRPr="009554A9" w:rsidRDefault="00CF2725" w:rsidP="008B63F2">
      <w:pPr>
        <w:pStyle w:val="a6"/>
        <w:shd w:val="clear" w:color="auto" w:fill="FFFFFF"/>
        <w:spacing w:before="120" w:beforeAutospacing="0" w:after="90" w:afterAutospacing="0" w:line="25" w:lineRule="atLeast"/>
        <w:jc w:val="center"/>
        <w:rPr>
          <w:color w:val="000000" w:themeColor="text1"/>
          <w:sz w:val="28"/>
          <w:szCs w:val="28"/>
        </w:rPr>
      </w:pPr>
      <w:r w:rsidRPr="009554A9">
        <w:rPr>
          <w:color w:val="000000" w:themeColor="text1"/>
          <w:sz w:val="28"/>
          <w:szCs w:val="28"/>
        </w:rPr>
        <w:lastRenderedPageBreak/>
        <w:t>ЖИРОРАСТВОРИМЫЕ ВИТАМИНЫ</w:t>
      </w:r>
    </w:p>
    <w:p w:rsidR="00145044" w:rsidRPr="00DF76B8" w:rsidRDefault="00145044" w:rsidP="009554A9">
      <w:pPr>
        <w:pStyle w:val="a6"/>
        <w:shd w:val="clear" w:color="auto" w:fill="FFFFFF"/>
        <w:spacing w:before="120" w:beforeAutospacing="0" w:after="90" w:afterAutospacing="0" w:line="25" w:lineRule="atLeast"/>
        <w:rPr>
          <w:b/>
          <w:color w:val="000000" w:themeColor="text1"/>
          <w:sz w:val="28"/>
          <w:szCs w:val="28"/>
        </w:rPr>
      </w:pPr>
    </w:p>
    <w:p w:rsidR="00390E77" w:rsidRPr="000278A0" w:rsidRDefault="00390E77" w:rsidP="008B63F2">
      <w:pPr>
        <w:pStyle w:val="a6"/>
        <w:shd w:val="clear" w:color="auto" w:fill="FFFFFF"/>
        <w:spacing w:before="120" w:beforeAutospacing="0" w:after="90" w:afterAutospacing="0" w:line="25" w:lineRule="atLeast"/>
        <w:jc w:val="center"/>
        <w:rPr>
          <w:b/>
          <w:color w:val="000000" w:themeColor="text1"/>
          <w:sz w:val="28"/>
          <w:szCs w:val="28"/>
          <w:lang w:val="en-US"/>
        </w:rPr>
      </w:pPr>
      <w:r w:rsidRPr="00DF76B8">
        <w:rPr>
          <w:b/>
          <w:color w:val="000000" w:themeColor="text1"/>
          <w:sz w:val="28"/>
          <w:szCs w:val="28"/>
        </w:rPr>
        <w:t xml:space="preserve">Витамин </w:t>
      </w:r>
      <w:r w:rsidRPr="00DF76B8">
        <w:rPr>
          <w:b/>
          <w:color w:val="000000" w:themeColor="text1"/>
          <w:sz w:val="28"/>
          <w:szCs w:val="28"/>
          <w:lang w:val="en-US"/>
        </w:rPr>
        <w:t>A</w:t>
      </w:r>
      <w:r w:rsidRPr="00DF76B8">
        <w:rPr>
          <w:b/>
          <w:color w:val="000000" w:themeColor="text1"/>
          <w:sz w:val="28"/>
          <w:szCs w:val="28"/>
        </w:rPr>
        <w:t xml:space="preserve"> (</w:t>
      </w:r>
      <w:proofErr w:type="spellStart"/>
      <w:r w:rsidRPr="00DF76B8">
        <w:rPr>
          <w:b/>
          <w:color w:val="000000" w:themeColor="text1"/>
          <w:sz w:val="28"/>
          <w:szCs w:val="28"/>
        </w:rPr>
        <w:t>ретинол</w:t>
      </w:r>
      <w:proofErr w:type="spellEnd"/>
      <w:r w:rsidRPr="00DF76B8">
        <w:rPr>
          <w:b/>
          <w:color w:val="000000" w:themeColor="text1"/>
          <w:sz w:val="28"/>
          <w:szCs w:val="28"/>
        </w:rPr>
        <w:t xml:space="preserve">) и </w:t>
      </w:r>
      <w:proofErr w:type="spellStart"/>
      <w:r w:rsidRPr="00DF76B8">
        <w:rPr>
          <w:b/>
          <w:color w:val="000000" w:themeColor="text1"/>
          <w:sz w:val="28"/>
          <w:szCs w:val="28"/>
        </w:rPr>
        <w:t>каротиноиды</w:t>
      </w:r>
      <w:proofErr w:type="spellEnd"/>
    </w:p>
    <w:p w:rsidR="00722C20" w:rsidRPr="00DF76B8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proofErr w:type="spellStart"/>
      <w:r w:rsidRPr="00DF76B8">
        <w:rPr>
          <w:b/>
          <w:color w:val="000000" w:themeColor="text1"/>
          <w:sz w:val="28"/>
          <w:szCs w:val="28"/>
        </w:rPr>
        <w:t>Каротиноиды</w:t>
      </w:r>
      <w:proofErr w:type="spellEnd"/>
      <w:r w:rsidR="00CF2725" w:rsidRPr="00DF76B8">
        <w:rPr>
          <w:color w:val="000000" w:themeColor="text1"/>
          <w:sz w:val="28"/>
          <w:szCs w:val="28"/>
        </w:rPr>
        <w:t xml:space="preserve"> -</w:t>
      </w:r>
      <w:r w:rsidRPr="00DF76B8">
        <w:rPr>
          <w:color w:val="000000" w:themeColor="text1"/>
          <w:sz w:val="28"/>
          <w:szCs w:val="28"/>
        </w:rPr>
        <w:t xml:space="preserve"> вещества схожие по строению с </w:t>
      </w:r>
      <w:proofErr w:type="spellStart"/>
      <w:r w:rsidRPr="00DF76B8">
        <w:rPr>
          <w:color w:val="000000" w:themeColor="text1"/>
          <w:sz w:val="28"/>
          <w:szCs w:val="28"/>
        </w:rPr>
        <w:t>ретинолом</w:t>
      </w:r>
      <w:proofErr w:type="spellEnd"/>
      <w:r w:rsidR="00845655">
        <w:rPr>
          <w:color w:val="000000" w:themeColor="text1"/>
          <w:sz w:val="28"/>
          <w:szCs w:val="28"/>
        </w:rPr>
        <w:t>.</w:t>
      </w:r>
      <w:r w:rsidRPr="00DF76B8">
        <w:rPr>
          <w:color w:val="000000" w:themeColor="text1"/>
          <w:sz w:val="28"/>
          <w:szCs w:val="28"/>
        </w:rPr>
        <w:t xml:space="preserve"> </w:t>
      </w:r>
    </w:p>
    <w:p w:rsidR="00390E77" w:rsidRPr="00FD0BF5" w:rsidRDefault="00CF2725" w:rsidP="00FD0BF5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Функции:</w:t>
      </w:r>
      <w:r w:rsidR="00FD0B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390E77" w:rsidRPr="00FD0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регулирует нормальный рост и дифференцировку клето</w:t>
      </w:r>
      <w:r w:rsidR="00FD0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эмбриона и молодого организма. С</w:t>
      </w:r>
      <w:r w:rsidR="00390E77" w:rsidRPr="00FD0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тимулирует деление и дифференцировку клеток быстро делящихся тканей – хряща, костной ткани, </w:t>
      </w:r>
      <w:proofErr w:type="spellStart"/>
      <w:r w:rsidR="00390E77" w:rsidRPr="00FD0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сперматогенного</w:t>
      </w:r>
      <w:proofErr w:type="spellEnd"/>
      <w:r w:rsidR="00390E77" w:rsidRPr="00FD0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эпителия, плаценты, эпителия кожи, слизистых оболочек, клеток иммунной системы.</w:t>
      </w:r>
      <w:r w:rsidR="00FD0B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D0B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Участие</w:t>
      </w:r>
      <w:r w:rsidR="00390E77" w:rsidRPr="00DF76B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фотохимическом акте зрения</w:t>
      </w:r>
      <w:r w:rsidR="00FD0BF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Антиоксидантная.</w:t>
      </w:r>
      <w:r w:rsidR="00113B5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722C20" w:rsidRPr="00DF76B8" w:rsidRDefault="00722C20" w:rsidP="008B63F2">
      <w:pPr>
        <w:spacing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B63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Витамин А содержат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рыбий жир, печень морских рыб, печень крупного рогатого скота и свиньи, жирномолочные продукты (сливочное масло, сливки, сметана), желток яиц,</w:t>
      </w:r>
    </w:p>
    <w:p w:rsidR="00722C20" w:rsidRPr="00DF76B8" w:rsidRDefault="00CF2725" w:rsidP="008B63F2">
      <w:pPr>
        <w:spacing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B63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</w:t>
      </w:r>
      <w:r w:rsidR="00722C20" w:rsidRPr="008B63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аротиноиды</w:t>
      </w:r>
      <w:proofErr w:type="spellEnd"/>
      <w:r w:rsidR="00722C20" w:rsidRPr="008B63F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имеются</w:t>
      </w:r>
      <w:r w:rsidR="00722C20"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красных овощах (морковь, красный перец, томаты), в пальмовом и в облепиховом масле.</w:t>
      </w:r>
    </w:p>
    <w:p w:rsidR="00722C20" w:rsidRPr="008B63F2" w:rsidRDefault="00722C20" w:rsidP="008B63F2">
      <w:pPr>
        <w:pStyle w:val="3"/>
        <w:shd w:val="clear" w:color="auto" w:fill="FFFFFF"/>
        <w:spacing w:before="150" w:beforeAutospacing="0" w:after="75" w:afterAutospacing="0" w:line="25" w:lineRule="atLeast"/>
        <w:jc w:val="both"/>
        <w:rPr>
          <w:color w:val="000000" w:themeColor="text1"/>
          <w:sz w:val="28"/>
          <w:szCs w:val="28"/>
        </w:rPr>
      </w:pPr>
      <w:r w:rsidRPr="008B63F2">
        <w:rPr>
          <w:color w:val="000000" w:themeColor="text1"/>
          <w:sz w:val="28"/>
          <w:szCs w:val="28"/>
        </w:rPr>
        <w:t>Суточная потребность</w:t>
      </w:r>
    </w:p>
    <w:p w:rsidR="00722C20" w:rsidRPr="00DF76B8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Потребность в витамине может измеряться как микрограммах, так и в международных единицах (МЕ) – 1,0 мг витамина А соответствует 3300 МЕ.</w:t>
      </w:r>
    </w:p>
    <w:p w:rsidR="00722C20" w:rsidRPr="00DF76B8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Физиологическая потребность для</w:t>
      </w:r>
      <w:r w:rsidR="00C83B96">
        <w:rPr>
          <w:color w:val="000000" w:themeColor="text1"/>
          <w:sz w:val="28"/>
          <w:szCs w:val="28"/>
        </w:rPr>
        <w:t xml:space="preserve"> детей и взрослых составляет 1-2,5 мг (3300</w:t>
      </w:r>
      <w:r w:rsidRPr="00DF76B8">
        <w:rPr>
          <w:color w:val="000000" w:themeColor="text1"/>
          <w:sz w:val="28"/>
          <w:szCs w:val="28"/>
        </w:rPr>
        <w:t>-8250 МЕ) в зависимости от возраста и физических нагрузок.</w:t>
      </w:r>
    </w:p>
    <w:p w:rsidR="00722C20" w:rsidRPr="008B63F2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b/>
          <w:color w:val="000000" w:themeColor="text1"/>
          <w:sz w:val="28"/>
          <w:szCs w:val="28"/>
        </w:rPr>
      </w:pPr>
      <w:r w:rsidRPr="008B63F2">
        <w:rPr>
          <w:b/>
          <w:color w:val="000000" w:themeColor="text1"/>
          <w:sz w:val="28"/>
          <w:szCs w:val="28"/>
        </w:rPr>
        <w:t>Гиповитаминоз витамина А</w:t>
      </w:r>
    </w:p>
    <w:p w:rsidR="00722C20" w:rsidRPr="00DF76B8" w:rsidRDefault="00722C20" w:rsidP="008B63F2">
      <w:pPr>
        <w:pStyle w:val="a6"/>
        <w:shd w:val="clear" w:color="auto" w:fill="FFFFFF"/>
        <w:spacing w:before="120" w:after="90" w:line="276" w:lineRule="auto"/>
        <w:jc w:val="both"/>
        <w:rPr>
          <w:color w:val="000000" w:themeColor="text1"/>
          <w:sz w:val="28"/>
          <w:szCs w:val="28"/>
        </w:rPr>
      </w:pPr>
      <w:r w:rsidRPr="00300C42">
        <w:rPr>
          <w:b/>
          <w:bCs/>
          <w:color w:val="000000" w:themeColor="text1"/>
          <w:sz w:val="28"/>
          <w:szCs w:val="28"/>
        </w:rPr>
        <w:t>Причина:</w:t>
      </w:r>
      <w:r w:rsidR="00FD0BF5">
        <w:rPr>
          <w:color w:val="000000" w:themeColor="text1"/>
          <w:sz w:val="28"/>
          <w:szCs w:val="28"/>
        </w:rPr>
        <w:t xml:space="preserve"> п</w:t>
      </w:r>
      <w:r w:rsidR="009A33C2">
        <w:rPr>
          <w:color w:val="000000" w:themeColor="text1"/>
          <w:sz w:val="28"/>
          <w:szCs w:val="28"/>
        </w:rPr>
        <w:t xml:space="preserve">ищевая </w:t>
      </w:r>
      <w:r w:rsidRPr="00DF76B8">
        <w:rPr>
          <w:color w:val="000000" w:themeColor="text1"/>
          <w:sz w:val="28"/>
          <w:szCs w:val="28"/>
        </w:rPr>
        <w:t>недостаточность и нарушение желчеотделения</w:t>
      </w:r>
      <w:r w:rsidR="008B63F2">
        <w:rPr>
          <w:color w:val="000000" w:themeColor="text1"/>
          <w:sz w:val="28"/>
          <w:szCs w:val="28"/>
        </w:rPr>
        <w:t xml:space="preserve">, </w:t>
      </w:r>
      <w:r w:rsidRPr="00DF76B8">
        <w:rPr>
          <w:color w:val="000000" w:themeColor="text1"/>
          <w:sz w:val="28"/>
          <w:szCs w:val="28"/>
        </w:rPr>
        <w:t>недостаточность </w:t>
      </w:r>
      <w:r w:rsidRPr="00DF76B8">
        <w:rPr>
          <w:bCs/>
          <w:color w:val="000000" w:themeColor="text1"/>
          <w:sz w:val="28"/>
          <w:szCs w:val="28"/>
        </w:rPr>
        <w:t>витаминов Е</w:t>
      </w:r>
      <w:r w:rsidRPr="00DF76B8">
        <w:rPr>
          <w:color w:val="000000" w:themeColor="text1"/>
          <w:sz w:val="28"/>
          <w:szCs w:val="28"/>
        </w:rPr>
        <w:t> и </w:t>
      </w:r>
      <w:r w:rsidRPr="00DF76B8">
        <w:rPr>
          <w:bCs/>
          <w:color w:val="000000" w:themeColor="text1"/>
          <w:sz w:val="28"/>
          <w:szCs w:val="28"/>
        </w:rPr>
        <w:t>С</w:t>
      </w:r>
      <w:r w:rsidRPr="00DF76B8">
        <w:rPr>
          <w:color w:val="000000" w:themeColor="text1"/>
          <w:sz w:val="28"/>
          <w:szCs w:val="28"/>
        </w:rPr>
        <w:t>, защ</w:t>
      </w:r>
      <w:r w:rsidR="009A33C2">
        <w:rPr>
          <w:color w:val="000000" w:themeColor="text1"/>
          <w:sz w:val="28"/>
          <w:szCs w:val="28"/>
        </w:rPr>
        <w:t xml:space="preserve">ищающих </w:t>
      </w:r>
      <w:proofErr w:type="spellStart"/>
      <w:r w:rsidR="009A33C2">
        <w:rPr>
          <w:color w:val="000000" w:themeColor="text1"/>
          <w:sz w:val="28"/>
          <w:szCs w:val="28"/>
        </w:rPr>
        <w:t>ретинол</w:t>
      </w:r>
      <w:proofErr w:type="spellEnd"/>
      <w:r w:rsidR="009A33C2">
        <w:rPr>
          <w:color w:val="000000" w:themeColor="text1"/>
          <w:sz w:val="28"/>
          <w:szCs w:val="28"/>
        </w:rPr>
        <w:t xml:space="preserve"> от окисления, </w:t>
      </w:r>
      <w:r w:rsidRPr="00DF76B8">
        <w:rPr>
          <w:bCs/>
          <w:color w:val="000000" w:themeColor="text1"/>
          <w:sz w:val="28"/>
          <w:szCs w:val="28"/>
        </w:rPr>
        <w:t>гипотиреоз </w:t>
      </w:r>
      <w:r w:rsidR="008B63F2">
        <w:rPr>
          <w:bCs/>
          <w:color w:val="000000" w:themeColor="text1"/>
          <w:sz w:val="28"/>
          <w:szCs w:val="28"/>
        </w:rPr>
        <w:t>(</w:t>
      </w:r>
      <w:r w:rsidRPr="00DF76B8">
        <w:rPr>
          <w:color w:val="000000" w:themeColor="text1"/>
          <w:sz w:val="28"/>
          <w:szCs w:val="28"/>
        </w:rPr>
        <w:t>сн</w:t>
      </w:r>
      <w:r w:rsidR="008B63F2">
        <w:rPr>
          <w:color w:val="000000" w:themeColor="text1"/>
          <w:sz w:val="28"/>
          <w:szCs w:val="28"/>
        </w:rPr>
        <w:t>ижение функции щитовидной железы),</w:t>
      </w:r>
      <w:r w:rsidRPr="00DF76B8">
        <w:rPr>
          <w:color w:val="000000" w:themeColor="text1"/>
          <w:sz w:val="28"/>
          <w:szCs w:val="28"/>
        </w:rPr>
        <w:t xml:space="preserve"> </w:t>
      </w:r>
      <w:r w:rsidRPr="00DF76B8">
        <w:rPr>
          <w:bCs/>
          <w:color w:val="000000" w:themeColor="text1"/>
          <w:sz w:val="28"/>
          <w:szCs w:val="28"/>
        </w:rPr>
        <w:t>недостаток железа</w:t>
      </w:r>
      <w:r w:rsidRPr="00DF76B8">
        <w:rPr>
          <w:color w:val="000000" w:themeColor="text1"/>
          <w:sz w:val="28"/>
          <w:szCs w:val="28"/>
        </w:rPr>
        <w:t>, входящего в состав </w:t>
      </w:r>
      <w:r w:rsidRPr="00DF76B8">
        <w:rPr>
          <w:bCs/>
          <w:color w:val="000000" w:themeColor="text1"/>
          <w:sz w:val="28"/>
          <w:szCs w:val="28"/>
        </w:rPr>
        <w:t>цинка</w:t>
      </w:r>
      <w:r w:rsidRPr="00DF76B8">
        <w:rPr>
          <w:color w:val="000000" w:themeColor="text1"/>
          <w:sz w:val="28"/>
          <w:szCs w:val="28"/>
        </w:rPr>
        <w:t>, требуемого для белка, обеспечивающего всасывание витамина.</w:t>
      </w:r>
    </w:p>
    <w:p w:rsidR="00722C20" w:rsidRPr="00300C42" w:rsidRDefault="00722C20" w:rsidP="008B63F2">
      <w:pPr>
        <w:pStyle w:val="a6"/>
        <w:shd w:val="clear" w:color="auto" w:fill="FFFFFF"/>
        <w:spacing w:before="120" w:after="90" w:line="25" w:lineRule="atLeast"/>
        <w:jc w:val="both"/>
        <w:rPr>
          <w:b/>
          <w:color w:val="000000" w:themeColor="text1"/>
          <w:sz w:val="28"/>
          <w:szCs w:val="28"/>
        </w:rPr>
      </w:pPr>
      <w:r w:rsidRPr="00300C42">
        <w:rPr>
          <w:b/>
          <w:bCs/>
          <w:color w:val="000000" w:themeColor="text1"/>
          <w:sz w:val="28"/>
          <w:szCs w:val="28"/>
        </w:rPr>
        <w:t>Клиническая картина</w:t>
      </w:r>
    </w:p>
    <w:p w:rsidR="00722C20" w:rsidRPr="00DF76B8" w:rsidRDefault="00722C20" w:rsidP="00FD0BF5">
      <w:pPr>
        <w:pStyle w:val="a6"/>
        <w:shd w:val="clear" w:color="auto" w:fill="FFFFFF"/>
        <w:spacing w:before="120" w:after="9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 xml:space="preserve">При сильном гиповитаминозе и авитаминозе происходит снижение синтеза родопсина (основной зрительный пигмент) и нарушение </w:t>
      </w:r>
      <w:proofErr w:type="spellStart"/>
      <w:r w:rsidRPr="00DF76B8">
        <w:rPr>
          <w:color w:val="000000" w:themeColor="text1"/>
          <w:sz w:val="28"/>
          <w:szCs w:val="28"/>
        </w:rPr>
        <w:t>темновой</w:t>
      </w:r>
      <w:proofErr w:type="spellEnd"/>
      <w:r w:rsidRPr="00DF76B8">
        <w:rPr>
          <w:color w:val="000000" w:themeColor="text1"/>
          <w:sz w:val="28"/>
          <w:szCs w:val="28"/>
        </w:rPr>
        <w:t xml:space="preserve"> адаптации – </w:t>
      </w:r>
      <w:r w:rsidRPr="00DF76B8">
        <w:rPr>
          <w:bCs/>
          <w:color w:val="000000" w:themeColor="text1"/>
          <w:sz w:val="28"/>
          <w:szCs w:val="28"/>
        </w:rPr>
        <w:t>куриная слепота</w:t>
      </w:r>
      <w:r w:rsidRPr="00DF76B8">
        <w:rPr>
          <w:color w:val="000000" w:themeColor="text1"/>
          <w:sz w:val="28"/>
          <w:szCs w:val="28"/>
        </w:rPr>
        <w:t>;</w:t>
      </w:r>
      <w:r w:rsidR="00FD0BF5">
        <w:rPr>
          <w:color w:val="000000" w:themeColor="text1"/>
          <w:sz w:val="28"/>
          <w:szCs w:val="28"/>
        </w:rPr>
        <w:t xml:space="preserve"> </w:t>
      </w:r>
      <w:r w:rsidR="00FD0BF5">
        <w:rPr>
          <w:bCs/>
          <w:color w:val="000000" w:themeColor="text1"/>
          <w:sz w:val="28"/>
          <w:szCs w:val="28"/>
        </w:rPr>
        <w:t>з</w:t>
      </w:r>
      <w:r w:rsidRPr="00DF76B8">
        <w:rPr>
          <w:bCs/>
          <w:color w:val="000000" w:themeColor="text1"/>
          <w:sz w:val="28"/>
          <w:szCs w:val="28"/>
        </w:rPr>
        <w:t>адержка роста</w:t>
      </w:r>
      <w:r w:rsidRPr="00DF76B8">
        <w:rPr>
          <w:color w:val="000000" w:themeColor="text1"/>
          <w:sz w:val="28"/>
          <w:szCs w:val="28"/>
        </w:rPr>
        <w:t>, похудание, истощение;</w:t>
      </w:r>
      <w:r w:rsidR="00FD0BF5">
        <w:rPr>
          <w:bCs/>
          <w:color w:val="000000" w:themeColor="text1"/>
          <w:sz w:val="28"/>
          <w:szCs w:val="28"/>
        </w:rPr>
        <w:t xml:space="preserve"> с</w:t>
      </w:r>
      <w:r w:rsidRPr="00DF76B8">
        <w:rPr>
          <w:bCs/>
          <w:color w:val="000000" w:themeColor="text1"/>
          <w:sz w:val="28"/>
          <w:szCs w:val="28"/>
        </w:rPr>
        <w:t>пецифические поражения</w:t>
      </w:r>
      <w:r w:rsidR="009554A9">
        <w:rPr>
          <w:color w:val="000000" w:themeColor="text1"/>
          <w:sz w:val="28"/>
          <w:szCs w:val="28"/>
        </w:rPr>
        <w:t> глаз, слизистых оболочек, кожи.</w:t>
      </w:r>
    </w:p>
    <w:p w:rsidR="00722C20" w:rsidRPr="008B63F2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b/>
          <w:color w:val="000000" w:themeColor="text1"/>
          <w:sz w:val="28"/>
          <w:szCs w:val="28"/>
        </w:rPr>
      </w:pPr>
      <w:r w:rsidRPr="008B63F2">
        <w:rPr>
          <w:b/>
          <w:color w:val="000000" w:themeColor="text1"/>
          <w:sz w:val="28"/>
          <w:szCs w:val="28"/>
        </w:rPr>
        <w:t>Гипервитаминоз витамина А</w:t>
      </w:r>
    </w:p>
    <w:p w:rsidR="00FD0BF5" w:rsidRPr="00DF76B8" w:rsidRDefault="00722C20" w:rsidP="008B63F2">
      <w:pPr>
        <w:pStyle w:val="a6"/>
        <w:shd w:val="clear" w:color="auto" w:fill="FFFFFF"/>
        <w:spacing w:before="120" w:after="90" w:line="25" w:lineRule="atLeast"/>
        <w:jc w:val="both"/>
        <w:rPr>
          <w:color w:val="000000" w:themeColor="text1"/>
          <w:sz w:val="28"/>
          <w:szCs w:val="28"/>
        </w:rPr>
      </w:pPr>
      <w:r w:rsidRPr="00300C42">
        <w:rPr>
          <w:b/>
          <w:color w:val="000000" w:themeColor="text1"/>
          <w:sz w:val="28"/>
          <w:szCs w:val="28"/>
        </w:rPr>
        <w:t>Причина</w:t>
      </w:r>
      <w:r w:rsidR="008B63F2" w:rsidRPr="00300C42">
        <w:rPr>
          <w:b/>
          <w:color w:val="000000" w:themeColor="text1"/>
          <w:sz w:val="28"/>
          <w:szCs w:val="28"/>
        </w:rPr>
        <w:t>:</w:t>
      </w:r>
      <w:r w:rsidR="00FD0BF5">
        <w:rPr>
          <w:color w:val="000000" w:themeColor="text1"/>
          <w:sz w:val="28"/>
          <w:szCs w:val="28"/>
        </w:rPr>
        <w:t xml:space="preserve"> и</w:t>
      </w:r>
      <w:r w:rsidRPr="00DF76B8">
        <w:rPr>
          <w:color w:val="000000" w:themeColor="text1"/>
          <w:sz w:val="28"/>
          <w:szCs w:val="28"/>
        </w:rPr>
        <w:t>збыточный прием витамина А с витаминными препаратами и, реже, с пищей.</w:t>
      </w:r>
    </w:p>
    <w:p w:rsidR="00722C20" w:rsidRPr="00300C42" w:rsidRDefault="00722C20" w:rsidP="008B63F2">
      <w:pPr>
        <w:pStyle w:val="a6"/>
        <w:shd w:val="clear" w:color="auto" w:fill="FFFFFF"/>
        <w:spacing w:before="120" w:after="90" w:line="25" w:lineRule="atLeast"/>
        <w:jc w:val="both"/>
        <w:rPr>
          <w:b/>
          <w:color w:val="000000" w:themeColor="text1"/>
          <w:sz w:val="28"/>
          <w:szCs w:val="28"/>
        </w:rPr>
      </w:pPr>
      <w:r w:rsidRPr="00300C42">
        <w:rPr>
          <w:b/>
          <w:color w:val="000000" w:themeColor="text1"/>
          <w:sz w:val="28"/>
          <w:szCs w:val="28"/>
        </w:rPr>
        <w:lastRenderedPageBreak/>
        <w:t>Клиническая картина</w:t>
      </w:r>
    </w:p>
    <w:p w:rsidR="00722C20" w:rsidRPr="00DF76B8" w:rsidRDefault="00722C20" w:rsidP="008B63F2">
      <w:pPr>
        <w:pStyle w:val="a6"/>
        <w:shd w:val="clear" w:color="auto" w:fill="FFFFFF"/>
        <w:spacing w:before="120" w:after="9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Острое отравление сопровождается головной болью, тошнотой, слабостью, ступором, отеком соска зрительного нерва, может повышаться температура.</w:t>
      </w:r>
      <w:r w:rsidR="00FD0BF5">
        <w:rPr>
          <w:color w:val="000000" w:themeColor="text1"/>
          <w:sz w:val="28"/>
          <w:szCs w:val="28"/>
        </w:rPr>
        <w:t xml:space="preserve"> </w:t>
      </w:r>
      <w:r w:rsidRPr="00DF76B8">
        <w:rPr>
          <w:color w:val="000000" w:themeColor="text1"/>
          <w:sz w:val="28"/>
          <w:szCs w:val="28"/>
        </w:rPr>
        <w:t>При хроническом отравлении нарушается пищеварение, исчезает аппетит, наступает потеря веса тела, снижается активность сальных желез кожи и развивается сухой дерматит, ломкость костей.</w:t>
      </w:r>
    </w:p>
    <w:p w:rsidR="00722C20" w:rsidRPr="008B63F2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center"/>
        <w:rPr>
          <w:b/>
          <w:color w:val="000000" w:themeColor="text1"/>
          <w:sz w:val="28"/>
          <w:szCs w:val="28"/>
        </w:rPr>
      </w:pPr>
      <w:r w:rsidRPr="008B63F2">
        <w:rPr>
          <w:b/>
          <w:color w:val="000000" w:themeColor="text1"/>
          <w:sz w:val="28"/>
          <w:szCs w:val="28"/>
        </w:rPr>
        <w:t xml:space="preserve">Витамин </w:t>
      </w:r>
      <w:r w:rsidRPr="008B63F2">
        <w:rPr>
          <w:b/>
          <w:color w:val="000000" w:themeColor="text1"/>
          <w:sz w:val="28"/>
          <w:szCs w:val="28"/>
          <w:lang w:val="en-US"/>
        </w:rPr>
        <w:t>D</w:t>
      </w:r>
      <w:r w:rsidRPr="008B63F2">
        <w:rPr>
          <w:b/>
          <w:color w:val="000000" w:themeColor="text1"/>
          <w:sz w:val="28"/>
          <w:szCs w:val="28"/>
        </w:rPr>
        <w:t xml:space="preserve"> (кальциферол)</w:t>
      </w:r>
    </w:p>
    <w:p w:rsidR="00722C20" w:rsidRPr="00DF76B8" w:rsidRDefault="008B63F2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9A33C2">
        <w:rPr>
          <w:b/>
          <w:color w:val="000000" w:themeColor="text1"/>
          <w:sz w:val="28"/>
          <w:szCs w:val="28"/>
        </w:rPr>
        <w:t>Ф</w:t>
      </w:r>
      <w:r w:rsidR="00722C20" w:rsidRPr="009A33C2">
        <w:rPr>
          <w:b/>
          <w:color w:val="000000" w:themeColor="text1"/>
          <w:sz w:val="28"/>
          <w:szCs w:val="28"/>
        </w:rPr>
        <w:t>ункции</w:t>
      </w:r>
      <w:r w:rsidRPr="009A33C2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="00FD0BF5">
        <w:rPr>
          <w:color w:val="000000" w:themeColor="text1"/>
          <w:sz w:val="28"/>
          <w:szCs w:val="28"/>
        </w:rPr>
        <w:t>у</w:t>
      </w:r>
      <w:r w:rsidR="00722C20" w:rsidRPr="00DF76B8">
        <w:rPr>
          <w:color w:val="000000" w:themeColor="text1"/>
          <w:sz w:val="28"/>
          <w:szCs w:val="28"/>
        </w:rPr>
        <w:t>величивает концентрацию кальция и фосфатов в плазме крови</w:t>
      </w:r>
      <w:r w:rsidR="00502C35">
        <w:rPr>
          <w:color w:val="000000" w:themeColor="text1"/>
          <w:sz w:val="28"/>
          <w:szCs w:val="28"/>
        </w:rPr>
        <w:t>.</w:t>
      </w:r>
      <w:r w:rsidR="00502C35">
        <w:rPr>
          <w:color w:val="000000" w:themeColor="text1"/>
          <w:sz w:val="28"/>
          <w:szCs w:val="28"/>
        </w:rPr>
        <w:br/>
      </w:r>
      <w:r w:rsidR="00722C20" w:rsidRPr="00DF76B8">
        <w:rPr>
          <w:color w:val="000000" w:themeColor="text1"/>
          <w:sz w:val="28"/>
          <w:szCs w:val="28"/>
        </w:rPr>
        <w:t>Подавляет секрецию </w:t>
      </w:r>
      <w:r w:rsidR="00722C20" w:rsidRPr="00DF76B8">
        <w:rPr>
          <w:bCs/>
          <w:color w:val="000000" w:themeColor="text1"/>
          <w:sz w:val="28"/>
          <w:szCs w:val="28"/>
        </w:rPr>
        <w:t>паратиреоидного гормона (регулирует уровень кальция и фосфата в организме)</w:t>
      </w:r>
      <w:r w:rsidR="00722C20" w:rsidRPr="00DF76B8">
        <w:rPr>
          <w:color w:val="000000" w:themeColor="text1"/>
          <w:sz w:val="28"/>
          <w:szCs w:val="28"/>
        </w:rPr>
        <w:t xml:space="preserve"> через повышение концентрации кальция в крови, но усиливает его эффект на </w:t>
      </w:r>
      <w:proofErr w:type="spellStart"/>
      <w:r w:rsidR="00722C20" w:rsidRPr="00DF76B8">
        <w:rPr>
          <w:color w:val="000000" w:themeColor="text1"/>
          <w:sz w:val="28"/>
          <w:szCs w:val="28"/>
        </w:rPr>
        <w:t>реабсорбцию</w:t>
      </w:r>
      <w:proofErr w:type="spellEnd"/>
      <w:r w:rsidR="00722C20" w:rsidRPr="00DF76B8">
        <w:rPr>
          <w:color w:val="000000" w:themeColor="text1"/>
          <w:sz w:val="28"/>
          <w:szCs w:val="28"/>
        </w:rPr>
        <w:t xml:space="preserve"> кальция в почках</w:t>
      </w:r>
      <w:r w:rsidR="00502C35">
        <w:rPr>
          <w:color w:val="000000" w:themeColor="text1"/>
          <w:sz w:val="28"/>
          <w:szCs w:val="28"/>
        </w:rPr>
        <w:t>.</w:t>
      </w:r>
      <w:r w:rsidR="00FD0BF5">
        <w:rPr>
          <w:color w:val="000000" w:themeColor="text1"/>
          <w:sz w:val="28"/>
          <w:szCs w:val="28"/>
        </w:rPr>
        <w:t xml:space="preserve"> </w:t>
      </w:r>
      <w:r w:rsidR="00722C20" w:rsidRPr="00DF76B8">
        <w:rPr>
          <w:color w:val="000000" w:themeColor="text1"/>
          <w:sz w:val="28"/>
          <w:szCs w:val="28"/>
        </w:rPr>
        <w:t>Участвует в </w:t>
      </w:r>
      <w:r w:rsidR="00722C20" w:rsidRPr="00DF76B8">
        <w:rPr>
          <w:bCs/>
          <w:color w:val="000000" w:themeColor="text1"/>
          <w:sz w:val="28"/>
          <w:szCs w:val="28"/>
        </w:rPr>
        <w:t>пролиферации (</w:t>
      </w:r>
      <w:r w:rsidR="00722C20" w:rsidRPr="00DF76B8">
        <w:rPr>
          <w:color w:val="000000" w:themeColor="text1"/>
          <w:sz w:val="28"/>
          <w:szCs w:val="28"/>
          <w:shd w:val="clear" w:color="auto" w:fill="FFFFFF"/>
        </w:rPr>
        <w:t xml:space="preserve">разрастание ткани организма путём размножения клеток делением) </w:t>
      </w:r>
      <w:r w:rsidR="00722C20" w:rsidRPr="00DF76B8">
        <w:rPr>
          <w:color w:val="000000" w:themeColor="text1"/>
          <w:sz w:val="28"/>
          <w:szCs w:val="28"/>
        </w:rPr>
        <w:t>и </w:t>
      </w:r>
      <w:r w:rsidR="00722C20" w:rsidRPr="00DF76B8">
        <w:rPr>
          <w:bCs/>
          <w:color w:val="000000" w:themeColor="text1"/>
          <w:sz w:val="28"/>
          <w:szCs w:val="28"/>
        </w:rPr>
        <w:t>дифференцировке</w:t>
      </w:r>
      <w:r w:rsidR="00722C20" w:rsidRPr="00DF76B8">
        <w:rPr>
          <w:color w:val="000000" w:themeColor="text1"/>
          <w:sz w:val="28"/>
          <w:szCs w:val="28"/>
        </w:rPr>
        <w:t> клеток всех органов и тканей, в том числе клеток крови и иммунокомпетентных клеток. Витамин D регулирует </w:t>
      </w:r>
      <w:r w:rsidR="00722C20" w:rsidRPr="00DF76B8">
        <w:rPr>
          <w:bCs/>
          <w:color w:val="000000" w:themeColor="text1"/>
          <w:sz w:val="28"/>
          <w:szCs w:val="28"/>
        </w:rPr>
        <w:t>иммуногенез </w:t>
      </w:r>
      <w:r w:rsidR="00502C35">
        <w:rPr>
          <w:color w:val="000000" w:themeColor="text1"/>
          <w:sz w:val="28"/>
          <w:szCs w:val="28"/>
        </w:rPr>
        <w:t xml:space="preserve">и </w:t>
      </w:r>
      <w:r w:rsidR="00722C20" w:rsidRPr="00DF76B8">
        <w:rPr>
          <w:color w:val="000000" w:themeColor="text1"/>
          <w:sz w:val="28"/>
          <w:szCs w:val="28"/>
        </w:rPr>
        <w:t>реакции </w:t>
      </w:r>
      <w:r w:rsidR="00722C20" w:rsidRPr="00DF76B8">
        <w:rPr>
          <w:bCs/>
          <w:color w:val="000000" w:themeColor="text1"/>
          <w:sz w:val="28"/>
          <w:szCs w:val="28"/>
        </w:rPr>
        <w:t>иммунитета</w:t>
      </w:r>
      <w:r w:rsidR="00722C20" w:rsidRPr="00DF76B8">
        <w:rPr>
          <w:color w:val="000000" w:themeColor="text1"/>
          <w:sz w:val="28"/>
          <w:szCs w:val="28"/>
        </w:rPr>
        <w:t>, стимулирует выработку эндогенных антимикробных пептидов в эпителии и фагоцитах, лимитирует воспалительные процессы путем регуляции выработки цитокинов</w:t>
      </w:r>
      <w:r w:rsidR="00FD0BF5">
        <w:rPr>
          <w:color w:val="000000" w:themeColor="text1"/>
          <w:sz w:val="28"/>
          <w:szCs w:val="28"/>
        </w:rPr>
        <w:t xml:space="preserve">. </w:t>
      </w:r>
      <w:r w:rsidR="00722C20" w:rsidRPr="00DF76B8">
        <w:rPr>
          <w:color w:val="000000" w:themeColor="text1"/>
          <w:sz w:val="28"/>
          <w:szCs w:val="28"/>
        </w:rPr>
        <w:t>Увеличивает всасывание ионов Ca</w:t>
      </w:r>
      <w:r w:rsidR="00722C20" w:rsidRPr="00DF76B8">
        <w:rPr>
          <w:color w:val="000000" w:themeColor="text1"/>
          <w:sz w:val="28"/>
          <w:szCs w:val="28"/>
          <w:vertAlign w:val="superscript"/>
        </w:rPr>
        <w:t>2+</w:t>
      </w:r>
      <w:r w:rsidR="00722C20" w:rsidRPr="00DF76B8">
        <w:rPr>
          <w:color w:val="000000" w:themeColor="text1"/>
          <w:sz w:val="28"/>
          <w:szCs w:val="28"/>
        </w:rPr>
        <w:t> в </w:t>
      </w:r>
      <w:r w:rsidR="00722C20" w:rsidRPr="00DF76B8">
        <w:rPr>
          <w:bCs/>
          <w:color w:val="000000" w:themeColor="text1"/>
          <w:sz w:val="28"/>
          <w:szCs w:val="28"/>
        </w:rPr>
        <w:t>тонком кишечнике</w:t>
      </w:r>
      <w:r w:rsidR="009554A9">
        <w:rPr>
          <w:bCs/>
          <w:color w:val="000000" w:themeColor="text1"/>
          <w:sz w:val="28"/>
          <w:szCs w:val="28"/>
        </w:rPr>
        <w:t>.</w:t>
      </w:r>
    </w:p>
    <w:p w:rsidR="00722C20" w:rsidRPr="00FD0BF5" w:rsidRDefault="00FD0BF5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9A33C2" w:rsidRPr="00FD0B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сточники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22C20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печень, дрожжи, жирномолочные продукты (сливочное масло, сливки, сметана), желток яиц (в основном витамин D2),</w:t>
      </w:r>
      <w:r w:rsidR="009A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33C2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рыбий жир, печень трески (витамин D3).</w:t>
      </w:r>
    </w:p>
    <w:p w:rsidR="009A33C2" w:rsidRPr="009A33C2" w:rsidRDefault="009A33C2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15E9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Синтез в коже: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образуется (витамин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</w:t>
      </w:r>
      <w:r w:rsidRPr="009A33C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 эпидермисе при ультрафиолетовом облучении.</w:t>
      </w:r>
    </w:p>
    <w:p w:rsidR="009A33C2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b/>
          <w:color w:val="000000" w:themeColor="text1"/>
          <w:sz w:val="28"/>
          <w:szCs w:val="28"/>
        </w:rPr>
      </w:pPr>
      <w:r w:rsidRPr="009A33C2">
        <w:rPr>
          <w:b/>
          <w:color w:val="000000" w:themeColor="text1"/>
          <w:sz w:val="28"/>
          <w:szCs w:val="28"/>
        </w:rPr>
        <w:t xml:space="preserve">Суточная норма </w:t>
      </w:r>
    </w:p>
    <w:p w:rsidR="00722C20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Потребность в витамине може</w:t>
      </w:r>
      <w:r w:rsidR="009A33C2">
        <w:rPr>
          <w:color w:val="000000" w:themeColor="text1"/>
          <w:sz w:val="28"/>
          <w:szCs w:val="28"/>
        </w:rPr>
        <w:t>т</w:t>
      </w:r>
      <w:r w:rsidRPr="00DF76B8">
        <w:rPr>
          <w:color w:val="000000" w:themeColor="text1"/>
          <w:sz w:val="28"/>
          <w:szCs w:val="28"/>
        </w:rPr>
        <w:t xml:space="preserve"> измеряться как микрограммах, так и в международных единицах (МЕ) – 25 мкг витамина D соответствует 1000 МЕ.</w:t>
      </w:r>
    </w:p>
    <w:p w:rsidR="00C83B96" w:rsidRDefault="00C83B96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10-15 мкг в сутки.</w:t>
      </w:r>
    </w:p>
    <w:p w:rsidR="00722C20" w:rsidRPr="009A33C2" w:rsidRDefault="00722C20" w:rsidP="008B63F2">
      <w:pPr>
        <w:shd w:val="clear" w:color="auto" w:fill="FFFFFF"/>
        <w:spacing w:before="120" w:after="90" w:line="2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33C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Гиповитаминоз</w:t>
      </w:r>
    </w:p>
    <w:p w:rsidR="00FD0BF5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C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Повышенный </w:t>
      </w:r>
      <w:r w:rsidRPr="00300C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риск</w:t>
      </w:r>
      <w:r w:rsidRPr="00300C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развития</w:t>
      </w:r>
      <w:r w:rsidR="00B27F8F" w:rsidRPr="00300C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B2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остеопороза, вирусных инфекций (в РФ это – грипп), артериальной гипертонии, атеросклероза, </w:t>
      </w:r>
      <w:proofErr w:type="spellStart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аутоиммуных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заболеваний, сахарного диабета, </w:t>
      </w:r>
      <w:proofErr w:type="spellStart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рассеяного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склероза, шизофрении, опухолей молочной и предстательной желез, рака 12-перстной и толстой кишки.</w:t>
      </w:r>
    </w:p>
    <w:p w:rsidR="00FD0BF5" w:rsidRDefault="00FD0BF5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D0BF5" w:rsidRDefault="00FD0BF5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83B96" w:rsidRDefault="00C83B96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2C20" w:rsidRPr="00B27F8F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7F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Приобретенный гиповитаминоз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встречается при 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пищевой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недостаточности (вегетарианство), при недостаточном облучением солнцем у людей, не выходящих на улицу,  при национальных особенностях одежды.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Также причиной гиповитаминоза могут быть заболевания 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печени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почек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нарушение 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всасывания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 переваривания липидов.</w:t>
      </w:r>
    </w:p>
    <w:p w:rsidR="00722C20" w:rsidRPr="00B27F8F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7F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Клиническая картина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Наиболее известным проявлением дефицита витамина D является </w:t>
      </w:r>
      <w:r w:rsidRPr="00300C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рахит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развивающийся у 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 2 до 24 месяцев. При рахите, несмотря на поступление с пищей, кальций не усваивается в кишечнике, а в почках теряется. Это ведет к снижению концентрации кальция в плазме крови, нарушению минерализации костной ткани и, как следствие, к 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остеомаляции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(размягчение кости). Остеомаляция проявляется деформацией костей черепа (бугристость головы), грудной клетки (куриная грудь), искривление голени, рахитические четки на ребрах, увеличение живота из-за гипотонии мышц, замедляется прорезывание зубов и зарастание родничков.</w:t>
      </w:r>
    </w:p>
    <w:p w:rsidR="00722C20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 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взрослых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тоже наблюдается </w:t>
      </w:r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остеомаляция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Кроме нарушения костной ткани, отмечается общая гипотония мышечной системы, поражение костного мозга, желудочно-кишечного тракта, лимфоидной системы, </w:t>
      </w:r>
      <w:proofErr w:type="spellStart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атопические</w:t>
      </w:r>
      <w:proofErr w:type="spellEnd"/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состояния. </w:t>
      </w:r>
    </w:p>
    <w:p w:rsidR="00B27F8F" w:rsidRPr="00B27F8F" w:rsidRDefault="00B27F8F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7F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Гипервитаминоз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C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Причина</w:t>
      </w:r>
      <w:r w:rsidR="00B27F8F" w:rsidRPr="00300C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B2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збыточное потребление с препаратами (не менее 1,5 млн МЕ в сутки).</w:t>
      </w:r>
    </w:p>
    <w:p w:rsidR="00722C20" w:rsidRPr="00300C42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00C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Клиническая картина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Ранними признаками передозировки витамина D являются тошнота, головная боль, потеря аппетита и веса тела, полиурия, жажда и полидипсия. Могут быть запоры, гипертензия, мышечная ригидность.</w:t>
      </w:r>
    </w:p>
    <w:p w:rsidR="00722C20" w:rsidRDefault="00B27F8F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0C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Отмечается: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22C20"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деминерализация</w:t>
      </w:r>
      <w:r w:rsidR="00722C20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костей, приводящая к их хрупкости и переломам.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</w:t>
      </w:r>
      <w:r w:rsidR="00722C20"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величение</w:t>
      </w:r>
      <w:r w:rsidR="00722C20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концентрации ионов </w:t>
      </w:r>
      <w:r w:rsidR="00722C20"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кальция</w:t>
      </w:r>
      <w:r w:rsidR="00722C20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 </w:t>
      </w:r>
      <w:r w:rsidR="00722C20"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фосфора</w:t>
      </w:r>
      <w:r w:rsidR="00722C20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крови, приводящее к </w:t>
      </w:r>
      <w:proofErr w:type="spellStart"/>
      <w:r w:rsidR="00722C20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кальцификации</w:t>
      </w:r>
      <w:proofErr w:type="spellEnd"/>
      <w:r w:rsidR="00722C20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сосудов, ткани легких и почек.</w:t>
      </w:r>
    </w:p>
    <w:p w:rsidR="00145044" w:rsidRDefault="00145044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044" w:rsidRDefault="00145044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044" w:rsidRPr="00DF76B8" w:rsidRDefault="00145044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2C20" w:rsidRPr="00B27F8F" w:rsidRDefault="00D2093C" w:rsidP="007008DE">
      <w:pPr>
        <w:shd w:val="clear" w:color="auto" w:fill="FFFFFF"/>
        <w:spacing w:before="100" w:beforeAutospacing="1" w:after="100" w:afterAutospacing="1" w:line="2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Витамин</w:t>
      </w:r>
      <w:r w:rsidR="00722C20" w:rsidRPr="00B27F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Е (токоферол)</w:t>
      </w:r>
    </w:p>
    <w:p w:rsidR="00722C20" w:rsidRPr="00B27F8F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27F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Функции</w:t>
      </w:r>
      <w:r w:rsidR="00B27F8F" w:rsidRPr="00B27F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B2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7F8F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антиоксидантная,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самцов (защита </w:t>
      </w:r>
      <w:proofErr w:type="spellStart"/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сперматогенного</w:t>
      </w:r>
      <w:proofErr w:type="spellEnd"/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эпителия) и у самок (защита плода).</w:t>
      </w:r>
      <w:r w:rsidR="00B27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DF76B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ащищает витамин А от окисления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способствует проявлению </w:t>
      </w:r>
      <w:proofErr w:type="spellStart"/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ростстимулирующей</w:t>
      </w:r>
      <w:proofErr w:type="spellEnd"/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активности витамина А.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7F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Содержание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р</w:t>
      </w:r>
      <w:r w:rsidR="00F777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астительные масла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пророщенное зерно</w:t>
      </w:r>
      <w:r w:rsidR="00F777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пшеницы, бобовые, яйца, шпинат, капуста.</w:t>
      </w:r>
    </w:p>
    <w:p w:rsidR="00722C20" w:rsidRPr="00DF76B8" w:rsidRDefault="00B27F8F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0C4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Суточная потребность:</w:t>
      </w:r>
      <w:r w:rsidR="00C83B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10-15</w:t>
      </w:r>
      <w:r w:rsidR="00722C20"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мг.</w:t>
      </w:r>
    </w:p>
    <w:p w:rsidR="00722C20" w:rsidRPr="00B27F8F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27F8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Гиповитаминоз</w:t>
      </w:r>
    </w:p>
    <w:p w:rsidR="00722C20" w:rsidRPr="00B27F8F" w:rsidRDefault="00D15D3D" w:rsidP="00B27F8F">
      <w:pPr>
        <w:pStyle w:val="5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F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722C20" w:rsidRPr="00B27F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ричина</w:t>
      </w:r>
      <w:r w:rsidR="00B27F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r w:rsidR="00B27F8F">
        <w:rPr>
          <w:rFonts w:ascii="Times New Roman" w:hAnsi="Times New Roman" w:cs="Times New Roman"/>
          <w:color w:val="000000" w:themeColor="text1"/>
          <w:sz w:val="28"/>
          <w:szCs w:val="28"/>
        </w:rPr>
        <w:t>пищевая недостаточность и нарушения всасывания жиров,</w:t>
      </w:r>
      <w:r w:rsidR="00722C20" w:rsidRPr="00B27F8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722C20" w:rsidRPr="00B27F8F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недостаток аскорбиновой кислоты</w:t>
      </w:r>
      <w:r w:rsidR="00722C20" w:rsidRPr="00B27F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2C20" w:rsidRPr="00300C42" w:rsidRDefault="00722C20" w:rsidP="008B63F2">
      <w:pPr>
        <w:pStyle w:val="5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0C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Клиническая картина</w:t>
      </w:r>
    </w:p>
    <w:p w:rsidR="00722C20" w:rsidRPr="00DF76B8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Укорочение времени жизни </w:t>
      </w:r>
      <w:r w:rsidRPr="00DF76B8">
        <w:rPr>
          <w:rStyle w:val="a8"/>
          <w:b w:val="0"/>
          <w:color w:val="000000" w:themeColor="text1"/>
          <w:sz w:val="28"/>
          <w:szCs w:val="28"/>
        </w:rPr>
        <w:t>эритроцитов</w:t>
      </w:r>
      <w:r w:rsidR="00B27F8F">
        <w:rPr>
          <w:color w:val="000000" w:themeColor="text1"/>
          <w:sz w:val="28"/>
          <w:szCs w:val="28"/>
        </w:rPr>
        <w:t xml:space="preserve">, </w:t>
      </w:r>
      <w:r w:rsidRPr="00DF76B8">
        <w:rPr>
          <w:color w:val="000000" w:themeColor="text1"/>
          <w:sz w:val="28"/>
          <w:szCs w:val="28"/>
        </w:rPr>
        <w:t>развитие анемии, увеличение проницаемости мембран, мышечная дистрофия, слабость. Также со стороны </w:t>
      </w:r>
      <w:r w:rsidRPr="00DF76B8">
        <w:rPr>
          <w:rStyle w:val="a8"/>
          <w:b w:val="0"/>
          <w:color w:val="000000" w:themeColor="text1"/>
          <w:sz w:val="28"/>
          <w:szCs w:val="28"/>
        </w:rPr>
        <w:t>нервной ткани</w:t>
      </w:r>
      <w:r w:rsidRPr="00DF76B8">
        <w:rPr>
          <w:color w:val="000000" w:themeColor="text1"/>
          <w:sz w:val="28"/>
          <w:szCs w:val="28"/>
        </w:rPr>
        <w:t> отмечены арефлексия, снижение вибрационной чувствительности</w:t>
      </w:r>
      <w:r w:rsidR="00311330">
        <w:rPr>
          <w:color w:val="000000" w:themeColor="text1"/>
          <w:sz w:val="28"/>
          <w:szCs w:val="28"/>
        </w:rPr>
        <w:t>.</w:t>
      </w:r>
    </w:p>
    <w:p w:rsidR="00722C20" w:rsidRPr="00DF76B8" w:rsidRDefault="00722C20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 xml:space="preserve">В эксперименте у животных при авитаминозе развивается атрофия </w:t>
      </w:r>
      <w:r w:rsidR="009F227C">
        <w:rPr>
          <w:color w:val="000000" w:themeColor="text1"/>
          <w:sz w:val="28"/>
          <w:szCs w:val="28"/>
        </w:rPr>
        <w:t xml:space="preserve">семенников и рассасывание плода, </w:t>
      </w:r>
      <w:r w:rsidRPr="00DF76B8">
        <w:rPr>
          <w:color w:val="000000" w:themeColor="text1"/>
          <w:sz w:val="28"/>
          <w:szCs w:val="28"/>
        </w:rPr>
        <w:t>размягчение мозга, некроз печени, жировая инфильтрация печени.</w:t>
      </w:r>
    </w:p>
    <w:p w:rsidR="00722C20" w:rsidRPr="00DF76B8" w:rsidRDefault="00722C20" w:rsidP="008B63F2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Вита</w:t>
      </w:r>
      <w:r w:rsidR="009F227C">
        <w:rPr>
          <w:color w:val="000000" w:themeColor="text1"/>
          <w:sz w:val="28"/>
          <w:szCs w:val="28"/>
        </w:rPr>
        <w:t xml:space="preserve">мин </w:t>
      </w:r>
      <w:r w:rsidR="009F227C" w:rsidRPr="00300C42">
        <w:rPr>
          <w:b/>
          <w:color w:val="000000" w:themeColor="text1"/>
          <w:sz w:val="28"/>
          <w:szCs w:val="28"/>
        </w:rPr>
        <w:t xml:space="preserve">нетоксичен при значительных </w:t>
      </w:r>
      <w:r w:rsidRPr="00300C42">
        <w:rPr>
          <w:b/>
          <w:color w:val="000000" w:themeColor="text1"/>
          <w:sz w:val="28"/>
          <w:szCs w:val="28"/>
        </w:rPr>
        <w:t>и длительных превышениях его дозировки</w:t>
      </w:r>
      <w:r w:rsidR="009F227C">
        <w:rPr>
          <w:color w:val="000000" w:themeColor="text1"/>
          <w:sz w:val="28"/>
          <w:szCs w:val="28"/>
        </w:rPr>
        <w:t>.</w:t>
      </w:r>
      <w:r w:rsidRPr="00DF76B8">
        <w:rPr>
          <w:color w:val="000000" w:themeColor="text1"/>
          <w:sz w:val="28"/>
          <w:szCs w:val="28"/>
        </w:rPr>
        <w:t xml:space="preserve"> Его избыток выводится из организма с </w:t>
      </w:r>
      <w:hyperlink r:id="rId39" w:tooltip="Жёлчь человека" w:history="1">
        <w:r w:rsidRPr="00DF76B8">
          <w:rPr>
            <w:rStyle w:val="a7"/>
            <w:color w:val="000000" w:themeColor="text1"/>
            <w:sz w:val="28"/>
            <w:szCs w:val="28"/>
            <w:u w:val="none"/>
          </w:rPr>
          <w:t>жёлчью</w:t>
        </w:r>
      </w:hyperlink>
      <w:r w:rsidRPr="00DF76B8">
        <w:rPr>
          <w:color w:val="000000" w:themeColor="text1"/>
          <w:sz w:val="28"/>
          <w:szCs w:val="28"/>
        </w:rPr>
        <w:t>. В нек</w:t>
      </w:r>
      <w:r w:rsidR="00300C42">
        <w:rPr>
          <w:color w:val="000000" w:themeColor="text1"/>
          <w:sz w:val="28"/>
          <w:szCs w:val="28"/>
        </w:rPr>
        <w:t xml:space="preserve">оторых случаях длительный прием, </w:t>
      </w:r>
      <w:proofErr w:type="spellStart"/>
      <w:r w:rsidRPr="00DF76B8">
        <w:rPr>
          <w:color w:val="000000" w:themeColor="text1"/>
          <w:sz w:val="28"/>
          <w:szCs w:val="28"/>
        </w:rPr>
        <w:t>мегадоз</w:t>
      </w:r>
      <w:proofErr w:type="spellEnd"/>
      <w:r w:rsidRPr="00DF76B8">
        <w:rPr>
          <w:color w:val="000000" w:themeColor="text1"/>
          <w:sz w:val="28"/>
          <w:szCs w:val="28"/>
        </w:rPr>
        <w:t xml:space="preserve"> токоферола (более </w:t>
      </w:r>
      <w:r w:rsidRPr="00DF76B8">
        <w:rPr>
          <w:rStyle w:val="nowrap"/>
          <w:color w:val="000000" w:themeColor="text1"/>
          <w:sz w:val="28"/>
          <w:szCs w:val="28"/>
        </w:rPr>
        <w:t>1 г</w:t>
      </w:r>
      <w:r w:rsidR="00300C42">
        <w:rPr>
          <w:color w:val="000000" w:themeColor="text1"/>
          <w:sz w:val="28"/>
          <w:szCs w:val="28"/>
        </w:rPr>
        <w:t xml:space="preserve"> в сутки), </w:t>
      </w:r>
      <w:r w:rsidRPr="00DF76B8">
        <w:rPr>
          <w:color w:val="000000" w:themeColor="text1"/>
          <w:sz w:val="28"/>
          <w:szCs w:val="28"/>
        </w:rPr>
        <w:t xml:space="preserve">может привести </w:t>
      </w:r>
      <w:r w:rsidR="009F227C">
        <w:rPr>
          <w:color w:val="000000" w:themeColor="text1"/>
          <w:sz w:val="28"/>
          <w:szCs w:val="28"/>
        </w:rPr>
        <w:t xml:space="preserve">к </w:t>
      </w:r>
      <w:r w:rsidRPr="00DF76B8">
        <w:rPr>
          <w:color w:val="000000" w:themeColor="text1"/>
          <w:sz w:val="28"/>
          <w:szCs w:val="28"/>
        </w:rPr>
        <w:t>повышению кровяного давления.</w:t>
      </w:r>
    </w:p>
    <w:p w:rsidR="00722C20" w:rsidRDefault="00722C20" w:rsidP="007008DE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Основные осложнения при гипервитаминозе связаны с:</w:t>
      </w:r>
      <w:r w:rsidR="009F227C">
        <w:rPr>
          <w:color w:val="000000" w:themeColor="text1"/>
          <w:sz w:val="28"/>
          <w:szCs w:val="28"/>
        </w:rPr>
        <w:t xml:space="preserve"> </w:t>
      </w:r>
      <w:r w:rsidRPr="00DF76B8">
        <w:rPr>
          <w:color w:val="000000" w:themeColor="text1"/>
          <w:sz w:val="28"/>
          <w:szCs w:val="28"/>
        </w:rPr>
        <w:t xml:space="preserve">чрезмерным угнетением </w:t>
      </w:r>
      <w:proofErr w:type="spellStart"/>
      <w:r w:rsidRPr="00DF76B8">
        <w:rPr>
          <w:color w:val="000000" w:themeColor="text1"/>
          <w:sz w:val="28"/>
          <w:szCs w:val="28"/>
        </w:rPr>
        <w:t>свободнорадикальных</w:t>
      </w:r>
      <w:proofErr w:type="spellEnd"/>
      <w:r w:rsidRPr="00DF76B8">
        <w:rPr>
          <w:color w:val="000000" w:themeColor="text1"/>
          <w:sz w:val="28"/>
          <w:szCs w:val="28"/>
        </w:rPr>
        <w:t xml:space="preserve"> реакций </w:t>
      </w:r>
      <w:r w:rsidR="009F227C">
        <w:rPr>
          <w:color w:val="000000" w:themeColor="text1"/>
          <w:sz w:val="28"/>
          <w:szCs w:val="28"/>
        </w:rPr>
        <w:t xml:space="preserve">в </w:t>
      </w:r>
      <w:r w:rsidRPr="00DF76B8">
        <w:rPr>
          <w:color w:val="000000" w:themeColor="text1"/>
          <w:sz w:val="28"/>
          <w:szCs w:val="28"/>
        </w:rPr>
        <w:t> </w:t>
      </w:r>
      <w:hyperlink r:id="rId40" w:tooltip="Фагоцит" w:history="1">
        <w:r w:rsidRPr="00DF76B8">
          <w:rPr>
            <w:rStyle w:val="a7"/>
            <w:color w:val="000000" w:themeColor="text1"/>
            <w:sz w:val="28"/>
            <w:szCs w:val="28"/>
            <w:u w:val="none"/>
          </w:rPr>
          <w:t>фагоцитах</w:t>
        </w:r>
      </w:hyperlink>
      <w:r w:rsidRPr="00DF76B8">
        <w:rPr>
          <w:color w:val="000000" w:themeColor="text1"/>
          <w:sz w:val="28"/>
          <w:szCs w:val="28"/>
        </w:rPr>
        <w:t> (нарушение переваривания захваченных микроорганизмов, что может проявиться сепсисом у очень недоношенных детей);</w:t>
      </w:r>
      <w:r w:rsidR="009F227C">
        <w:rPr>
          <w:color w:val="000000" w:themeColor="text1"/>
          <w:sz w:val="28"/>
          <w:szCs w:val="28"/>
        </w:rPr>
        <w:t xml:space="preserve"> </w:t>
      </w:r>
      <w:r w:rsidR="007008DE">
        <w:rPr>
          <w:color w:val="000000" w:themeColor="text1"/>
          <w:sz w:val="28"/>
          <w:szCs w:val="28"/>
        </w:rPr>
        <w:t>прямым токсическим действием на</w:t>
      </w:r>
      <w:r w:rsidRPr="00DF76B8">
        <w:rPr>
          <w:color w:val="000000" w:themeColor="text1"/>
          <w:sz w:val="28"/>
          <w:szCs w:val="28"/>
        </w:rPr>
        <w:t> </w:t>
      </w:r>
      <w:hyperlink r:id="rId41" w:tooltip="Тромбоциты" w:history="1">
        <w:r w:rsidRPr="00DF76B8">
          <w:rPr>
            <w:rStyle w:val="a7"/>
            <w:color w:val="000000" w:themeColor="text1"/>
            <w:sz w:val="28"/>
            <w:szCs w:val="28"/>
            <w:u w:val="none"/>
          </w:rPr>
          <w:t>тромбоциты</w:t>
        </w:r>
      </w:hyperlink>
      <w:r w:rsidRPr="00DF76B8">
        <w:rPr>
          <w:color w:val="000000" w:themeColor="text1"/>
          <w:sz w:val="28"/>
          <w:szCs w:val="28"/>
        </w:rPr>
        <w:t>, </w:t>
      </w:r>
      <w:hyperlink r:id="rId42" w:tooltip="Эпителий" w:history="1">
        <w:r w:rsidRPr="00DF76B8">
          <w:rPr>
            <w:rStyle w:val="a7"/>
            <w:color w:val="000000" w:themeColor="text1"/>
            <w:sz w:val="28"/>
            <w:szCs w:val="28"/>
            <w:u w:val="none"/>
          </w:rPr>
          <w:t>эпителий</w:t>
        </w:r>
      </w:hyperlink>
      <w:r w:rsidRPr="00DF76B8">
        <w:rPr>
          <w:color w:val="000000" w:themeColor="text1"/>
          <w:sz w:val="28"/>
          <w:szCs w:val="28"/>
        </w:rPr>
        <w:t> </w:t>
      </w:r>
      <w:hyperlink r:id="rId43" w:tooltip="Кишечник" w:history="1">
        <w:r w:rsidRPr="00DF76B8">
          <w:rPr>
            <w:rStyle w:val="a7"/>
            <w:color w:val="000000" w:themeColor="text1"/>
            <w:sz w:val="28"/>
            <w:szCs w:val="28"/>
            <w:u w:val="none"/>
          </w:rPr>
          <w:t>кишечника</w:t>
        </w:r>
      </w:hyperlink>
      <w:r w:rsidRPr="00DF76B8">
        <w:rPr>
          <w:color w:val="000000" w:themeColor="text1"/>
          <w:sz w:val="28"/>
          <w:szCs w:val="28"/>
        </w:rPr>
        <w:t>, клетки печени и почек;</w:t>
      </w:r>
      <w:r w:rsidR="007008DE">
        <w:rPr>
          <w:color w:val="000000" w:themeColor="text1"/>
          <w:sz w:val="28"/>
          <w:szCs w:val="28"/>
        </w:rPr>
        <w:t xml:space="preserve"> </w:t>
      </w:r>
      <w:r w:rsidRPr="00DF76B8">
        <w:rPr>
          <w:color w:val="000000" w:themeColor="text1"/>
          <w:sz w:val="28"/>
          <w:szCs w:val="28"/>
        </w:rPr>
        <w:t>угнетением активности витамин K-зависимой карбоксилазы.</w:t>
      </w:r>
    </w:p>
    <w:p w:rsidR="00A42857" w:rsidRDefault="00A42857" w:rsidP="007008DE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A42857" w:rsidRDefault="00A42857" w:rsidP="007008DE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A42857" w:rsidRDefault="00A42857" w:rsidP="007008DE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A42857" w:rsidRDefault="00A42857" w:rsidP="007008DE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A42857" w:rsidRDefault="00A42857" w:rsidP="007008DE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A42857" w:rsidRDefault="00A42857" w:rsidP="007008DE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A42857" w:rsidRPr="00DF76B8" w:rsidRDefault="00A42857" w:rsidP="007008DE">
      <w:pPr>
        <w:pStyle w:val="a6"/>
        <w:shd w:val="clear" w:color="auto" w:fill="FFFFFF"/>
        <w:spacing w:before="120" w:beforeAutospacing="0" w:after="12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22C20" w:rsidRPr="007008DE" w:rsidRDefault="00722C20" w:rsidP="007008DE">
      <w:pPr>
        <w:shd w:val="clear" w:color="auto" w:fill="FFFFFF"/>
        <w:spacing w:before="100" w:beforeAutospacing="1" w:after="100" w:afterAutospacing="1" w:line="2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00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Витамин </w:t>
      </w:r>
      <w:r w:rsidRPr="00700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F</w:t>
      </w:r>
      <w:r w:rsidRPr="007008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(полиненасыщенные жирные кислоты)</w:t>
      </w:r>
    </w:p>
    <w:p w:rsidR="00722C20" w:rsidRPr="00DF76B8" w:rsidRDefault="00722C20" w:rsidP="007008DE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7008DE">
        <w:rPr>
          <w:b/>
          <w:color w:val="000000" w:themeColor="text1"/>
          <w:sz w:val="28"/>
          <w:szCs w:val="28"/>
        </w:rPr>
        <w:t>Функции</w:t>
      </w:r>
      <w:r w:rsidR="007008DE">
        <w:rPr>
          <w:color w:val="000000" w:themeColor="text1"/>
          <w:sz w:val="28"/>
          <w:szCs w:val="28"/>
        </w:rPr>
        <w:t xml:space="preserve">: </w:t>
      </w:r>
      <w:r w:rsidR="007008DE">
        <w:rPr>
          <w:bCs/>
          <w:color w:val="000000" w:themeColor="text1"/>
          <w:sz w:val="28"/>
          <w:szCs w:val="28"/>
        </w:rPr>
        <w:t>с</w:t>
      </w:r>
      <w:r w:rsidRPr="00DF76B8">
        <w:rPr>
          <w:bCs/>
          <w:color w:val="000000" w:themeColor="text1"/>
          <w:sz w:val="28"/>
          <w:szCs w:val="28"/>
        </w:rPr>
        <w:t>труктурная</w:t>
      </w:r>
      <w:r w:rsidRPr="00DF76B8">
        <w:rPr>
          <w:color w:val="000000" w:themeColor="text1"/>
          <w:sz w:val="28"/>
          <w:szCs w:val="28"/>
        </w:rPr>
        <w:t> - являются составной частью </w:t>
      </w:r>
      <w:hyperlink r:id="rId44" w:history="1">
        <w:r w:rsidRPr="00DF76B8">
          <w:rPr>
            <w:color w:val="000000" w:themeColor="text1"/>
            <w:sz w:val="28"/>
            <w:szCs w:val="28"/>
          </w:rPr>
          <w:t>фосфолипидов</w:t>
        </w:r>
      </w:hyperlink>
      <w:r w:rsidRPr="00DF76B8">
        <w:rPr>
          <w:color w:val="000000" w:themeColor="text1"/>
          <w:sz w:val="28"/>
          <w:szCs w:val="28"/>
        </w:rPr>
        <w:t> клеточных мембран и </w:t>
      </w:r>
      <w:hyperlink r:id="rId45" w:history="1">
        <w:r w:rsidRPr="00DF76B8">
          <w:rPr>
            <w:color w:val="000000" w:themeColor="text1"/>
            <w:sz w:val="28"/>
            <w:szCs w:val="28"/>
          </w:rPr>
          <w:t>транспортных липопротеинов</w:t>
        </w:r>
      </w:hyperlink>
      <w:r w:rsidRPr="00DF76B8">
        <w:rPr>
          <w:color w:val="000000" w:themeColor="text1"/>
          <w:sz w:val="28"/>
          <w:szCs w:val="28"/>
        </w:rPr>
        <w:t>.</w:t>
      </w:r>
      <w:r w:rsidR="007008DE">
        <w:rPr>
          <w:color w:val="000000" w:themeColor="text1"/>
          <w:sz w:val="28"/>
          <w:szCs w:val="28"/>
        </w:rPr>
        <w:t xml:space="preserve"> </w:t>
      </w:r>
      <w:r w:rsidRPr="00DF76B8">
        <w:rPr>
          <w:bCs/>
          <w:color w:val="000000" w:themeColor="text1"/>
          <w:sz w:val="28"/>
          <w:szCs w:val="28"/>
        </w:rPr>
        <w:t>Предшественники</w:t>
      </w:r>
      <w:r w:rsidRPr="00DF76B8">
        <w:rPr>
          <w:color w:val="000000" w:themeColor="text1"/>
          <w:sz w:val="28"/>
          <w:szCs w:val="28"/>
        </w:rPr>
        <w:t> регуляторных соединений, носящих название </w:t>
      </w:r>
      <w:proofErr w:type="spellStart"/>
      <w:r w:rsidRPr="00DF76B8">
        <w:rPr>
          <w:bCs/>
          <w:color w:val="000000" w:themeColor="text1"/>
          <w:sz w:val="28"/>
          <w:szCs w:val="28"/>
        </w:rPr>
        <w:t>эйкозаноиды</w:t>
      </w:r>
      <w:proofErr w:type="spellEnd"/>
      <w:r w:rsidR="007008DE">
        <w:rPr>
          <w:color w:val="000000" w:themeColor="text1"/>
          <w:sz w:val="28"/>
          <w:szCs w:val="28"/>
        </w:rPr>
        <w:t xml:space="preserve">: </w:t>
      </w:r>
      <w:r w:rsidR="00EC0F1F">
        <w:rPr>
          <w:color w:val="000000" w:themeColor="text1"/>
          <w:sz w:val="28"/>
          <w:szCs w:val="28"/>
        </w:rPr>
        <w:t xml:space="preserve">простагландины, </w:t>
      </w:r>
      <w:proofErr w:type="spellStart"/>
      <w:r w:rsidR="00EC0F1F">
        <w:rPr>
          <w:color w:val="000000" w:themeColor="text1"/>
          <w:sz w:val="28"/>
          <w:szCs w:val="28"/>
        </w:rPr>
        <w:t>проста</w:t>
      </w:r>
      <w:r w:rsidR="007008DE">
        <w:rPr>
          <w:color w:val="000000" w:themeColor="text1"/>
          <w:sz w:val="28"/>
          <w:szCs w:val="28"/>
        </w:rPr>
        <w:t>циклины</w:t>
      </w:r>
      <w:proofErr w:type="spellEnd"/>
      <w:r w:rsidR="007008DE">
        <w:rPr>
          <w:color w:val="000000" w:themeColor="text1"/>
          <w:sz w:val="28"/>
          <w:szCs w:val="28"/>
        </w:rPr>
        <w:t xml:space="preserve">, </w:t>
      </w:r>
      <w:proofErr w:type="spellStart"/>
      <w:r w:rsidR="007008DE">
        <w:rPr>
          <w:bCs/>
          <w:color w:val="000000" w:themeColor="text1"/>
          <w:sz w:val="28"/>
          <w:szCs w:val="28"/>
        </w:rPr>
        <w:t>тромбоксаны</w:t>
      </w:r>
      <w:proofErr w:type="spellEnd"/>
      <w:r w:rsidRPr="00DF76B8">
        <w:rPr>
          <w:color w:val="000000" w:themeColor="text1"/>
          <w:sz w:val="28"/>
          <w:szCs w:val="28"/>
        </w:rPr>
        <w:t>, </w:t>
      </w:r>
      <w:proofErr w:type="spellStart"/>
      <w:r w:rsidR="007008DE">
        <w:rPr>
          <w:bCs/>
          <w:color w:val="000000" w:themeColor="text1"/>
          <w:sz w:val="28"/>
          <w:szCs w:val="28"/>
        </w:rPr>
        <w:t>лейкотриены</w:t>
      </w:r>
      <w:proofErr w:type="spellEnd"/>
      <w:r w:rsidR="007008DE">
        <w:rPr>
          <w:color w:val="000000" w:themeColor="text1"/>
          <w:sz w:val="28"/>
          <w:szCs w:val="28"/>
        </w:rPr>
        <w:t xml:space="preserve">. </w:t>
      </w:r>
      <w:proofErr w:type="spellStart"/>
      <w:r w:rsidRPr="00DF76B8">
        <w:rPr>
          <w:color w:val="000000" w:themeColor="text1"/>
          <w:sz w:val="28"/>
          <w:szCs w:val="28"/>
        </w:rPr>
        <w:t>Простациклины</w:t>
      </w:r>
      <w:proofErr w:type="spellEnd"/>
      <w:r w:rsidRPr="00DF76B8">
        <w:rPr>
          <w:color w:val="000000" w:themeColor="text1"/>
          <w:sz w:val="28"/>
          <w:szCs w:val="28"/>
        </w:rPr>
        <w:t xml:space="preserve">, </w:t>
      </w:r>
      <w:proofErr w:type="spellStart"/>
      <w:r w:rsidRPr="00DF76B8">
        <w:rPr>
          <w:color w:val="000000" w:themeColor="text1"/>
          <w:sz w:val="28"/>
          <w:szCs w:val="28"/>
        </w:rPr>
        <w:t>тромбоксаны</w:t>
      </w:r>
      <w:proofErr w:type="spellEnd"/>
      <w:r w:rsidRPr="00DF76B8">
        <w:rPr>
          <w:color w:val="000000" w:themeColor="text1"/>
          <w:sz w:val="28"/>
          <w:szCs w:val="28"/>
        </w:rPr>
        <w:t xml:space="preserve">, </w:t>
      </w:r>
      <w:proofErr w:type="spellStart"/>
      <w:r w:rsidRPr="00DF76B8">
        <w:rPr>
          <w:color w:val="000000" w:themeColor="text1"/>
          <w:sz w:val="28"/>
          <w:szCs w:val="28"/>
        </w:rPr>
        <w:t>лейкотриены</w:t>
      </w:r>
      <w:proofErr w:type="spellEnd"/>
      <w:r w:rsidRPr="00DF76B8">
        <w:rPr>
          <w:color w:val="000000" w:themeColor="text1"/>
          <w:sz w:val="28"/>
          <w:szCs w:val="28"/>
        </w:rPr>
        <w:t xml:space="preserve"> являются "местными гормонами", т.е. после синтеза действуют только на соседние клетки.</w:t>
      </w:r>
      <w:r w:rsidR="007008DE" w:rsidRPr="00DF76B8">
        <w:rPr>
          <w:color w:val="000000" w:themeColor="text1"/>
          <w:sz w:val="28"/>
          <w:szCs w:val="28"/>
        </w:rPr>
        <w:t xml:space="preserve"> 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</w:t>
      </w:r>
      <w:r w:rsidR="007008DE" w:rsidRPr="003F6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ункция</w:t>
      </w:r>
      <w:r w:rsidRPr="003F6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7008DE" w:rsidRPr="003F6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простагландинов</w:t>
      </w:r>
      <w:r w:rsidR="007008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00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регуляция тонуса гладких мышц сосудов, ЖКТ, бронхолегочной системы, мочеполовой системы.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функция </w:t>
      </w:r>
      <w:proofErr w:type="spellStart"/>
      <w:r w:rsidR="007008DE" w:rsidRPr="003F6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простациклинов</w:t>
      </w:r>
      <w:proofErr w:type="spellEnd"/>
      <w:r w:rsidR="007008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уменьшение агрегации тромбоцитов и расширение мелких сосудов.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функция </w:t>
      </w:r>
      <w:proofErr w:type="spellStart"/>
      <w:r w:rsidRPr="003F6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тромбоксанов</w:t>
      </w:r>
      <w:proofErr w:type="spellEnd"/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="007008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усиление агрегации тромбоцитов и сужение мелких сосудов.</w:t>
      </w:r>
    </w:p>
    <w:p w:rsidR="00722C20" w:rsidRPr="00DF76B8" w:rsidRDefault="00722C20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функция </w:t>
      </w:r>
      <w:proofErr w:type="spellStart"/>
      <w:r w:rsidRPr="003F6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лейкотриенов</w:t>
      </w:r>
      <w:proofErr w:type="spellEnd"/>
      <w:r w:rsidRPr="00DF76B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  <w:r w:rsidR="003F6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активация лейкоцитов, увеличение их подвижности, а также регуляция тонуса гладких мышц сосудов и бронхов.</w:t>
      </w:r>
    </w:p>
    <w:p w:rsidR="00722C20" w:rsidRPr="00DF76B8" w:rsidRDefault="007008DE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</w:t>
      </w:r>
      <w:r w:rsidR="0063025C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73484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Растительные масла.</w:t>
      </w:r>
    </w:p>
    <w:p w:rsidR="0063025C" w:rsidRPr="00DF76B8" w:rsidRDefault="0063025C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69B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Суточная</w:t>
      </w:r>
      <w:r w:rsidR="007008DE" w:rsidRPr="003F69B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потребность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5-10 г.</w:t>
      </w:r>
    </w:p>
    <w:p w:rsidR="0063025C" w:rsidRPr="007008DE" w:rsidRDefault="0063025C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008D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Гиповитаминоз</w:t>
      </w:r>
    </w:p>
    <w:p w:rsidR="0063025C" w:rsidRPr="00EC0F1F" w:rsidRDefault="0063025C" w:rsidP="00EC0F1F">
      <w:pPr>
        <w:pStyle w:val="5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0C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Причина</w:t>
      </w:r>
      <w:r w:rsidR="00EC0F1F" w:rsidRPr="00300C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EC0F1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EC0F1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C0F1F">
        <w:rPr>
          <w:rFonts w:ascii="Times New Roman" w:hAnsi="Times New Roman" w:cs="Times New Roman"/>
          <w:color w:val="000000" w:themeColor="text1"/>
          <w:sz w:val="28"/>
          <w:szCs w:val="28"/>
        </w:rPr>
        <w:t>ищевая недостаточность, </w:t>
      </w:r>
      <w:hyperlink r:id="rId46" w:history="1">
        <w:r w:rsidRPr="00EC0F1F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нарушение желчеотделения</w:t>
        </w:r>
      </w:hyperlink>
      <w:r w:rsidRPr="00EC0F1F">
        <w:rPr>
          <w:rFonts w:ascii="Times New Roman" w:hAnsi="Times New Roman" w:cs="Times New Roman"/>
          <w:color w:val="000000" w:themeColor="text1"/>
          <w:sz w:val="28"/>
          <w:szCs w:val="28"/>
        </w:rPr>
        <w:t>, ухудшение переваривания и всасывания жиров.</w:t>
      </w:r>
    </w:p>
    <w:p w:rsidR="0063025C" w:rsidRPr="00300C42" w:rsidRDefault="0063025C" w:rsidP="008B63F2">
      <w:pPr>
        <w:pStyle w:val="5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0C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Клиническая картина</w:t>
      </w:r>
    </w:p>
    <w:p w:rsidR="0063025C" w:rsidRPr="00DF76B8" w:rsidRDefault="0063025C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Единственным четко доказанным проявлением нехватки витамина F является </w:t>
      </w:r>
      <w:r w:rsidRPr="00300C42">
        <w:rPr>
          <w:rStyle w:val="a8"/>
          <w:color w:val="000000" w:themeColor="text1"/>
          <w:sz w:val="28"/>
          <w:szCs w:val="28"/>
        </w:rPr>
        <w:t>фолликулярный гиперкератоз</w:t>
      </w:r>
      <w:r w:rsidR="00EC0F1F">
        <w:rPr>
          <w:color w:val="000000" w:themeColor="text1"/>
          <w:sz w:val="28"/>
          <w:szCs w:val="28"/>
        </w:rPr>
        <w:t xml:space="preserve"> – процесс, локализующийся в области волосяных фолликулов. Здесь возникают мелкие прокрытые роговыми чешуйками узелки, в центре которых находятся скрученные волоски.</w:t>
      </w:r>
    </w:p>
    <w:p w:rsidR="0063025C" w:rsidRDefault="0063025C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Также с недостатком полиненасыщенных жирных кислот в настоящее время связывается воспалительные поражения </w:t>
      </w:r>
      <w:r w:rsidRPr="00DF76B8">
        <w:rPr>
          <w:rStyle w:val="a8"/>
          <w:b w:val="0"/>
          <w:color w:val="000000" w:themeColor="text1"/>
          <w:sz w:val="28"/>
          <w:szCs w:val="28"/>
        </w:rPr>
        <w:t>кожи </w:t>
      </w:r>
      <w:r w:rsidRPr="00DF76B8">
        <w:rPr>
          <w:color w:val="000000" w:themeColor="text1"/>
          <w:sz w:val="28"/>
          <w:szCs w:val="28"/>
        </w:rPr>
        <w:t>(возникновение некротических очагов, экзема, выпадение волос), поражение </w:t>
      </w:r>
      <w:r w:rsidRPr="00DF76B8">
        <w:rPr>
          <w:rStyle w:val="a8"/>
          <w:b w:val="0"/>
          <w:color w:val="000000" w:themeColor="text1"/>
          <w:sz w:val="28"/>
          <w:szCs w:val="28"/>
        </w:rPr>
        <w:t>почек</w:t>
      </w:r>
      <w:r w:rsidRPr="00DF76B8">
        <w:rPr>
          <w:color w:val="000000" w:themeColor="text1"/>
          <w:sz w:val="28"/>
          <w:szCs w:val="28"/>
        </w:rPr>
        <w:t>, потеря способности к размножению</w:t>
      </w:r>
      <w:r w:rsidR="00EC0F1F">
        <w:rPr>
          <w:color w:val="000000" w:themeColor="text1"/>
          <w:sz w:val="28"/>
          <w:szCs w:val="28"/>
        </w:rPr>
        <w:t xml:space="preserve">, </w:t>
      </w:r>
      <w:r w:rsidRPr="00DF76B8">
        <w:rPr>
          <w:rStyle w:val="a8"/>
          <w:b w:val="0"/>
          <w:color w:val="000000" w:themeColor="text1"/>
          <w:sz w:val="28"/>
          <w:szCs w:val="28"/>
        </w:rPr>
        <w:t>атеросклероз</w:t>
      </w:r>
      <w:r w:rsidRPr="00DF76B8">
        <w:rPr>
          <w:color w:val="000000" w:themeColor="text1"/>
          <w:sz w:val="28"/>
          <w:szCs w:val="28"/>
        </w:rPr>
        <w:t>, </w:t>
      </w:r>
      <w:r w:rsidRPr="00DF76B8">
        <w:rPr>
          <w:rStyle w:val="a8"/>
          <w:b w:val="0"/>
          <w:color w:val="000000" w:themeColor="text1"/>
          <w:sz w:val="28"/>
          <w:szCs w:val="28"/>
        </w:rPr>
        <w:t>иммунодефициты</w:t>
      </w:r>
      <w:r w:rsidRPr="00DF76B8">
        <w:rPr>
          <w:color w:val="000000" w:themeColor="text1"/>
          <w:sz w:val="28"/>
          <w:szCs w:val="28"/>
        </w:rPr>
        <w:t>, затягивание и хроническое течение воспалительных заболеваний.</w:t>
      </w:r>
    </w:p>
    <w:p w:rsidR="00A42857" w:rsidRDefault="00A42857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A42857" w:rsidRPr="00DF76B8" w:rsidRDefault="00A42857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A42857" w:rsidRPr="00EC0F1F" w:rsidRDefault="0063025C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C0F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Гипервитаминоз </w:t>
      </w:r>
    </w:p>
    <w:p w:rsidR="0063025C" w:rsidRPr="00DF76B8" w:rsidRDefault="0063025C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>Если говорить о гипервитаминозе витамина F, то данное нарушение встречается крайне редко, к тому же этот витамин а</w:t>
      </w:r>
      <w:r w:rsidRPr="00300C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бсолютно безопасен для человека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>, так как не обладает токсическим действием. В некоторых случаях чрезмерное употребление витамина F провоцирует развитие аллергической реакции, изжогу и боли в желудке.</w:t>
      </w:r>
    </w:p>
    <w:p w:rsidR="0063025C" w:rsidRPr="00EC0F1F" w:rsidRDefault="0063025C" w:rsidP="00EC0F1F">
      <w:pPr>
        <w:shd w:val="clear" w:color="auto" w:fill="FFFFFF"/>
        <w:spacing w:before="100" w:beforeAutospacing="1" w:after="100" w:afterAutospacing="1" w:line="25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0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Витамин К (</w:t>
      </w:r>
      <w:proofErr w:type="spellStart"/>
      <w:r w:rsidRPr="00EC0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нафтахинон</w:t>
      </w:r>
      <w:proofErr w:type="spellEnd"/>
      <w:r w:rsidRPr="00EC0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95797E" w:rsidRPr="004F7335" w:rsidRDefault="0063025C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F1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Функции: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Благодаря своей функции витамин обеспечивает </w:t>
      </w:r>
      <w:r w:rsidR="00EC0F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созревание 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соответствующих белков:</w:t>
      </w:r>
      <w:r w:rsidR="00957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0C42">
        <w:rPr>
          <w:rFonts w:ascii="Times New Roman" w:hAnsi="Times New Roman" w:cs="Times New Roman"/>
          <w:color w:val="000000" w:themeColor="text1"/>
          <w:sz w:val="28"/>
          <w:szCs w:val="28"/>
        </w:rPr>
        <w:t>факторов свёртывания крови</w:t>
      </w:r>
      <w:r w:rsidR="00300C42" w:rsidRPr="00300C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4F7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белков костной ткани, например, </w:t>
      </w:r>
      <w:proofErr w:type="spellStart"/>
      <w:r w:rsidR="004F7335">
        <w:rPr>
          <w:rFonts w:ascii="Times New Roman" w:hAnsi="Times New Roman" w:cs="Times New Roman"/>
          <w:color w:val="000000" w:themeColor="text1"/>
          <w:sz w:val="28"/>
          <w:szCs w:val="28"/>
        </w:rPr>
        <w:t>остеокальцина</w:t>
      </w:r>
      <w:proofErr w:type="spellEnd"/>
      <w:r w:rsidR="004F7335" w:rsidRPr="004F733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4F7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протеинов </w:t>
      </w:r>
      <w:r w:rsidR="004F73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4F7335" w:rsidRPr="004F7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4F733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="004F7335">
        <w:rPr>
          <w:rFonts w:ascii="Times New Roman" w:hAnsi="Times New Roman" w:cs="Times New Roman"/>
          <w:color w:val="000000" w:themeColor="text1"/>
          <w:sz w:val="28"/>
          <w:szCs w:val="28"/>
        </w:rPr>
        <w:t>, участвующих в работе антисвёртывающей системы крови</w:t>
      </w:r>
      <w:r w:rsidR="00D209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3025C" w:rsidRPr="00DF76B8" w:rsidRDefault="0095797E" w:rsidP="008B63F2">
      <w:pPr>
        <w:shd w:val="clear" w:color="auto" w:fill="FFFFFF"/>
        <w:spacing w:before="100" w:beforeAutospacing="1" w:after="100" w:afterAutospacing="1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579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Источники: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025C"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капуста, крапива, рябина, шпинат, тыква, арахи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совое масло, печень</w:t>
      </w:r>
      <w:r w:rsidR="0063025C"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Также витамин </w:t>
      </w:r>
      <w:r w:rsidR="00415E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синтезируется</w:t>
      </w:r>
      <w:r w:rsidR="0063025C" w:rsidRPr="00415E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микрофлоро</w:t>
      </w:r>
      <w:r w:rsidRPr="00415E9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тонком кишечнике</w:t>
      </w:r>
      <w:r w:rsidR="0063025C"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 Запасы витамина в печени составляют около 30 суточных доз.</w:t>
      </w:r>
    </w:p>
    <w:p w:rsidR="0095797E" w:rsidRPr="0095797E" w:rsidRDefault="0063025C" w:rsidP="0095797E">
      <w:pPr>
        <w:pStyle w:val="3"/>
        <w:shd w:val="clear" w:color="auto" w:fill="FFFFFF"/>
        <w:spacing w:before="150" w:beforeAutospacing="0" w:after="75" w:afterAutospacing="0" w:line="25" w:lineRule="atLeast"/>
        <w:jc w:val="both"/>
        <w:rPr>
          <w:b w:val="0"/>
          <w:color w:val="000000" w:themeColor="text1"/>
          <w:sz w:val="28"/>
          <w:szCs w:val="28"/>
        </w:rPr>
      </w:pPr>
      <w:r w:rsidRPr="0095797E">
        <w:rPr>
          <w:color w:val="000000" w:themeColor="text1"/>
          <w:sz w:val="28"/>
          <w:szCs w:val="28"/>
        </w:rPr>
        <w:t>Суточная потребность</w:t>
      </w:r>
      <w:r w:rsidR="0095797E">
        <w:rPr>
          <w:color w:val="000000" w:themeColor="text1"/>
          <w:sz w:val="28"/>
          <w:szCs w:val="28"/>
        </w:rPr>
        <w:t>:</w:t>
      </w:r>
      <w:r w:rsidR="0095797E">
        <w:rPr>
          <w:b w:val="0"/>
          <w:color w:val="000000" w:themeColor="text1"/>
          <w:sz w:val="28"/>
          <w:szCs w:val="28"/>
        </w:rPr>
        <w:t xml:space="preserve"> </w:t>
      </w:r>
      <w:r w:rsidR="00C83B96">
        <w:rPr>
          <w:b w:val="0"/>
          <w:color w:val="000000" w:themeColor="text1"/>
          <w:sz w:val="28"/>
          <w:szCs w:val="28"/>
        </w:rPr>
        <w:t xml:space="preserve">1-2 </w:t>
      </w:r>
      <w:r w:rsidRPr="0095797E">
        <w:rPr>
          <w:b w:val="0"/>
          <w:color w:val="000000" w:themeColor="text1"/>
          <w:sz w:val="28"/>
          <w:szCs w:val="28"/>
        </w:rPr>
        <w:t>мг.</w:t>
      </w:r>
    </w:p>
    <w:p w:rsidR="0063025C" w:rsidRPr="0095797E" w:rsidRDefault="004F7335" w:rsidP="008B63F2">
      <w:pPr>
        <w:pStyle w:val="3"/>
        <w:shd w:val="clear" w:color="auto" w:fill="FFFFFF"/>
        <w:spacing w:before="150" w:beforeAutospacing="0" w:after="75" w:afterAutospacing="0" w:line="2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Гиповитаминоз </w:t>
      </w:r>
    </w:p>
    <w:p w:rsidR="0063025C" w:rsidRPr="0095797E" w:rsidRDefault="0063025C" w:rsidP="0095797E">
      <w:pPr>
        <w:pStyle w:val="5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48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Причина</w:t>
      </w:r>
      <w:r w:rsidR="0095797E" w:rsidRPr="0073484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95797E" w:rsidRPr="009579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5797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95797E">
        <w:rPr>
          <w:rFonts w:ascii="Times New Roman" w:hAnsi="Times New Roman" w:cs="Times New Roman"/>
          <w:color w:val="000000" w:themeColor="text1"/>
          <w:sz w:val="28"/>
          <w:szCs w:val="28"/>
        </w:rPr>
        <w:t>озникает при подавлении микрофлоры лекарствами, особенно антибиотиками, при заболеваниях печени и желчного пузыря. У взрослых здоровая кишечная микрофлора полностью удовлетворяет потребность организма в витамине.</w:t>
      </w:r>
    </w:p>
    <w:p w:rsidR="0063025C" w:rsidRPr="00FD0BF5" w:rsidRDefault="0063025C" w:rsidP="008B63F2">
      <w:pPr>
        <w:pStyle w:val="5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0B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Клиническая картина</w:t>
      </w:r>
    </w:p>
    <w:p w:rsidR="0063025C" w:rsidRDefault="0063025C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Наблюдается кровоточивость, снижение свертываемости крови, легкое возникновение подкожных гематом</w:t>
      </w:r>
      <w:r w:rsidR="00FD0BF5">
        <w:rPr>
          <w:color w:val="000000" w:themeColor="text1"/>
          <w:sz w:val="28"/>
          <w:szCs w:val="28"/>
        </w:rPr>
        <w:t>.</w:t>
      </w: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73484E" w:rsidRPr="0014612C" w:rsidRDefault="0073484E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4F7335" w:rsidRPr="0014612C" w:rsidRDefault="004F7335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9554A9" w:rsidRPr="004F7335" w:rsidRDefault="00FD0BF5" w:rsidP="009554A9">
      <w:pPr>
        <w:shd w:val="clear" w:color="auto" w:fill="FFFFFF"/>
        <w:spacing w:before="100" w:beforeAutospacing="1" w:after="100" w:afterAutospacing="1" w:line="2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73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ВОДОРАСТВОРИМЫЕ ВИТАМИНЫ</w:t>
      </w:r>
    </w:p>
    <w:p w:rsidR="009A3383" w:rsidRPr="00FD0BF5" w:rsidRDefault="00415E90" w:rsidP="00FD0BF5">
      <w:pPr>
        <w:shd w:val="clear" w:color="auto" w:fill="FFFFFF"/>
        <w:spacing w:before="100" w:beforeAutospacing="1" w:after="100" w:afterAutospacing="1" w:line="2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Витамин 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bscript"/>
          <w:lang w:eastAsia="ru-RU"/>
        </w:rPr>
        <w:t>1</w:t>
      </w:r>
      <w:r w:rsidR="009A3383" w:rsidRPr="00FD0B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(тиамин, </w:t>
      </w:r>
      <w:proofErr w:type="spellStart"/>
      <w:r w:rsidR="009A3383" w:rsidRPr="00FD0B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антиневритный</w:t>
      </w:r>
      <w:proofErr w:type="spellEnd"/>
      <w:r w:rsidR="009A3383" w:rsidRPr="00FD0B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</w:p>
    <w:p w:rsidR="009A3383" w:rsidRPr="00DF76B8" w:rsidRDefault="009A3383" w:rsidP="00FD0BF5">
      <w:pPr>
        <w:shd w:val="clear" w:color="auto" w:fill="FFFFFF"/>
        <w:spacing w:before="100" w:beforeAutospacing="1" w:after="75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69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Функции: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F6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поддерживает нормальный липидный и углеводный обмены. Поддерживает работу </w:t>
      </w:r>
      <w:r w:rsidRPr="009A3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нервной системы и мышц, в частности – сердечной</w:t>
      </w:r>
      <w:r w:rsidR="003F69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Поддерживает </w:t>
      </w:r>
      <w:r w:rsidRPr="009A3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желудочного сока.</w:t>
      </w:r>
    </w:p>
    <w:p w:rsidR="009A05B8" w:rsidRPr="00DF76B8" w:rsidRDefault="009A05B8" w:rsidP="008B63F2">
      <w:pPr>
        <w:shd w:val="clear" w:color="auto" w:fill="FFFFFF"/>
        <w:spacing w:before="100" w:beforeAutospacing="1" w:after="75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9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Источники: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чёрный хлеб, злаки, горох, фасоль, мясо, дрожжи.</w:t>
      </w:r>
    </w:p>
    <w:p w:rsidR="009A05B8" w:rsidRPr="00DF76B8" w:rsidRDefault="009A05B8" w:rsidP="008B63F2">
      <w:pPr>
        <w:shd w:val="clear" w:color="auto" w:fill="FFFFFF"/>
        <w:spacing w:before="100" w:beforeAutospacing="1" w:after="75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9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Суточная потребность:</w:t>
      </w:r>
      <w:r w:rsidR="00451B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1,2-2,2</w:t>
      </w:r>
      <w:r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мг</w:t>
      </w:r>
      <w:r w:rsidR="009554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A05B8" w:rsidRPr="008019BD" w:rsidRDefault="00187C68" w:rsidP="008B63F2">
      <w:pPr>
        <w:pStyle w:val="3"/>
        <w:shd w:val="clear" w:color="auto" w:fill="FFFFFF"/>
        <w:spacing w:before="150" w:beforeAutospacing="0" w:after="225" w:afterAutospacing="0" w:line="2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Гиповитаминоз </w:t>
      </w:r>
    </w:p>
    <w:p w:rsidR="009A05B8" w:rsidRPr="004F7335" w:rsidRDefault="009A05B8" w:rsidP="004F7335">
      <w:pPr>
        <w:pStyle w:val="5"/>
        <w:shd w:val="clear" w:color="auto" w:fill="FFFFFF"/>
        <w:spacing w:before="150" w:after="75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73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Причина</w:t>
      </w:r>
      <w:r w:rsidR="008019BD" w:rsidRPr="004F73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8019B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019B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019BD">
        <w:rPr>
          <w:rFonts w:ascii="Times New Roman" w:hAnsi="Times New Roman" w:cs="Times New Roman"/>
          <w:color w:val="000000" w:themeColor="text1"/>
          <w:sz w:val="28"/>
          <w:szCs w:val="28"/>
        </w:rPr>
        <w:t>сновной причиной является </w:t>
      </w:r>
      <w:r w:rsidRPr="008019BD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недостаток</w:t>
      </w:r>
      <w:r w:rsidRPr="008019BD">
        <w:rPr>
          <w:rFonts w:ascii="Times New Roman" w:hAnsi="Times New Roman" w:cs="Times New Roman"/>
          <w:color w:val="000000" w:themeColor="text1"/>
          <w:sz w:val="28"/>
          <w:szCs w:val="28"/>
        </w:rPr>
        <w:t> витамина в пище, избыток </w:t>
      </w:r>
      <w:proofErr w:type="gramStart"/>
      <w:r w:rsidRPr="008019BD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алкоголь</w:t>
      </w:r>
      <w:r w:rsidR="00205667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8019BD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содержащих</w:t>
      </w:r>
      <w:proofErr w:type="gramEnd"/>
      <w:r w:rsidRPr="0080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напитков, которые снижают всасывание и повышают экскрецию витамина, или </w:t>
      </w:r>
      <w:r w:rsidRPr="008019BD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углеводных</w:t>
      </w:r>
      <w:r w:rsidRPr="008019BD">
        <w:rPr>
          <w:rFonts w:ascii="Times New Roman" w:hAnsi="Times New Roman" w:cs="Times New Roman"/>
          <w:color w:val="000000" w:themeColor="text1"/>
          <w:sz w:val="28"/>
          <w:szCs w:val="28"/>
        </w:rPr>
        <w:t> продуктов, повышающих потребность в тиамине.</w:t>
      </w:r>
      <w:r w:rsidR="004F7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F7335">
        <w:rPr>
          <w:rFonts w:ascii="Times New Roman" w:hAnsi="Times New Roman" w:cs="Times New Roman"/>
          <w:color w:val="000000" w:themeColor="text1"/>
          <w:sz w:val="28"/>
          <w:szCs w:val="28"/>
        </w:rPr>
        <w:t>отребление сырой рыбы (треска, форель, сельдь), сырых устриц, поскольку в них содержится антивитамин – фермент </w:t>
      </w:r>
      <w:proofErr w:type="spellStart"/>
      <w:r w:rsidRPr="004F73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тиаминаза</w:t>
      </w:r>
      <w:proofErr w:type="spellEnd"/>
      <w:r w:rsidR="003A4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разрушающий витамин. В </w:t>
      </w:r>
      <w:r w:rsidRPr="004F7335">
        <w:rPr>
          <w:rFonts w:ascii="Times New Roman" w:hAnsi="Times New Roman" w:cs="Times New Roman"/>
          <w:color w:val="000000" w:themeColor="text1"/>
          <w:sz w:val="28"/>
          <w:szCs w:val="28"/>
        </w:rPr>
        <w:t>кишечнике человека присутствует бактериальная </w:t>
      </w:r>
      <w:proofErr w:type="spellStart"/>
      <w:r w:rsidRPr="004F73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тиаминаза</w:t>
      </w:r>
      <w:proofErr w:type="spellEnd"/>
      <w:r w:rsidRPr="004F7335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9A05B8" w:rsidRPr="00F70274" w:rsidRDefault="009A05B8" w:rsidP="008B63F2">
      <w:pPr>
        <w:pStyle w:val="5"/>
        <w:shd w:val="clear" w:color="auto" w:fill="FFFFFF"/>
        <w:spacing w:before="150" w:after="75" w:line="25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027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Клиническая картина</w:t>
      </w:r>
    </w:p>
    <w:p w:rsidR="009A05B8" w:rsidRPr="00DF76B8" w:rsidRDefault="009A05B8" w:rsidP="008B63F2">
      <w:pPr>
        <w:pStyle w:val="a6"/>
        <w:shd w:val="clear" w:color="auto" w:fill="FFFFFF"/>
        <w:spacing w:before="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 xml:space="preserve">Болезнь </w:t>
      </w:r>
      <w:r w:rsidRPr="00F70274">
        <w:rPr>
          <w:b/>
          <w:color w:val="000000" w:themeColor="text1"/>
          <w:sz w:val="28"/>
          <w:szCs w:val="28"/>
        </w:rPr>
        <w:t>"</w:t>
      </w:r>
      <w:r w:rsidRPr="00F70274">
        <w:rPr>
          <w:rStyle w:val="bluefat"/>
          <w:b/>
          <w:bCs/>
          <w:color w:val="000000" w:themeColor="text1"/>
          <w:sz w:val="28"/>
          <w:szCs w:val="28"/>
        </w:rPr>
        <w:t>бери-бери</w:t>
      </w:r>
      <w:r w:rsidRPr="00F70274">
        <w:rPr>
          <w:b/>
          <w:color w:val="000000" w:themeColor="text1"/>
          <w:sz w:val="28"/>
          <w:szCs w:val="28"/>
        </w:rPr>
        <w:t>"</w:t>
      </w:r>
      <w:r w:rsidRPr="00DF76B8">
        <w:rPr>
          <w:color w:val="000000" w:themeColor="text1"/>
          <w:sz w:val="28"/>
          <w:szCs w:val="28"/>
        </w:rPr>
        <w:t xml:space="preserve"> или "ножные кандалы" – нарушение метаболизма пищеварительной, сердечно-сосудистой и нервной систем из-за недостаточного энергетического и пластического обмена.</w:t>
      </w:r>
    </w:p>
    <w:p w:rsidR="009A05B8" w:rsidRPr="00F70274" w:rsidRDefault="009A05B8" w:rsidP="008B63F2">
      <w:pPr>
        <w:pStyle w:val="a6"/>
        <w:shd w:val="clear" w:color="auto" w:fill="FFFFFF"/>
        <w:spacing w:before="0" w:beforeAutospacing="0" w:after="90" w:afterAutospacing="0" w:line="25" w:lineRule="atLeast"/>
        <w:jc w:val="both"/>
        <w:rPr>
          <w:b/>
          <w:color w:val="000000" w:themeColor="text1"/>
          <w:sz w:val="28"/>
          <w:szCs w:val="28"/>
        </w:rPr>
      </w:pPr>
      <w:r w:rsidRPr="00F70274">
        <w:rPr>
          <w:b/>
          <w:color w:val="000000" w:themeColor="text1"/>
          <w:sz w:val="28"/>
          <w:szCs w:val="28"/>
        </w:rPr>
        <w:t>Со стороны </w:t>
      </w:r>
      <w:r w:rsidRPr="00F70274">
        <w:rPr>
          <w:rStyle w:val="bluefat"/>
          <w:b/>
          <w:bCs/>
          <w:color w:val="000000" w:themeColor="text1"/>
          <w:sz w:val="28"/>
          <w:szCs w:val="28"/>
        </w:rPr>
        <w:t>нервной ткани</w:t>
      </w:r>
      <w:r w:rsidRPr="00F70274">
        <w:rPr>
          <w:b/>
          <w:color w:val="000000" w:themeColor="text1"/>
          <w:sz w:val="28"/>
          <w:szCs w:val="28"/>
        </w:rPr>
        <w:t> наблюдаются:</w:t>
      </w:r>
    </w:p>
    <w:p w:rsidR="009A05B8" w:rsidRPr="00DF76B8" w:rsidRDefault="009A05B8" w:rsidP="008B63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877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полиневриты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>: снижение периферической чувствительности, утрата некоторых</w:t>
      </w:r>
      <w:r w:rsidR="00955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рефлексов, боли по ходу нервов.</w:t>
      </w:r>
    </w:p>
    <w:p w:rsidR="009A05B8" w:rsidRPr="00DF76B8" w:rsidRDefault="009A05B8" w:rsidP="008B63F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5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6B8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</w:rPr>
        <w:t>энцефалопатия</w:t>
      </w:r>
      <w:r w:rsidR="008019B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019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- </w:t>
      </w:r>
      <w:r w:rsidRPr="003A48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синдром Вернике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спутанность сознания, нарушение координации, галлюцинаци</w:t>
      </w:r>
      <w:r w:rsidR="009554A9">
        <w:rPr>
          <w:rFonts w:ascii="Times New Roman" w:hAnsi="Times New Roman" w:cs="Times New Roman"/>
          <w:color w:val="000000" w:themeColor="text1"/>
          <w:sz w:val="28"/>
          <w:szCs w:val="28"/>
        </w:rPr>
        <w:t>и, нарушение зрительной функции.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-</w:t>
      </w:r>
      <w:r w:rsidR="008019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48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синдром Корсакова 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</w:rPr>
        <w:t>– ретроградная амнезия, неспособность усваивать новую информацию, болтливость.</w:t>
      </w:r>
    </w:p>
    <w:p w:rsidR="009A05B8" w:rsidRPr="00DF76B8" w:rsidRDefault="009A05B8" w:rsidP="008B63F2">
      <w:pPr>
        <w:pStyle w:val="a6"/>
        <w:shd w:val="clear" w:color="auto" w:fill="FFFFFF"/>
        <w:spacing w:before="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Со стороны </w:t>
      </w:r>
      <w:r w:rsidRPr="00DF76B8">
        <w:rPr>
          <w:rStyle w:val="bluefat"/>
          <w:bCs/>
          <w:color w:val="000000" w:themeColor="text1"/>
          <w:sz w:val="28"/>
          <w:szCs w:val="28"/>
        </w:rPr>
        <w:t>сердечно-сосудистой системы</w:t>
      </w:r>
      <w:r w:rsidRPr="00DF76B8">
        <w:rPr>
          <w:color w:val="000000" w:themeColor="text1"/>
          <w:sz w:val="28"/>
          <w:szCs w:val="28"/>
        </w:rPr>
        <w:t> отмечается нарушение сердечного ритма, боли в сердце и увеличение его размеров.</w:t>
      </w:r>
    </w:p>
    <w:p w:rsidR="009A05B8" w:rsidRDefault="009A05B8" w:rsidP="008B63F2">
      <w:pPr>
        <w:pStyle w:val="a6"/>
        <w:shd w:val="clear" w:color="auto" w:fill="FFFFFF"/>
        <w:spacing w:before="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>В </w:t>
      </w:r>
      <w:r w:rsidRPr="00DF76B8">
        <w:rPr>
          <w:rStyle w:val="bluefat"/>
          <w:bCs/>
          <w:color w:val="000000" w:themeColor="text1"/>
          <w:sz w:val="28"/>
          <w:szCs w:val="28"/>
        </w:rPr>
        <w:t>желудочно-кишечном тракте</w:t>
      </w:r>
      <w:r w:rsidRPr="00DF76B8">
        <w:rPr>
          <w:color w:val="000000" w:themeColor="text1"/>
          <w:sz w:val="28"/>
          <w:szCs w:val="28"/>
        </w:rPr>
        <w:t> нарушается секреторная и моторная функция, возникает атония кишечника и запоры, исчезает аппетит, уменьшается кислотность желудочного сока.</w:t>
      </w:r>
    </w:p>
    <w:p w:rsidR="009E1C6E" w:rsidRDefault="009E1C6E" w:rsidP="008B63F2">
      <w:pPr>
        <w:pStyle w:val="a6"/>
        <w:shd w:val="clear" w:color="auto" w:fill="FFFFFF"/>
        <w:spacing w:before="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3A4877" w:rsidRDefault="003A4877" w:rsidP="008B63F2">
      <w:pPr>
        <w:pStyle w:val="a6"/>
        <w:shd w:val="clear" w:color="auto" w:fill="FFFFFF"/>
        <w:spacing w:before="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00758E" w:rsidRPr="00DF76B8" w:rsidRDefault="0000758E" w:rsidP="008B63F2">
      <w:pPr>
        <w:pStyle w:val="a6"/>
        <w:shd w:val="clear" w:color="auto" w:fill="FFFFFF"/>
        <w:spacing w:before="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</w:p>
    <w:p w:rsidR="009A05B8" w:rsidRPr="008019BD" w:rsidRDefault="00343F7C" w:rsidP="008019BD">
      <w:pPr>
        <w:shd w:val="clear" w:color="auto" w:fill="FFFFFF"/>
        <w:spacing w:before="100" w:beforeAutospacing="1" w:after="75" w:line="2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Витамин 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bscript"/>
          <w:lang w:eastAsia="ru-RU"/>
        </w:rPr>
        <w:t>2</w:t>
      </w:r>
      <w:r w:rsidR="009A05B8" w:rsidRPr="008019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(рибофлавин)</w:t>
      </w:r>
    </w:p>
    <w:p w:rsidR="009A05B8" w:rsidRPr="008019BD" w:rsidRDefault="009A05B8" w:rsidP="008019BD">
      <w:pPr>
        <w:shd w:val="clear" w:color="auto" w:fill="FFFFFF"/>
        <w:spacing w:before="100" w:beforeAutospacing="1" w:after="75" w:line="2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3F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Функции:</w:t>
      </w:r>
      <w:r w:rsidR="0080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поддерживает нормальный</w:t>
      </w:r>
      <w:r w:rsidR="000278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липидный и углеводный обмены</w:t>
      </w:r>
      <w:r w:rsidRPr="0080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0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работу</w:t>
      </w:r>
      <w:r w:rsidRPr="0080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нервной системы и мышц, в частности – сердечной,</w:t>
      </w:r>
      <w:r w:rsidR="0034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 зрения. Необходим для </w:t>
      </w:r>
      <w:r w:rsidRPr="008019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здоровья кожи, слизистых оболоч</w:t>
      </w:r>
      <w:r w:rsidR="0034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ек, ногтей и волос.</w:t>
      </w:r>
    </w:p>
    <w:p w:rsidR="009A05B8" w:rsidRPr="00DF76B8" w:rsidRDefault="00343F7C" w:rsidP="008B63F2">
      <w:pPr>
        <w:shd w:val="clear" w:color="auto" w:fill="FFFFFF"/>
        <w:spacing w:before="100" w:beforeAutospacing="1" w:after="75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3F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Источники</w:t>
      </w:r>
      <w:r w:rsidR="009A05B8" w:rsidRPr="00343F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9A05B8" w:rsidRPr="00DF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A05B8"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мясные продукты, печень, почки, молочные продукты, дрожжи. Также витамин </w:t>
      </w:r>
      <w:r w:rsidR="009A05B8" w:rsidRPr="004C23C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образуется кишечными бактериями</w:t>
      </w:r>
      <w:r w:rsidR="009A05B8"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A05B8" w:rsidRPr="00DF76B8" w:rsidRDefault="009A05B8" w:rsidP="008B63F2">
      <w:pPr>
        <w:shd w:val="clear" w:color="auto" w:fill="FFFFFF"/>
        <w:spacing w:before="100" w:beforeAutospacing="1" w:after="75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3F7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Суточная потребность:</w:t>
      </w:r>
      <w:r w:rsidR="00451B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1,2</w:t>
      </w:r>
      <w:r w:rsidRPr="00DF76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-2,5 мг</w:t>
      </w:r>
      <w:r w:rsidR="009554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A05B8" w:rsidRPr="00343F7C" w:rsidRDefault="00343F7C" w:rsidP="008B63F2">
      <w:pPr>
        <w:pStyle w:val="3"/>
        <w:shd w:val="clear" w:color="auto" w:fill="FFFFFF"/>
        <w:spacing w:before="150" w:beforeAutospacing="0" w:after="75" w:afterAutospacing="0" w:line="25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Гиповитаминоз </w:t>
      </w:r>
    </w:p>
    <w:p w:rsidR="009A05B8" w:rsidRPr="00343F7C" w:rsidRDefault="009A05B8" w:rsidP="00343F7C">
      <w:pPr>
        <w:pStyle w:val="5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8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Причина</w:t>
      </w:r>
      <w:r w:rsidR="00343F7C" w:rsidRPr="003A48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343F7C">
        <w:rPr>
          <w:color w:val="000000" w:themeColor="text1"/>
          <w:sz w:val="28"/>
          <w:szCs w:val="28"/>
        </w:rPr>
        <w:t xml:space="preserve"> </w:t>
      </w:r>
      <w:r w:rsidR="00343F7C" w:rsidRPr="00343F7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43F7C">
        <w:rPr>
          <w:rFonts w:ascii="Times New Roman" w:hAnsi="Times New Roman" w:cs="Times New Roman"/>
          <w:color w:val="000000" w:themeColor="text1"/>
          <w:sz w:val="28"/>
          <w:szCs w:val="28"/>
        </w:rPr>
        <w:t>ищевая недостаточность, хранение пищевых продуктов на свету, фототерапия, алкоголизм и нарушения ЖКТ.</w:t>
      </w:r>
    </w:p>
    <w:p w:rsidR="009A05B8" w:rsidRPr="003A4877" w:rsidRDefault="009A05B8" w:rsidP="008B63F2">
      <w:pPr>
        <w:pStyle w:val="5"/>
        <w:shd w:val="clear" w:color="auto" w:fill="FFFFFF"/>
        <w:spacing w:before="150" w:line="25" w:lineRule="atLeast"/>
        <w:ind w:right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8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Клиническая картина</w:t>
      </w:r>
    </w:p>
    <w:p w:rsidR="009A05B8" w:rsidRPr="00DF76B8" w:rsidRDefault="009A05B8" w:rsidP="008B63F2">
      <w:pPr>
        <w:pStyle w:val="a6"/>
        <w:shd w:val="clear" w:color="auto" w:fill="FFFFFF"/>
        <w:spacing w:before="120" w:beforeAutospacing="0" w:after="90" w:afterAutospacing="0" w:line="25" w:lineRule="atLeast"/>
        <w:jc w:val="both"/>
        <w:rPr>
          <w:color w:val="000000" w:themeColor="text1"/>
          <w:sz w:val="28"/>
          <w:szCs w:val="28"/>
        </w:rPr>
      </w:pPr>
      <w:r w:rsidRPr="00DF76B8">
        <w:rPr>
          <w:color w:val="000000" w:themeColor="text1"/>
          <w:sz w:val="28"/>
          <w:szCs w:val="28"/>
        </w:rPr>
        <w:t xml:space="preserve">В первую очередь страдают </w:t>
      </w:r>
      <w:proofErr w:type="spellStart"/>
      <w:r w:rsidRPr="00DF76B8">
        <w:rPr>
          <w:color w:val="000000" w:themeColor="text1"/>
          <w:sz w:val="28"/>
          <w:szCs w:val="28"/>
        </w:rPr>
        <w:t>высокоаэробные</w:t>
      </w:r>
      <w:proofErr w:type="spellEnd"/>
      <w:r w:rsidRPr="00DF76B8">
        <w:rPr>
          <w:color w:val="000000" w:themeColor="text1"/>
          <w:sz w:val="28"/>
          <w:szCs w:val="28"/>
        </w:rPr>
        <w:t xml:space="preserve"> ткани – эпителий кожи и слизистых. Проявляется как </w:t>
      </w:r>
      <w:r w:rsidRPr="00DF76B8">
        <w:rPr>
          <w:rStyle w:val="a8"/>
          <w:b w:val="0"/>
          <w:color w:val="000000" w:themeColor="text1"/>
          <w:sz w:val="28"/>
          <w:szCs w:val="28"/>
        </w:rPr>
        <w:t>сухость </w:t>
      </w:r>
      <w:r w:rsidRPr="00DF76B8">
        <w:rPr>
          <w:color w:val="000000" w:themeColor="text1"/>
          <w:sz w:val="28"/>
          <w:szCs w:val="28"/>
        </w:rPr>
        <w:t>ротовой полости, губ и роговицы; </w:t>
      </w:r>
      <w:proofErr w:type="spellStart"/>
      <w:r w:rsidRPr="003A4877">
        <w:rPr>
          <w:rStyle w:val="a8"/>
          <w:color w:val="000000" w:themeColor="text1"/>
          <w:sz w:val="28"/>
          <w:szCs w:val="28"/>
        </w:rPr>
        <w:t>хейлоз</w:t>
      </w:r>
      <w:proofErr w:type="spellEnd"/>
      <w:r w:rsidRPr="00DF76B8">
        <w:rPr>
          <w:color w:val="000000" w:themeColor="text1"/>
          <w:sz w:val="28"/>
          <w:szCs w:val="28"/>
        </w:rPr>
        <w:t>, т.е. трещины в уголках рта</w:t>
      </w:r>
      <w:r w:rsidR="00343F7C">
        <w:rPr>
          <w:color w:val="000000" w:themeColor="text1"/>
          <w:sz w:val="28"/>
          <w:szCs w:val="28"/>
        </w:rPr>
        <w:t xml:space="preserve"> и на губах ("</w:t>
      </w:r>
      <w:proofErr w:type="spellStart"/>
      <w:r w:rsidR="00343F7C">
        <w:rPr>
          <w:color w:val="000000" w:themeColor="text1"/>
          <w:sz w:val="28"/>
          <w:szCs w:val="28"/>
        </w:rPr>
        <w:t>заеды</w:t>
      </w:r>
      <w:proofErr w:type="spellEnd"/>
      <w:r w:rsidR="00343F7C">
        <w:rPr>
          <w:color w:val="000000" w:themeColor="text1"/>
          <w:sz w:val="28"/>
          <w:szCs w:val="28"/>
        </w:rPr>
        <w:t>")</w:t>
      </w:r>
      <w:r w:rsidRPr="00DF76B8">
        <w:rPr>
          <w:color w:val="000000" w:themeColor="text1"/>
          <w:sz w:val="28"/>
          <w:szCs w:val="28"/>
        </w:rPr>
        <w:t>,</w:t>
      </w:r>
      <w:r w:rsidRPr="00DF76B8">
        <w:rPr>
          <w:rStyle w:val="a8"/>
          <w:b w:val="0"/>
          <w:color w:val="000000" w:themeColor="text1"/>
          <w:sz w:val="28"/>
          <w:szCs w:val="28"/>
        </w:rPr>
        <w:t> шелушение кожи</w:t>
      </w:r>
      <w:r w:rsidRPr="00DF76B8">
        <w:rPr>
          <w:color w:val="000000" w:themeColor="text1"/>
          <w:sz w:val="28"/>
          <w:szCs w:val="28"/>
        </w:rPr>
        <w:t> в районе носогубного треугольника, мошонки, ушей и шеи, </w:t>
      </w:r>
      <w:r w:rsidRPr="00DF76B8">
        <w:rPr>
          <w:rStyle w:val="a8"/>
          <w:b w:val="0"/>
          <w:color w:val="000000" w:themeColor="text1"/>
          <w:sz w:val="28"/>
          <w:szCs w:val="28"/>
        </w:rPr>
        <w:t>конъюнктивит </w:t>
      </w:r>
      <w:r w:rsidRPr="00DF76B8">
        <w:rPr>
          <w:color w:val="000000" w:themeColor="text1"/>
          <w:sz w:val="28"/>
          <w:szCs w:val="28"/>
        </w:rPr>
        <w:t>и </w:t>
      </w:r>
      <w:r w:rsidRPr="00DF76B8">
        <w:rPr>
          <w:rStyle w:val="a8"/>
          <w:b w:val="0"/>
          <w:color w:val="000000" w:themeColor="text1"/>
          <w:sz w:val="28"/>
          <w:szCs w:val="28"/>
        </w:rPr>
        <w:t>блефарит</w:t>
      </w:r>
      <w:r w:rsidRPr="00DF76B8">
        <w:rPr>
          <w:color w:val="000000" w:themeColor="text1"/>
          <w:sz w:val="28"/>
          <w:szCs w:val="28"/>
        </w:rPr>
        <w:t>.</w:t>
      </w:r>
    </w:p>
    <w:p w:rsidR="009A05B8" w:rsidRDefault="00415E90" w:rsidP="00343F7C">
      <w:pPr>
        <w:shd w:val="clear" w:color="auto" w:fill="FFFFFF"/>
        <w:spacing w:before="100" w:beforeAutospacing="1" w:after="75" w:line="2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Витамин В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vertAlign w:val="subscript"/>
          <w:lang w:eastAsia="ru-RU"/>
        </w:rPr>
        <w:t>3</w:t>
      </w:r>
      <w:r w:rsidR="009A05B8" w:rsidRPr="00343F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(РР, ниацин)</w:t>
      </w:r>
    </w:p>
    <w:p w:rsidR="00FE5D29" w:rsidRPr="003A4877" w:rsidRDefault="00343F7C" w:rsidP="0059754A">
      <w:pPr>
        <w:shd w:val="clear" w:color="auto" w:fill="FFFFFF"/>
        <w:spacing w:before="100" w:beforeAutospacing="1" w:after="75" w:line="2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A48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Функции</w:t>
      </w:r>
      <w:r w:rsidR="00310005" w:rsidRPr="003A487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310005" w:rsidRPr="003A4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0005" w:rsidRPr="003A48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Перенос г</w:t>
      </w:r>
      <w:r w:rsidR="00310005" w:rsidRPr="003A4877">
        <w:rPr>
          <w:rStyle w:val="bluefat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идрид-ионов Н</w:t>
      </w:r>
      <w:r w:rsidR="00310005" w:rsidRPr="003A487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vertAlign w:val="superscript"/>
        </w:rPr>
        <w:t>– </w:t>
      </w:r>
      <w:r w:rsidR="00310005" w:rsidRPr="003A48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(атом водорода и электрон) в </w:t>
      </w:r>
      <w:proofErr w:type="spellStart"/>
      <w:r w:rsidR="00310005" w:rsidRPr="003A48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окислительно</w:t>
      </w:r>
      <w:proofErr w:type="spellEnd"/>
      <w:r w:rsidR="00310005" w:rsidRPr="003A48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-восстановительных реакциях. </w:t>
      </w:r>
      <w:r w:rsidR="00310005" w:rsidRPr="003A4877">
        <w:rPr>
          <w:rStyle w:val="a8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Метаболизм белков, жиров и углеводов</w:t>
      </w:r>
      <w:r w:rsidR="00310005" w:rsidRPr="003A48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5D29" w:rsidRPr="003A48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10005" w:rsidRPr="003A4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НАДН</w:t>
      </w:r>
      <w:r w:rsidR="00310005" w:rsidRPr="003A4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выполняет </w:t>
      </w:r>
      <w:r w:rsidR="00310005" w:rsidRPr="003A4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регулирующую </w:t>
      </w:r>
      <w:r w:rsidR="00FE5D29" w:rsidRPr="003A4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функция</w:t>
      </w:r>
      <w:r w:rsidR="00310005" w:rsidRPr="003A4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E5D29" w:rsidRPr="003A48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10005" w:rsidRPr="003A4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Защита от свободных радикалов</w:t>
      </w:r>
      <w:r w:rsidR="00FE5D29" w:rsidRPr="003A4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4C23CF" w:rsidRDefault="00FE5D29" w:rsidP="0059754A">
      <w:pPr>
        <w:shd w:val="clear" w:color="auto" w:fill="FFFFFF"/>
        <w:spacing w:before="100" w:beforeAutospacing="1" w:after="75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A487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Источники:</w:t>
      </w:r>
      <w:r w:rsidRPr="003A48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3A48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печень, мясо, рыба, бобовые, гречка, черный хлеб. В молоке и яйцах витамина мало. Также </w:t>
      </w:r>
      <w:r w:rsidRPr="004C23C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синтезируется в организме из триптофана</w:t>
      </w:r>
      <w:r w:rsidRPr="003A48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одна из 60 молекул триптофана превращается в одну молекулу витамина.</w:t>
      </w:r>
    </w:p>
    <w:p w:rsidR="00FE5D29" w:rsidRPr="004C23CF" w:rsidRDefault="00FE5D29" w:rsidP="0059754A">
      <w:pPr>
        <w:shd w:val="clear" w:color="auto" w:fill="FFFFFF"/>
        <w:spacing w:before="100" w:beforeAutospacing="1" w:after="75" w:line="25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754A">
        <w:rPr>
          <w:rFonts w:ascii="Times New Roman" w:hAnsi="Times New Roman" w:cs="Times New Roman"/>
          <w:b/>
          <w:color w:val="000022"/>
          <w:sz w:val="28"/>
          <w:szCs w:val="28"/>
          <w:shd w:val="clear" w:color="auto" w:fill="FFFFFF"/>
        </w:rPr>
        <w:t>Суточная потребность:</w:t>
      </w:r>
      <w:r w:rsidR="00451B9B">
        <w:rPr>
          <w:rFonts w:ascii="Times New Roman" w:hAnsi="Times New Roman" w:cs="Times New Roman"/>
          <w:color w:val="000022"/>
          <w:sz w:val="28"/>
          <w:szCs w:val="28"/>
          <w:shd w:val="clear" w:color="auto" w:fill="FFFFFF"/>
        </w:rPr>
        <w:t xml:space="preserve"> 15-20</w:t>
      </w:r>
      <w:r>
        <w:rPr>
          <w:rFonts w:ascii="Times New Roman" w:hAnsi="Times New Roman" w:cs="Times New Roman"/>
          <w:color w:val="000022"/>
          <w:sz w:val="28"/>
          <w:szCs w:val="28"/>
          <w:shd w:val="clear" w:color="auto" w:fill="FFFFFF"/>
        </w:rPr>
        <w:t xml:space="preserve"> мг.</w:t>
      </w:r>
    </w:p>
    <w:p w:rsidR="0059754A" w:rsidRPr="0059754A" w:rsidRDefault="0059754A" w:rsidP="0059754A">
      <w:pPr>
        <w:pStyle w:val="3"/>
        <w:shd w:val="clear" w:color="auto" w:fill="FFFFFF"/>
        <w:spacing w:before="150" w:beforeAutospacing="0" w:after="75" w:afterAutospacing="0" w:line="195" w:lineRule="atLeast"/>
        <w:jc w:val="both"/>
        <w:rPr>
          <w:color w:val="000000" w:themeColor="text1"/>
          <w:sz w:val="28"/>
          <w:szCs w:val="28"/>
        </w:rPr>
      </w:pPr>
      <w:r w:rsidRPr="0059754A">
        <w:rPr>
          <w:color w:val="000000" w:themeColor="text1"/>
          <w:sz w:val="28"/>
          <w:szCs w:val="28"/>
        </w:rPr>
        <w:t>Гиповитаминоз</w:t>
      </w:r>
    </w:p>
    <w:p w:rsidR="0059754A" w:rsidRPr="0059754A" w:rsidRDefault="0059754A" w:rsidP="0059754A">
      <w:pPr>
        <w:pStyle w:val="5"/>
        <w:shd w:val="clear" w:color="auto" w:fill="FFFFFF"/>
        <w:spacing w:before="150" w:line="225" w:lineRule="atLeast"/>
        <w:ind w:left="30" w:right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8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Причина: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9754A">
        <w:rPr>
          <w:rFonts w:ascii="Times New Roman" w:hAnsi="Times New Roman" w:cs="Times New Roman"/>
          <w:color w:val="000000" w:themeColor="text1"/>
          <w:sz w:val="28"/>
          <w:szCs w:val="28"/>
        </w:rPr>
        <w:t>ищевая недостаточность ниацина и триптофана.</w:t>
      </w:r>
    </w:p>
    <w:p w:rsidR="0059754A" w:rsidRPr="003A4877" w:rsidRDefault="0059754A" w:rsidP="0059754A">
      <w:pPr>
        <w:pStyle w:val="5"/>
        <w:shd w:val="clear" w:color="auto" w:fill="FFFFFF"/>
        <w:spacing w:before="150" w:line="225" w:lineRule="atLeast"/>
        <w:ind w:left="30" w:right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487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Клиническая картина</w:t>
      </w:r>
    </w:p>
    <w:p w:rsidR="0059754A" w:rsidRPr="0059754A" w:rsidRDefault="0059754A" w:rsidP="0059754A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59754A">
        <w:rPr>
          <w:color w:val="000000" w:themeColor="text1"/>
          <w:sz w:val="28"/>
          <w:szCs w:val="28"/>
        </w:rPr>
        <w:t>Про</w:t>
      </w:r>
      <w:r>
        <w:rPr>
          <w:color w:val="000000" w:themeColor="text1"/>
          <w:sz w:val="28"/>
          <w:szCs w:val="28"/>
        </w:rPr>
        <w:t xml:space="preserve">является заболеванием </w:t>
      </w:r>
      <w:r w:rsidRPr="003A4877">
        <w:rPr>
          <w:b/>
          <w:color w:val="000000" w:themeColor="text1"/>
          <w:sz w:val="28"/>
          <w:szCs w:val="28"/>
        </w:rPr>
        <w:t>пеллагра</w:t>
      </w:r>
      <w:r>
        <w:rPr>
          <w:color w:val="000000" w:themeColor="text1"/>
          <w:sz w:val="28"/>
          <w:szCs w:val="28"/>
        </w:rPr>
        <w:t xml:space="preserve"> </w:t>
      </w:r>
      <w:r w:rsidRPr="0059754A">
        <w:rPr>
          <w:color w:val="000000" w:themeColor="text1"/>
          <w:sz w:val="28"/>
          <w:szCs w:val="28"/>
        </w:rPr>
        <w:t>как </w:t>
      </w:r>
      <w:r w:rsidRPr="0059754A">
        <w:rPr>
          <w:rStyle w:val="a8"/>
          <w:b w:val="0"/>
          <w:color w:val="000000" w:themeColor="text1"/>
          <w:sz w:val="28"/>
          <w:szCs w:val="28"/>
        </w:rPr>
        <w:t>синдром трех Д</w:t>
      </w:r>
      <w:r w:rsidRPr="0059754A">
        <w:rPr>
          <w:color w:val="000000" w:themeColor="text1"/>
          <w:sz w:val="28"/>
          <w:szCs w:val="28"/>
        </w:rPr>
        <w:t>:</w:t>
      </w:r>
      <w:r w:rsidR="003A4877">
        <w:rPr>
          <w:color w:val="000000" w:themeColor="text1"/>
          <w:sz w:val="28"/>
          <w:szCs w:val="28"/>
        </w:rPr>
        <w:t xml:space="preserve"> дерматиты, диарея, деменция.</w:t>
      </w:r>
    </w:p>
    <w:p w:rsidR="0059754A" w:rsidRDefault="0059754A" w:rsidP="0059754A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3A4877">
        <w:rPr>
          <w:b/>
          <w:color w:val="000000" w:themeColor="text1"/>
          <w:sz w:val="28"/>
          <w:szCs w:val="28"/>
        </w:rPr>
        <w:t>При отсутствии лечения заболевание кончается летально</w:t>
      </w:r>
      <w:r w:rsidRPr="0059754A">
        <w:rPr>
          <w:color w:val="000000" w:themeColor="text1"/>
          <w:sz w:val="28"/>
          <w:szCs w:val="28"/>
        </w:rPr>
        <w:t>. У детей при гиповитаминозе наблюдается замедление роста, похудание, анемия.</w:t>
      </w:r>
    </w:p>
    <w:p w:rsidR="003A4877" w:rsidRDefault="003A4877" w:rsidP="0059754A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3A4877" w:rsidRDefault="003A4877" w:rsidP="0059754A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59754A" w:rsidRPr="0059754A" w:rsidRDefault="0059754A" w:rsidP="0059754A">
      <w:pPr>
        <w:pStyle w:val="a6"/>
        <w:shd w:val="clear" w:color="auto" w:fill="FFFFFF"/>
        <w:spacing w:before="120" w:beforeAutospacing="0" w:after="90" w:afterAutospacing="0"/>
        <w:jc w:val="center"/>
        <w:rPr>
          <w:b/>
          <w:color w:val="000000" w:themeColor="text1"/>
          <w:sz w:val="28"/>
          <w:szCs w:val="28"/>
        </w:rPr>
      </w:pPr>
      <w:r w:rsidRPr="0059754A">
        <w:rPr>
          <w:b/>
          <w:color w:val="000000" w:themeColor="text1"/>
          <w:sz w:val="28"/>
          <w:szCs w:val="28"/>
        </w:rPr>
        <w:lastRenderedPageBreak/>
        <w:t>Витамин В</w:t>
      </w:r>
      <w:r w:rsidRPr="0059754A">
        <w:rPr>
          <w:b/>
          <w:color w:val="000000" w:themeColor="text1"/>
          <w:sz w:val="28"/>
          <w:szCs w:val="28"/>
          <w:vertAlign w:val="subscript"/>
        </w:rPr>
        <w:t>5</w:t>
      </w:r>
      <w:r w:rsidRPr="0059754A">
        <w:rPr>
          <w:b/>
          <w:color w:val="000000" w:themeColor="text1"/>
          <w:sz w:val="28"/>
          <w:szCs w:val="28"/>
        </w:rPr>
        <w:t xml:space="preserve"> (пантотеновая кислота)</w:t>
      </w:r>
    </w:p>
    <w:p w:rsidR="0059754A" w:rsidRDefault="0059754A" w:rsidP="0059754A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59754A">
        <w:rPr>
          <w:b/>
          <w:color w:val="000000" w:themeColor="text1"/>
          <w:sz w:val="28"/>
          <w:szCs w:val="28"/>
        </w:rPr>
        <w:t xml:space="preserve">Функции: </w:t>
      </w:r>
      <w:r w:rsidR="006B38AB" w:rsidRPr="006B38AB">
        <w:rPr>
          <w:color w:val="000000" w:themeColor="text1"/>
          <w:sz w:val="28"/>
          <w:szCs w:val="28"/>
        </w:rPr>
        <w:t>участвует в обмене веществ, ускоряет его</w:t>
      </w:r>
      <w:r w:rsidR="006B38AB">
        <w:rPr>
          <w:color w:val="000000" w:themeColor="text1"/>
          <w:sz w:val="28"/>
          <w:szCs w:val="28"/>
        </w:rPr>
        <w:t>.</w:t>
      </w:r>
    </w:p>
    <w:p w:rsidR="006B38AB" w:rsidRPr="005A3476" w:rsidRDefault="006B38AB" w:rsidP="005A3476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3A4877">
        <w:rPr>
          <w:b/>
          <w:color w:val="000000" w:themeColor="text1"/>
          <w:sz w:val="28"/>
          <w:szCs w:val="28"/>
        </w:rPr>
        <w:t>Источники:</w:t>
      </w:r>
      <w:r w:rsidRPr="005A3476">
        <w:rPr>
          <w:color w:val="000000" w:themeColor="text1"/>
          <w:sz w:val="28"/>
          <w:szCs w:val="28"/>
        </w:rPr>
        <w:t xml:space="preserve"> </w:t>
      </w:r>
      <w:r w:rsidR="003A4877">
        <w:rPr>
          <w:color w:val="000000" w:themeColor="text1"/>
          <w:sz w:val="28"/>
          <w:szCs w:val="28"/>
          <w:shd w:val="clear" w:color="auto" w:fill="FFFFFF"/>
        </w:rPr>
        <w:t>л</w:t>
      </w:r>
      <w:r w:rsidRPr="005A3476">
        <w:rPr>
          <w:color w:val="000000" w:themeColor="text1"/>
          <w:sz w:val="28"/>
          <w:szCs w:val="28"/>
          <w:shd w:val="clear" w:color="auto" w:fill="FFFFFF"/>
        </w:rPr>
        <w:t>юбые пищевые продукты, особенно бобовые, дрожжи, животные продукты.</w:t>
      </w:r>
    </w:p>
    <w:p w:rsidR="004C23CF" w:rsidRDefault="006B38AB" w:rsidP="004C23CF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4877">
        <w:rPr>
          <w:b/>
          <w:color w:val="000000" w:themeColor="text1"/>
          <w:sz w:val="28"/>
          <w:szCs w:val="28"/>
        </w:rPr>
        <w:t>Суточная потребность:</w:t>
      </w:r>
      <w:r w:rsidRPr="005A3476">
        <w:rPr>
          <w:color w:val="000000" w:themeColor="text1"/>
          <w:sz w:val="28"/>
          <w:szCs w:val="28"/>
        </w:rPr>
        <w:t xml:space="preserve"> </w:t>
      </w:r>
      <w:r w:rsidR="00451B9B">
        <w:rPr>
          <w:color w:val="000000" w:themeColor="text1"/>
          <w:sz w:val="28"/>
          <w:szCs w:val="28"/>
          <w:shd w:val="clear" w:color="auto" w:fill="FFFFFF"/>
        </w:rPr>
        <w:t>5-10</w:t>
      </w:r>
      <w:r w:rsidRPr="005A3476">
        <w:rPr>
          <w:color w:val="000000" w:themeColor="text1"/>
          <w:sz w:val="28"/>
          <w:szCs w:val="28"/>
          <w:shd w:val="clear" w:color="auto" w:fill="FFFFFF"/>
        </w:rPr>
        <w:t xml:space="preserve"> мг.</w:t>
      </w:r>
    </w:p>
    <w:p w:rsidR="004C23CF" w:rsidRPr="004C23CF" w:rsidRDefault="006B38AB" w:rsidP="004C23CF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A4877">
        <w:rPr>
          <w:b/>
          <w:color w:val="000000" w:themeColor="text1"/>
          <w:sz w:val="28"/>
          <w:szCs w:val="28"/>
          <w:shd w:val="clear" w:color="auto" w:fill="FFFFFF"/>
        </w:rPr>
        <w:t>Гиповитаминоз</w:t>
      </w:r>
      <w:r w:rsidR="004C23CF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B38AB" w:rsidRPr="004C23CF" w:rsidRDefault="006B38AB" w:rsidP="004C23CF">
      <w:pPr>
        <w:pStyle w:val="a6"/>
        <w:shd w:val="clear" w:color="auto" w:fill="FFFFFF"/>
        <w:spacing w:before="120" w:beforeAutospacing="0" w:after="9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A4877">
        <w:rPr>
          <w:b/>
          <w:bCs/>
          <w:color w:val="000000" w:themeColor="text1"/>
          <w:sz w:val="28"/>
          <w:szCs w:val="28"/>
        </w:rPr>
        <w:t>Причина</w:t>
      </w:r>
      <w:r w:rsidR="005A3476" w:rsidRPr="003A4877">
        <w:rPr>
          <w:b/>
          <w:bCs/>
          <w:color w:val="000000" w:themeColor="text1"/>
          <w:sz w:val="28"/>
          <w:szCs w:val="28"/>
        </w:rPr>
        <w:t>:</w:t>
      </w:r>
      <w:r w:rsidR="005A3476">
        <w:rPr>
          <w:bCs/>
          <w:color w:val="000000" w:themeColor="text1"/>
          <w:sz w:val="28"/>
          <w:szCs w:val="28"/>
        </w:rPr>
        <w:t xml:space="preserve"> </w:t>
      </w:r>
      <w:r w:rsidR="005A3476">
        <w:rPr>
          <w:color w:val="000000" w:themeColor="text1"/>
          <w:sz w:val="28"/>
          <w:szCs w:val="28"/>
        </w:rPr>
        <w:t>п</w:t>
      </w:r>
      <w:r w:rsidRPr="005A3476">
        <w:rPr>
          <w:color w:val="000000" w:themeColor="text1"/>
          <w:sz w:val="28"/>
          <w:szCs w:val="28"/>
        </w:rPr>
        <w:t>ищевая недостаточность.</w:t>
      </w:r>
    </w:p>
    <w:p w:rsidR="006B38AB" w:rsidRPr="004C23CF" w:rsidRDefault="006B38AB" w:rsidP="004C23CF">
      <w:pPr>
        <w:pStyle w:val="5"/>
        <w:shd w:val="clear" w:color="auto" w:fill="FFFFFF"/>
        <w:spacing w:before="150" w:line="225" w:lineRule="atLeast"/>
        <w:ind w:right="3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23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Клиническая картина</w:t>
      </w:r>
    </w:p>
    <w:p w:rsidR="006B38AB" w:rsidRPr="005A3476" w:rsidRDefault="006B38AB" w:rsidP="005A3476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5A3476">
        <w:rPr>
          <w:color w:val="000000" w:themeColor="text1"/>
          <w:sz w:val="28"/>
          <w:szCs w:val="28"/>
        </w:rPr>
        <w:t>Проявляется в виде </w:t>
      </w:r>
      <w:proofErr w:type="spellStart"/>
      <w:r w:rsidRPr="005A3476">
        <w:rPr>
          <w:rStyle w:val="a8"/>
          <w:color w:val="000000" w:themeColor="text1"/>
          <w:sz w:val="28"/>
          <w:szCs w:val="28"/>
        </w:rPr>
        <w:t>педиолалгии</w:t>
      </w:r>
      <w:proofErr w:type="spellEnd"/>
      <w:r w:rsidRPr="005A3476">
        <w:rPr>
          <w:rStyle w:val="a8"/>
          <w:color w:val="000000" w:themeColor="text1"/>
          <w:sz w:val="28"/>
          <w:szCs w:val="28"/>
        </w:rPr>
        <w:t> </w:t>
      </w:r>
      <w:r w:rsidRPr="005A3476">
        <w:rPr>
          <w:color w:val="000000" w:themeColor="text1"/>
          <w:sz w:val="28"/>
          <w:szCs w:val="28"/>
        </w:rPr>
        <w:t>– поражение малых артерий дистальных отделов нижних конечностей, симптомом является </w:t>
      </w:r>
      <w:r w:rsidRPr="005A3476">
        <w:rPr>
          <w:rStyle w:val="a8"/>
          <w:color w:val="000000" w:themeColor="text1"/>
          <w:sz w:val="28"/>
          <w:szCs w:val="28"/>
        </w:rPr>
        <w:t>жжение в стопах</w:t>
      </w:r>
      <w:r w:rsidRPr="005A3476">
        <w:rPr>
          <w:color w:val="000000" w:themeColor="text1"/>
          <w:sz w:val="28"/>
          <w:szCs w:val="28"/>
        </w:rPr>
        <w:t xml:space="preserve">. проявляется поседение волос, поражение кожи и ЖКТ, дисфункции нервной системы, дистрофия надпочечников, </w:t>
      </w:r>
      <w:proofErr w:type="spellStart"/>
      <w:r w:rsidRPr="005A3476">
        <w:rPr>
          <w:color w:val="000000" w:themeColor="text1"/>
          <w:sz w:val="28"/>
          <w:szCs w:val="28"/>
        </w:rPr>
        <w:t>стеатоз</w:t>
      </w:r>
      <w:proofErr w:type="spellEnd"/>
      <w:r w:rsidRPr="005A3476">
        <w:rPr>
          <w:color w:val="000000" w:themeColor="text1"/>
          <w:sz w:val="28"/>
          <w:szCs w:val="28"/>
        </w:rPr>
        <w:t xml:space="preserve"> печени</w:t>
      </w:r>
      <w:r w:rsidR="005A3476">
        <w:rPr>
          <w:color w:val="000000" w:themeColor="text1"/>
          <w:sz w:val="28"/>
          <w:szCs w:val="28"/>
        </w:rPr>
        <w:t xml:space="preserve"> (накопление жира в клетках печени)</w:t>
      </w:r>
      <w:r w:rsidRPr="005A3476">
        <w:rPr>
          <w:color w:val="000000" w:themeColor="text1"/>
          <w:sz w:val="28"/>
          <w:szCs w:val="28"/>
        </w:rPr>
        <w:t>, апатия, депрессия, мышечная слабость, судороги.</w:t>
      </w:r>
    </w:p>
    <w:p w:rsidR="006B38AB" w:rsidRPr="004C23CF" w:rsidRDefault="006B38AB" w:rsidP="005A3476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5A3476">
        <w:rPr>
          <w:color w:val="000000" w:themeColor="text1"/>
          <w:sz w:val="28"/>
          <w:szCs w:val="28"/>
        </w:rPr>
        <w:t>Но так как витамин есть во всех продуктах</w:t>
      </w:r>
      <w:r w:rsidR="004C23CF">
        <w:rPr>
          <w:color w:val="000000" w:themeColor="text1"/>
          <w:sz w:val="28"/>
          <w:szCs w:val="28"/>
        </w:rPr>
        <w:t>,</w:t>
      </w:r>
      <w:r w:rsidRPr="004C23CF">
        <w:rPr>
          <w:b/>
          <w:color w:val="000000" w:themeColor="text1"/>
          <w:sz w:val="28"/>
          <w:szCs w:val="28"/>
        </w:rPr>
        <w:t xml:space="preserve"> гипови</w:t>
      </w:r>
      <w:r w:rsidR="004C23CF">
        <w:rPr>
          <w:b/>
          <w:color w:val="000000" w:themeColor="text1"/>
          <w:sz w:val="28"/>
          <w:szCs w:val="28"/>
        </w:rPr>
        <w:t>таминоз встречается очень редко</w:t>
      </w:r>
      <w:r w:rsidR="004C23CF" w:rsidRPr="004C23CF">
        <w:rPr>
          <w:color w:val="000000" w:themeColor="text1"/>
          <w:sz w:val="28"/>
          <w:szCs w:val="28"/>
        </w:rPr>
        <w:t>.</w:t>
      </w:r>
    </w:p>
    <w:p w:rsidR="006B38AB" w:rsidRPr="005A3476" w:rsidRDefault="006B38AB" w:rsidP="005A3476">
      <w:pPr>
        <w:pStyle w:val="a6"/>
        <w:shd w:val="clear" w:color="auto" w:fill="FFFFFF"/>
        <w:spacing w:before="120" w:beforeAutospacing="0" w:after="90" w:afterAutospacing="0"/>
        <w:jc w:val="center"/>
        <w:rPr>
          <w:b/>
          <w:color w:val="000000" w:themeColor="text1"/>
          <w:sz w:val="28"/>
          <w:szCs w:val="28"/>
        </w:rPr>
      </w:pPr>
      <w:r w:rsidRPr="005A3476">
        <w:rPr>
          <w:b/>
          <w:color w:val="000000" w:themeColor="text1"/>
          <w:sz w:val="28"/>
          <w:szCs w:val="28"/>
        </w:rPr>
        <w:t>Витамин В</w:t>
      </w:r>
      <w:r w:rsidRPr="005A3476">
        <w:rPr>
          <w:b/>
          <w:color w:val="000000" w:themeColor="text1"/>
          <w:sz w:val="28"/>
          <w:szCs w:val="28"/>
          <w:vertAlign w:val="subscript"/>
        </w:rPr>
        <w:t>6</w:t>
      </w:r>
      <w:r w:rsidR="00113B55">
        <w:rPr>
          <w:b/>
          <w:color w:val="000000" w:themeColor="text1"/>
          <w:sz w:val="28"/>
          <w:szCs w:val="28"/>
        </w:rPr>
        <w:t xml:space="preserve"> (пиридо</w:t>
      </w:r>
      <w:r w:rsidRPr="005A3476">
        <w:rPr>
          <w:b/>
          <w:color w:val="000000" w:themeColor="text1"/>
          <w:sz w:val="28"/>
          <w:szCs w:val="28"/>
        </w:rPr>
        <w:t>ксин)</w:t>
      </w:r>
    </w:p>
    <w:p w:rsidR="006B38AB" w:rsidRDefault="006B38AB" w:rsidP="005A3476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5A3476">
        <w:rPr>
          <w:b/>
          <w:color w:val="000000" w:themeColor="text1"/>
          <w:sz w:val="28"/>
          <w:szCs w:val="28"/>
        </w:rPr>
        <w:t>Функции:</w:t>
      </w:r>
      <w:r w:rsidRPr="005A3476">
        <w:rPr>
          <w:color w:val="000000" w:themeColor="text1"/>
          <w:sz w:val="28"/>
          <w:szCs w:val="28"/>
        </w:rPr>
        <w:t xml:space="preserve"> перенос аминогрупп и карбоксильных групп в реакциях метаболизма аминокислот</w:t>
      </w:r>
      <w:r w:rsidR="006D506E">
        <w:rPr>
          <w:color w:val="000000" w:themeColor="text1"/>
          <w:sz w:val="28"/>
          <w:szCs w:val="28"/>
        </w:rPr>
        <w:t>.</w:t>
      </w:r>
    </w:p>
    <w:p w:rsidR="005A3476" w:rsidRPr="0000758E" w:rsidRDefault="005A3476" w:rsidP="004C23CF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00758E">
        <w:rPr>
          <w:b/>
          <w:color w:val="000000" w:themeColor="text1"/>
          <w:sz w:val="28"/>
          <w:szCs w:val="28"/>
        </w:rPr>
        <w:t>Источники:</w:t>
      </w:r>
      <w:r w:rsidRPr="0000758E">
        <w:rPr>
          <w:color w:val="000000" w:themeColor="text1"/>
          <w:sz w:val="28"/>
          <w:szCs w:val="28"/>
        </w:rPr>
        <w:t xml:space="preserve"> </w:t>
      </w:r>
      <w:r w:rsidRPr="0000758E">
        <w:rPr>
          <w:color w:val="000000" w:themeColor="text1"/>
          <w:sz w:val="28"/>
          <w:szCs w:val="28"/>
          <w:shd w:val="clear" w:color="auto" w:fill="FFFFFF"/>
        </w:rPr>
        <w:t xml:space="preserve">злаки, бобовые, дрожжи, печень, почки, мясо, также </w:t>
      </w:r>
      <w:r w:rsidRPr="0000758E">
        <w:rPr>
          <w:b/>
          <w:color w:val="000000" w:themeColor="text1"/>
          <w:sz w:val="28"/>
          <w:szCs w:val="28"/>
          <w:shd w:val="clear" w:color="auto" w:fill="FFFFFF"/>
        </w:rPr>
        <w:t>синтезируется кишечными бактериями</w:t>
      </w:r>
      <w:r w:rsidRPr="0000758E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A3476" w:rsidRDefault="005A3476" w:rsidP="005A3476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4C23CF">
        <w:rPr>
          <w:b/>
          <w:color w:val="000000" w:themeColor="text1"/>
          <w:sz w:val="28"/>
          <w:szCs w:val="28"/>
        </w:rPr>
        <w:t>Суточная потребность:</w:t>
      </w:r>
      <w:r w:rsidRPr="005A3476">
        <w:rPr>
          <w:color w:val="000000" w:themeColor="text1"/>
          <w:sz w:val="28"/>
          <w:szCs w:val="28"/>
        </w:rPr>
        <w:t xml:space="preserve"> </w:t>
      </w:r>
      <w:r w:rsidR="00451B9B">
        <w:rPr>
          <w:color w:val="000022"/>
          <w:sz w:val="28"/>
          <w:szCs w:val="28"/>
          <w:shd w:val="clear" w:color="auto" w:fill="FFFFFF"/>
        </w:rPr>
        <w:t>2-3</w:t>
      </w:r>
      <w:r w:rsidRPr="005A3476">
        <w:rPr>
          <w:color w:val="000022"/>
          <w:sz w:val="28"/>
          <w:szCs w:val="28"/>
          <w:shd w:val="clear" w:color="auto" w:fill="FFFFFF"/>
        </w:rPr>
        <w:t>мг.</w:t>
      </w:r>
    </w:p>
    <w:p w:rsidR="005A3476" w:rsidRPr="004C23CF" w:rsidRDefault="005A3476" w:rsidP="005A3476">
      <w:pPr>
        <w:pStyle w:val="a6"/>
        <w:shd w:val="clear" w:color="auto" w:fill="FFFFFF"/>
        <w:spacing w:before="120" w:beforeAutospacing="0" w:after="90" w:afterAutospacing="0"/>
        <w:jc w:val="both"/>
        <w:rPr>
          <w:b/>
          <w:color w:val="000000" w:themeColor="text1"/>
          <w:sz w:val="28"/>
          <w:szCs w:val="28"/>
        </w:rPr>
      </w:pPr>
      <w:r w:rsidRPr="004C23CF">
        <w:rPr>
          <w:b/>
          <w:color w:val="000000" w:themeColor="text1"/>
          <w:sz w:val="28"/>
          <w:szCs w:val="28"/>
        </w:rPr>
        <w:t xml:space="preserve">Гиповитаминоз </w:t>
      </w:r>
    </w:p>
    <w:p w:rsidR="005A3476" w:rsidRPr="005A3476" w:rsidRDefault="005A3476" w:rsidP="005A3476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5A3476">
        <w:rPr>
          <w:b/>
          <w:bCs/>
          <w:color w:val="000000" w:themeColor="text1"/>
          <w:sz w:val="28"/>
          <w:szCs w:val="28"/>
        </w:rPr>
        <w:t>Причина</w:t>
      </w:r>
      <w:r>
        <w:rPr>
          <w:b/>
          <w:bCs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п</w:t>
      </w:r>
      <w:r w:rsidRPr="005A3476">
        <w:rPr>
          <w:color w:val="000000" w:themeColor="text1"/>
          <w:sz w:val="28"/>
          <w:szCs w:val="28"/>
        </w:rPr>
        <w:t>ищевая недостаточность, хранение продуктов на свету и консервирование, использование ряда лекарств (</w:t>
      </w:r>
      <w:proofErr w:type="spellStart"/>
      <w:r w:rsidRPr="005A3476">
        <w:rPr>
          <w:color w:val="000000" w:themeColor="text1"/>
          <w:sz w:val="28"/>
          <w:szCs w:val="28"/>
        </w:rPr>
        <w:t>антитуберкулезные</w:t>
      </w:r>
      <w:proofErr w:type="spellEnd"/>
      <w:r w:rsidRPr="005A3476">
        <w:rPr>
          <w:color w:val="000000" w:themeColor="text1"/>
          <w:sz w:val="28"/>
          <w:szCs w:val="28"/>
        </w:rPr>
        <w:t xml:space="preserve"> средства, </w:t>
      </w:r>
      <w:r>
        <w:rPr>
          <w:color w:val="000000" w:themeColor="text1"/>
          <w:sz w:val="28"/>
          <w:szCs w:val="28"/>
        </w:rPr>
        <w:t xml:space="preserve">эстрогены (женские половые гормоны) </w:t>
      </w:r>
      <w:r w:rsidRPr="005A3476">
        <w:rPr>
          <w:color w:val="000000" w:themeColor="text1"/>
          <w:sz w:val="28"/>
          <w:szCs w:val="28"/>
        </w:rPr>
        <w:t>в составе противозачаточных средств), беременность, алкоголизм.</w:t>
      </w:r>
    </w:p>
    <w:p w:rsidR="005A3476" w:rsidRPr="0014612C" w:rsidRDefault="005A3476" w:rsidP="005A3476">
      <w:pPr>
        <w:pStyle w:val="5"/>
        <w:shd w:val="clear" w:color="auto" w:fill="FFFFFF"/>
        <w:spacing w:before="150" w:line="225" w:lineRule="atLeast"/>
        <w:ind w:left="30" w:right="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34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Клиническая картина</w:t>
      </w:r>
    </w:p>
    <w:p w:rsidR="005A3476" w:rsidRDefault="005A3476" w:rsidP="005A347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  <w:r w:rsidRPr="005A3476">
        <w:rPr>
          <w:color w:val="000000" w:themeColor="text1"/>
          <w:sz w:val="28"/>
          <w:szCs w:val="28"/>
        </w:rPr>
        <w:t xml:space="preserve">Повышенная возбудимость ЦНС, эпилептиформные судороги, полиневриты, </w:t>
      </w:r>
      <w:proofErr w:type="spellStart"/>
      <w:r w:rsidRPr="004C23CF">
        <w:rPr>
          <w:b/>
          <w:color w:val="000000" w:themeColor="text1"/>
          <w:sz w:val="28"/>
          <w:szCs w:val="28"/>
        </w:rPr>
        <w:t>пеллагроподобные</w:t>
      </w:r>
      <w:proofErr w:type="spellEnd"/>
      <w:r w:rsidRPr="004C23CF">
        <w:rPr>
          <w:b/>
          <w:color w:val="000000" w:themeColor="text1"/>
          <w:sz w:val="28"/>
          <w:szCs w:val="28"/>
        </w:rPr>
        <w:t xml:space="preserve"> дерматиты</w:t>
      </w:r>
      <w:r w:rsidRPr="005A3476">
        <w:rPr>
          <w:color w:val="000000" w:themeColor="text1"/>
          <w:sz w:val="28"/>
          <w:szCs w:val="28"/>
        </w:rPr>
        <w:t>, эритемы и пигментация кожи, отеки, анемии.</w:t>
      </w:r>
    </w:p>
    <w:p w:rsidR="00A42857" w:rsidRDefault="00A42857" w:rsidP="005A347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A42857" w:rsidRDefault="00A42857" w:rsidP="005A347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A42857" w:rsidRDefault="00A42857" w:rsidP="005A347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A42857" w:rsidRDefault="00A42857" w:rsidP="005A347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5A3476" w:rsidRDefault="005A3476" w:rsidP="00825D12">
      <w:pPr>
        <w:pStyle w:val="1"/>
        <w:shd w:val="clear" w:color="auto" w:fill="FFFFFF"/>
        <w:spacing w:before="150" w:after="225" w:line="30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Витамин </w:t>
      </w:r>
      <w:r w:rsidRPr="005A347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Pr="005A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Pr="005A347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B</w:t>
      </w:r>
      <w:r w:rsidRPr="005A3476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bscript"/>
        </w:rPr>
        <w:t>7</w:t>
      </w:r>
      <w:r w:rsidRPr="005A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биотин, </w:t>
      </w:r>
      <w:proofErr w:type="spellStart"/>
      <w:r w:rsidRPr="005A347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антисеборейный</w:t>
      </w:r>
      <w:proofErr w:type="spellEnd"/>
      <w:r w:rsidRPr="005A347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364484" w:rsidRDefault="005A3476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744AAB">
        <w:rPr>
          <w:b/>
          <w:sz w:val="28"/>
          <w:szCs w:val="28"/>
        </w:rPr>
        <w:t>Функции</w:t>
      </w:r>
      <w:r w:rsidR="00364484" w:rsidRPr="00744AAB">
        <w:rPr>
          <w:b/>
          <w:sz w:val="28"/>
          <w:szCs w:val="28"/>
        </w:rPr>
        <w:t>:</w:t>
      </w:r>
      <w:r w:rsidR="00364484">
        <w:rPr>
          <w:sz w:val="28"/>
          <w:szCs w:val="28"/>
        </w:rPr>
        <w:t xml:space="preserve"> </w:t>
      </w:r>
      <w:r w:rsidR="00E00342">
        <w:rPr>
          <w:color w:val="000000" w:themeColor="text1"/>
          <w:sz w:val="28"/>
          <w:szCs w:val="28"/>
        </w:rPr>
        <w:t>в</w:t>
      </w:r>
      <w:r w:rsidR="00364484" w:rsidRPr="00E00342">
        <w:rPr>
          <w:color w:val="000000" w:themeColor="text1"/>
          <w:sz w:val="28"/>
          <w:szCs w:val="28"/>
        </w:rPr>
        <w:t>ходит в состав </w:t>
      </w:r>
      <w:hyperlink r:id="rId47" w:tooltip="Фермент" w:history="1">
        <w:r w:rsidR="00364484" w:rsidRPr="00E00342">
          <w:rPr>
            <w:rStyle w:val="a7"/>
            <w:color w:val="000000" w:themeColor="text1"/>
            <w:sz w:val="28"/>
            <w:szCs w:val="28"/>
            <w:u w:val="none"/>
          </w:rPr>
          <w:t>ферментов</w:t>
        </w:r>
      </w:hyperlink>
      <w:r w:rsidR="00364484" w:rsidRPr="00E00342">
        <w:rPr>
          <w:color w:val="000000" w:themeColor="text1"/>
          <w:sz w:val="28"/>
          <w:szCs w:val="28"/>
        </w:rPr>
        <w:t>, регулирующих белковый и жировой баланс, обладает высокой активностью. Участвует в синтезе </w:t>
      </w:r>
      <w:proofErr w:type="spellStart"/>
      <w:r w:rsidR="009D74AF">
        <w:rPr>
          <w:rStyle w:val="a7"/>
          <w:b/>
          <w:color w:val="000000" w:themeColor="text1"/>
          <w:sz w:val="28"/>
          <w:szCs w:val="28"/>
          <w:u w:val="none"/>
        </w:rPr>
        <w:fldChar w:fldCharType="begin"/>
      </w:r>
      <w:r w:rsidR="009D74AF">
        <w:rPr>
          <w:rStyle w:val="a7"/>
          <w:b/>
          <w:color w:val="000000" w:themeColor="text1"/>
          <w:sz w:val="28"/>
          <w:szCs w:val="28"/>
          <w:u w:val="none"/>
        </w:rPr>
        <w:instrText xml:space="preserve"> HYPERLINK "https://ru.wikipedia.org/wiki/%D0%93%D0%BB%D1%8E%D0%BA%D0%BE%D0%BA%D0%B8%D0%BD%D0%B0%D0%B7%D0%B0" \o "Глюкокиназа" </w:instrText>
      </w:r>
      <w:r w:rsidR="009D74AF">
        <w:rPr>
          <w:rStyle w:val="a7"/>
          <w:b/>
          <w:color w:val="000000" w:themeColor="text1"/>
          <w:sz w:val="28"/>
          <w:szCs w:val="28"/>
          <w:u w:val="none"/>
        </w:rPr>
        <w:fldChar w:fldCharType="separate"/>
      </w:r>
      <w:r w:rsidR="00364484" w:rsidRPr="004C23CF">
        <w:rPr>
          <w:rStyle w:val="a7"/>
          <w:b/>
          <w:color w:val="000000" w:themeColor="text1"/>
          <w:sz w:val="28"/>
          <w:szCs w:val="28"/>
          <w:u w:val="none"/>
        </w:rPr>
        <w:t>глюкокиназы</w:t>
      </w:r>
      <w:proofErr w:type="spellEnd"/>
      <w:r w:rsidR="009D74AF">
        <w:rPr>
          <w:rStyle w:val="a7"/>
          <w:b/>
          <w:color w:val="000000" w:themeColor="text1"/>
          <w:sz w:val="28"/>
          <w:szCs w:val="28"/>
          <w:u w:val="none"/>
        </w:rPr>
        <w:fldChar w:fldCharType="end"/>
      </w:r>
      <w:r w:rsidR="00364484" w:rsidRPr="00E00342">
        <w:rPr>
          <w:color w:val="000000" w:themeColor="text1"/>
          <w:sz w:val="28"/>
          <w:szCs w:val="28"/>
        </w:rPr>
        <w:t> — фермента, регулирующего обмен углеводов.</w:t>
      </w:r>
      <w:r w:rsidR="00E00342">
        <w:rPr>
          <w:color w:val="000000" w:themeColor="text1"/>
          <w:sz w:val="28"/>
          <w:szCs w:val="28"/>
        </w:rPr>
        <w:t xml:space="preserve"> </w:t>
      </w:r>
      <w:r w:rsidR="00364484" w:rsidRPr="00E00342">
        <w:rPr>
          <w:color w:val="000000" w:themeColor="text1"/>
          <w:sz w:val="28"/>
          <w:szCs w:val="28"/>
        </w:rPr>
        <w:t>Является </w:t>
      </w:r>
      <w:hyperlink r:id="rId48" w:tooltip="Кофермент" w:history="1">
        <w:r w:rsidR="00364484" w:rsidRPr="00E00342">
          <w:rPr>
            <w:rStyle w:val="a7"/>
            <w:color w:val="000000" w:themeColor="text1"/>
            <w:sz w:val="28"/>
            <w:szCs w:val="28"/>
            <w:u w:val="none"/>
          </w:rPr>
          <w:t>коферментом</w:t>
        </w:r>
      </w:hyperlink>
      <w:r w:rsidR="00364484" w:rsidRPr="00E00342">
        <w:rPr>
          <w:color w:val="000000" w:themeColor="text1"/>
          <w:sz w:val="28"/>
          <w:szCs w:val="28"/>
        </w:rPr>
        <w:t> различных </w:t>
      </w:r>
      <w:hyperlink r:id="rId49" w:tooltip="Фермент" w:history="1">
        <w:r w:rsidR="00364484" w:rsidRPr="00E00342">
          <w:rPr>
            <w:rStyle w:val="a7"/>
            <w:color w:val="000000" w:themeColor="text1"/>
            <w:sz w:val="28"/>
            <w:szCs w:val="28"/>
            <w:u w:val="none"/>
          </w:rPr>
          <w:t>ферментов</w:t>
        </w:r>
      </w:hyperlink>
      <w:r w:rsidR="00364484" w:rsidRPr="00E00342">
        <w:rPr>
          <w:color w:val="000000" w:themeColor="text1"/>
          <w:sz w:val="28"/>
          <w:szCs w:val="28"/>
        </w:rPr>
        <w:t>. Является источником серы, которая принимает участие в синтезе </w:t>
      </w:r>
      <w:hyperlink r:id="rId50" w:tooltip="Коллаген" w:history="1">
        <w:r w:rsidR="00364484" w:rsidRPr="00E00342">
          <w:rPr>
            <w:rStyle w:val="a7"/>
            <w:color w:val="000000" w:themeColor="text1"/>
            <w:sz w:val="28"/>
            <w:szCs w:val="28"/>
            <w:u w:val="none"/>
          </w:rPr>
          <w:t>коллагена</w:t>
        </w:r>
      </w:hyperlink>
      <w:r w:rsidR="00364484" w:rsidRPr="00E00342">
        <w:rPr>
          <w:color w:val="000000" w:themeColor="text1"/>
          <w:sz w:val="28"/>
          <w:szCs w:val="28"/>
        </w:rPr>
        <w:t>. С участием биотина протекают реакции активирования и переноса СО</w:t>
      </w:r>
      <w:r w:rsidR="00364484" w:rsidRPr="00E00342">
        <w:rPr>
          <w:color w:val="000000" w:themeColor="text1"/>
          <w:sz w:val="28"/>
          <w:szCs w:val="28"/>
          <w:vertAlign w:val="subscript"/>
        </w:rPr>
        <w:t>2</w:t>
      </w:r>
      <w:r w:rsidR="00E00342">
        <w:rPr>
          <w:color w:val="000000" w:themeColor="text1"/>
          <w:sz w:val="28"/>
          <w:szCs w:val="28"/>
        </w:rPr>
        <w:t>.</w:t>
      </w:r>
    </w:p>
    <w:p w:rsidR="00340EB1" w:rsidRPr="004C23CF" w:rsidRDefault="00340EB1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4C23CF">
        <w:rPr>
          <w:b/>
          <w:color w:val="000000" w:themeColor="text1"/>
          <w:sz w:val="28"/>
          <w:szCs w:val="28"/>
        </w:rPr>
        <w:t>Источники:</w:t>
      </w:r>
      <w:r w:rsidRPr="004C23CF">
        <w:rPr>
          <w:color w:val="000000" w:themeColor="text1"/>
          <w:sz w:val="28"/>
          <w:szCs w:val="28"/>
        </w:rPr>
        <w:t xml:space="preserve"> </w:t>
      </w:r>
      <w:r w:rsidRPr="004C23CF">
        <w:rPr>
          <w:color w:val="000000" w:themeColor="text1"/>
          <w:sz w:val="28"/>
          <w:szCs w:val="28"/>
          <w:shd w:val="clear" w:color="auto" w:fill="FFFFFF"/>
        </w:rPr>
        <w:t xml:space="preserve">печень, почки, горох, соя, цветная капуста, грибы. Также он </w:t>
      </w:r>
      <w:r w:rsidRPr="004C23CF">
        <w:rPr>
          <w:b/>
          <w:color w:val="000000" w:themeColor="text1"/>
          <w:sz w:val="28"/>
          <w:szCs w:val="28"/>
          <w:shd w:val="clear" w:color="auto" w:fill="FFFFFF"/>
        </w:rPr>
        <w:t>синтезируется кишечной микрофлорой</w:t>
      </w:r>
      <w:r w:rsidRPr="004C23C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40EB1" w:rsidRDefault="00340EB1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22"/>
          <w:sz w:val="28"/>
          <w:szCs w:val="28"/>
          <w:shd w:val="clear" w:color="auto" w:fill="FFFFFF"/>
        </w:rPr>
      </w:pPr>
      <w:r w:rsidRPr="00744AAB">
        <w:rPr>
          <w:b/>
          <w:color w:val="000000" w:themeColor="text1"/>
          <w:sz w:val="28"/>
          <w:szCs w:val="28"/>
        </w:rPr>
        <w:t>Суточная потребность:</w:t>
      </w:r>
      <w:r w:rsidRPr="00340EB1">
        <w:rPr>
          <w:color w:val="000000" w:themeColor="text1"/>
          <w:sz w:val="28"/>
          <w:szCs w:val="28"/>
        </w:rPr>
        <w:t xml:space="preserve"> </w:t>
      </w:r>
      <w:r w:rsidR="00451B9B">
        <w:rPr>
          <w:color w:val="000022"/>
          <w:sz w:val="28"/>
          <w:szCs w:val="28"/>
          <w:shd w:val="clear" w:color="auto" w:fill="FFFFFF"/>
        </w:rPr>
        <w:t xml:space="preserve">0,2-0,4 </w:t>
      </w:r>
      <w:r w:rsidR="00C83B96">
        <w:rPr>
          <w:color w:val="000022"/>
          <w:sz w:val="28"/>
          <w:szCs w:val="28"/>
          <w:shd w:val="clear" w:color="auto" w:fill="FFFFFF"/>
        </w:rPr>
        <w:t>м</w:t>
      </w:r>
      <w:r w:rsidRPr="00340EB1">
        <w:rPr>
          <w:color w:val="000022"/>
          <w:sz w:val="28"/>
          <w:szCs w:val="28"/>
          <w:shd w:val="clear" w:color="auto" w:fill="FFFFFF"/>
        </w:rPr>
        <w:t>г.</w:t>
      </w:r>
    </w:p>
    <w:p w:rsidR="00340EB1" w:rsidRPr="00D75AF2" w:rsidRDefault="00340EB1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D75AF2">
        <w:rPr>
          <w:b/>
          <w:color w:val="000000" w:themeColor="text1"/>
          <w:sz w:val="28"/>
          <w:szCs w:val="28"/>
          <w:shd w:val="clear" w:color="auto" w:fill="FFFFFF"/>
        </w:rPr>
        <w:t>Гиповитаминоз</w:t>
      </w:r>
    </w:p>
    <w:p w:rsidR="00340EB1" w:rsidRPr="00D75AF2" w:rsidRDefault="00340EB1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75AF2">
        <w:rPr>
          <w:b/>
          <w:color w:val="000000" w:themeColor="text1"/>
          <w:sz w:val="28"/>
          <w:szCs w:val="28"/>
          <w:shd w:val="clear" w:color="auto" w:fill="FFFFFF"/>
        </w:rPr>
        <w:t>Причины:</w:t>
      </w:r>
      <w:r w:rsidRPr="00D75AF2">
        <w:rPr>
          <w:color w:val="000000" w:themeColor="text1"/>
          <w:sz w:val="28"/>
          <w:szCs w:val="28"/>
          <w:shd w:val="clear" w:color="auto" w:fill="FFFFFF"/>
        </w:rPr>
        <w:t xml:space="preserve"> дисбактериоз и комплексное нарушение поступления витаминов, например, при</w:t>
      </w:r>
      <w:r w:rsidRPr="00D75AF2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D75AF2">
        <w:rPr>
          <w:color w:val="000000" w:themeColor="text1"/>
          <w:sz w:val="28"/>
          <w:szCs w:val="28"/>
          <w:shd w:val="clear" w:color="auto" w:fill="FFFFFF"/>
        </w:rPr>
        <w:t>длительном парентеральном питании. В эксперименте может быть вызван потреблением больших количеств сырых яиц (12 штук в день) в течение длительного времени (2 недели), т.к. в них содержится гликопротеин </w:t>
      </w:r>
      <w:proofErr w:type="spellStart"/>
      <w:r w:rsidRPr="00D75AF2">
        <w:rPr>
          <w:rStyle w:val="a8"/>
          <w:color w:val="000000" w:themeColor="text1"/>
          <w:sz w:val="28"/>
          <w:szCs w:val="28"/>
          <w:shd w:val="clear" w:color="auto" w:fill="FFFFFF"/>
        </w:rPr>
        <w:t>авидин</w:t>
      </w:r>
      <w:proofErr w:type="spellEnd"/>
      <w:r w:rsidRPr="00D75AF2">
        <w:rPr>
          <w:color w:val="000000" w:themeColor="text1"/>
          <w:sz w:val="28"/>
          <w:szCs w:val="28"/>
          <w:shd w:val="clear" w:color="auto" w:fill="FFFFFF"/>
        </w:rPr>
        <w:t> – антивитамин, связывающий биотин в ЖКТ и препятствующий его всасыванию.</w:t>
      </w:r>
    </w:p>
    <w:p w:rsidR="00340EB1" w:rsidRPr="004C23CF" w:rsidRDefault="00340EB1" w:rsidP="004C23CF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4C23CF">
        <w:rPr>
          <w:b/>
          <w:color w:val="000000" w:themeColor="text1"/>
          <w:sz w:val="28"/>
          <w:szCs w:val="28"/>
          <w:shd w:val="clear" w:color="auto" w:fill="FFFFFF"/>
        </w:rPr>
        <w:t>Клиническая картина</w:t>
      </w:r>
    </w:p>
    <w:p w:rsidR="00340EB1" w:rsidRPr="004C23CF" w:rsidRDefault="00340EB1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23CF">
        <w:rPr>
          <w:b/>
          <w:color w:val="000000" w:themeColor="text1"/>
          <w:sz w:val="28"/>
          <w:szCs w:val="28"/>
          <w:shd w:val="clear" w:color="auto" w:fill="FFFFFF"/>
        </w:rPr>
        <w:t>У человека практически не встречается</w:t>
      </w:r>
      <w:r w:rsidRPr="004C23CF">
        <w:rPr>
          <w:color w:val="000000" w:themeColor="text1"/>
          <w:sz w:val="28"/>
          <w:szCs w:val="28"/>
          <w:shd w:val="clear" w:color="auto" w:fill="FFFFFF"/>
        </w:rPr>
        <w:t>. В эксперименте обнаруживаются дерматиты, выделение жира сальными железами кожи (себорея), поражение ногтей, выпадение волос, анемия, анорексия, депрессия, усталость, сонливость.</w:t>
      </w:r>
    </w:p>
    <w:p w:rsidR="00E20460" w:rsidRPr="00614B7D" w:rsidRDefault="00E20460" w:rsidP="00825D12">
      <w:pPr>
        <w:pStyle w:val="a6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  <w:sz w:val="28"/>
          <w:szCs w:val="28"/>
        </w:rPr>
      </w:pPr>
      <w:r w:rsidRPr="00614B7D">
        <w:rPr>
          <w:b/>
          <w:color w:val="000000" w:themeColor="text1"/>
          <w:sz w:val="28"/>
          <w:szCs w:val="28"/>
          <w:shd w:val="clear" w:color="auto" w:fill="FFFFFF"/>
        </w:rPr>
        <w:t>Витамин В</w:t>
      </w:r>
      <w:r w:rsidRPr="00614B7D">
        <w:rPr>
          <w:b/>
          <w:color w:val="000000" w:themeColor="text1"/>
          <w:sz w:val="28"/>
          <w:szCs w:val="28"/>
          <w:shd w:val="clear" w:color="auto" w:fill="FFFFFF"/>
          <w:vertAlign w:val="subscript"/>
        </w:rPr>
        <w:t xml:space="preserve">9 </w:t>
      </w:r>
      <w:r w:rsidRPr="00614B7D">
        <w:rPr>
          <w:b/>
          <w:color w:val="000000" w:themeColor="text1"/>
          <w:sz w:val="28"/>
          <w:szCs w:val="28"/>
        </w:rPr>
        <w:t>(</w:t>
      </w:r>
      <w:proofErr w:type="spellStart"/>
      <w:r w:rsidRPr="00614B7D">
        <w:rPr>
          <w:b/>
          <w:color w:val="000000" w:themeColor="text1"/>
          <w:sz w:val="28"/>
          <w:szCs w:val="28"/>
        </w:rPr>
        <w:t>В</w:t>
      </w:r>
      <w:r w:rsidRPr="00614B7D">
        <w:rPr>
          <w:b/>
          <w:color w:val="000000" w:themeColor="text1"/>
          <w:sz w:val="28"/>
          <w:szCs w:val="28"/>
          <w:vertAlign w:val="subscript"/>
        </w:rPr>
        <w:t>с</w:t>
      </w:r>
      <w:proofErr w:type="spellEnd"/>
      <w:r w:rsidRPr="00614B7D">
        <w:rPr>
          <w:b/>
          <w:color w:val="000000" w:themeColor="text1"/>
          <w:sz w:val="28"/>
          <w:szCs w:val="28"/>
        </w:rPr>
        <w:t>, фолиевая кислота)</w:t>
      </w:r>
    </w:p>
    <w:p w:rsidR="00E20460" w:rsidRPr="00614B7D" w:rsidRDefault="00E20460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44AAB">
        <w:rPr>
          <w:b/>
          <w:color w:val="000000" w:themeColor="text1"/>
          <w:sz w:val="28"/>
          <w:szCs w:val="28"/>
        </w:rPr>
        <w:t>Функции:</w:t>
      </w:r>
      <w:r w:rsidRPr="00614B7D">
        <w:rPr>
          <w:color w:val="000000" w:themeColor="text1"/>
          <w:sz w:val="28"/>
          <w:szCs w:val="28"/>
        </w:rPr>
        <w:t xml:space="preserve"> </w:t>
      </w:r>
      <w:r w:rsidR="0045650A" w:rsidRPr="00614B7D">
        <w:rPr>
          <w:color w:val="000000" w:themeColor="text1"/>
          <w:sz w:val="28"/>
          <w:szCs w:val="28"/>
          <w:shd w:val="clear" w:color="auto" w:fill="FFFFFF"/>
        </w:rPr>
        <w:t>необходим</w:t>
      </w:r>
      <w:r w:rsidR="00744AAB">
        <w:rPr>
          <w:color w:val="000000" w:themeColor="text1"/>
          <w:sz w:val="28"/>
          <w:szCs w:val="28"/>
          <w:shd w:val="clear" w:color="auto" w:fill="FFFFFF"/>
        </w:rPr>
        <w:t>а</w:t>
      </w:r>
      <w:r w:rsidR="0045650A" w:rsidRPr="00614B7D">
        <w:rPr>
          <w:color w:val="000000" w:themeColor="text1"/>
          <w:sz w:val="28"/>
          <w:szCs w:val="28"/>
          <w:shd w:val="clear" w:color="auto" w:fill="FFFFFF"/>
        </w:rPr>
        <w:t xml:space="preserve"> для создания и поддержания в з</w:t>
      </w:r>
      <w:r w:rsidR="00744AAB">
        <w:rPr>
          <w:color w:val="000000" w:themeColor="text1"/>
          <w:sz w:val="28"/>
          <w:szCs w:val="28"/>
          <w:shd w:val="clear" w:color="auto" w:fill="FFFFFF"/>
        </w:rPr>
        <w:t xml:space="preserve">доровом состоянии новых клеток. </w:t>
      </w:r>
      <w:r w:rsidR="0045650A" w:rsidRPr="00614B7D">
        <w:rPr>
          <w:color w:val="000000" w:themeColor="text1"/>
          <w:sz w:val="28"/>
          <w:szCs w:val="28"/>
          <w:shd w:val="clear" w:color="auto" w:fill="FFFFFF"/>
        </w:rPr>
        <w:t>Участвует в процессе репликации </w:t>
      </w:r>
      <w:hyperlink r:id="rId51" w:tooltip="ДНК" w:history="1">
        <w:r w:rsidR="0045650A" w:rsidRPr="00614B7D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ДНК</w:t>
        </w:r>
      </w:hyperlink>
      <w:r w:rsidR="0045650A" w:rsidRPr="00614B7D">
        <w:rPr>
          <w:color w:val="000000" w:themeColor="text1"/>
          <w:sz w:val="28"/>
          <w:szCs w:val="28"/>
          <w:shd w:val="clear" w:color="auto" w:fill="FFFFFF"/>
        </w:rPr>
        <w:t>. Необходима беременным женщинам, особенно на ранних сроках беременности, а также мужчинам для нормальной выработки </w:t>
      </w:r>
      <w:hyperlink r:id="rId52" w:tooltip="Сперматозоид" w:history="1">
        <w:r w:rsidR="0045650A" w:rsidRPr="00614B7D">
          <w:rPr>
            <w:rStyle w:val="a7"/>
            <w:color w:val="000000" w:themeColor="text1"/>
            <w:sz w:val="28"/>
            <w:szCs w:val="28"/>
            <w:u w:val="none"/>
            <w:shd w:val="clear" w:color="auto" w:fill="FFFFFF"/>
          </w:rPr>
          <w:t>сперматозоидов</w:t>
        </w:r>
      </w:hyperlink>
      <w:r w:rsidR="0045650A" w:rsidRPr="00614B7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5650A" w:rsidRPr="00614B7D" w:rsidRDefault="0045650A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44AAB">
        <w:rPr>
          <w:b/>
          <w:color w:val="000000" w:themeColor="text1"/>
          <w:sz w:val="28"/>
          <w:szCs w:val="28"/>
          <w:shd w:val="clear" w:color="auto" w:fill="FFFFFF"/>
        </w:rPr>
        <w:t>Источник:</w:t>
      </w:r>
      <w:r w:rsidR="004C23CF">
        <w:rPr>
          <w:color w:val="000000" w:themeColor="text1"/>
          <w:sz w:val="28"/>
          <w:szCs w:val="28"/>
          <w:shd w:val="clear" w:color="auto" w:fill="FFFFFF"/>
        </w:rPr>
        <w:t xml:space="preserve"> р</w:t>
      </w:r>
      <w:r w:rsidRPr="00614B7D">
        <w:rPr>
          <w:color w:val="000000" w:themeColor="text1"/>
          <w:sz w:val="28"/>
          <w:szCs w:val="28"/>
          <w:shd w:val="clear" w:color="auto" w:fill="FFFFFF"/>
        </w:rPr>
        <w:t xml:space="preserve">астительные продукты, дрожжи, мясо, печень, почки, желток яиц. Витамин активно </w:t>
      </w:r>
      <w:r w:rsidRPr="004C23CF">
        <w:rPr>
          <w:b/>
          <w:color w:val="000000" w:themeColor="text1"/>
          <w:sz w:val="28"/>
          <w:szCs w:val="28"/>
          <w:shd w:val="clear" w:color="auto" w:fill="FFFFFF"/>
        </w:rPr>
        <w:t>синтезируется дружественной кишечной микрофлорой</w:t>
      </w:r>
      <w:r w:rsidRPr="00614B7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5650A" w:rsidRPr="00614B7D" w:rsidRDefault="0045650A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44AAB">
        <w:rPr>
          <w:b/>
          <w:color w:val="000000" w:themeColor="text1"/>
          <w:sz w:val="28"/>
          <w:szCs w:val="28"/>
          <w:shd w:val="clear" w:color="auto" w:fill="FFFFFF"/>
        </w:rPr>
        <w:t>Суточная потребность:</w:t>
      </w:r>
      <w:r w:rsidR="00451B9B">
        <w:rPr>
          <w:color w:val="000000" w:themeColor="text1"/>
          <w:sz w:val="28"/>
          <w:szCs w:val="28"/>
          <w:shd w:val="clear" w:color="auto" w:fill="FFFFFF"/>
        </w:rPr>
        <w:t xml:space="preserve"> 0,2-1 м</w:t>
      </w:r>
      <w:r w:rsidRPr="00614B7D">
        <w:rPr>
          <w:color w:val="000000" w:themeColor="text1"/>
          <w:sz w:val="28"/>
          <w:szCs w:val="28"/>
          <w:shd w:val="clear" w:color="auto" w:fill="FFFFFF"/>
        </w:rPr>
        <w:t>г.</w:t>
      </w:r>
    </w:p>
    <w:p w:rsidR="0045650A" w:rsidRPr="00744AAB" w:rsidRDefault="0045650A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744AAB">
        <w:rPr>
          <w:b/>
          <w:color w:val="000000" w:themeColor="text1"/>
          <w:sz w:val="28"/>
          <w:szCs w:val="28"/>
          <w:shd w:val="clear" w:color="auto" w:fill="FFFFFF"/>
        </w:rPr>
        <w:t>Гиповитаминоз</w:t>
      </w:r>
    </w:p>
    <w:p w:rsidR="001C12B5" w:rsidRDefault="0045650A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44AAB">
        <w:rPr>
          <w:b/>
          <w:color w:val="000000" w:themeColor="text1"/>
          <w:sz w:val="28"/>
          <w:szCs w:val="28"/>
          <w:shd w:val="clear" w:color="auto" w:fill="FFFFFF"/>
        </w:rPr>
        <w:t>Причины:</w:t>
      </w:r>
      <w:r w:rsidRPr="00614B7D">
        <w:rPr>
          <w:color w:val="000000" w:themeColor="text1"/>
          <w:sz w:val="28"/>
          <w:szCs w:val="28"/>
          <w:shd w:val="clear" w:color="auto" w:fill="FFFFFF"/>
        </w:rPr>
        <w:t xml:space="preserve"> Пищевая недостаточность, кислые продукты, теплова</w:t>
      </w:r>
      <w:r w:rsidR="002428E7">
        <w:rPr>
          <w:color w:val="000000" w:themeColor="text1"/>
          <w:sz w:val="28"/>
          <w:szCs w:val="28"/>
          <w:shd w:val="clear" w:color="auto" w:fill="FFFFFF"/>
        </w:rPr>
        <w:t>я обработка пищи, прием лекарств,</w:t>
      </w:r>
      <w:r w:rsidRPr="00614B7D">
        <w:rPr>
          <w:color w:val="000000" w:themeColor="text1"/>
          <w:sz w:val="28"/>
          <w:szCs w:val="28"/>
          <w:shd w:val="clear" w:color="auto" w:fill="FFFFFF"/>
        </w:rPr>
        <w:t xml:space="preserve"> алкоголизм и беременность.</w:t>
      </w:r>
    </w:p>
    <w:p w:rsidR="002428E7" w:rsidRDefault="002428E7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428E7" w:rsidRDefault="002428E7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428E7" w:rsidRDefault="002428E7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428E7" w:rsidRPr="00614B7D" w:rsidRDefault="002428E7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5650A" w:rsidRPr="00744AAB" w:rsidRDefault="0045650A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744AAB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Клиническая картина</w:t>
      </w:r>
    </w:p>
    <w:p w:rsidR="0045650A" w:rsidRPr="00614B7D" w:rsidRDefault="007D7060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4C23CF">
        <w:rPr>
          <w:color w:val="000000" w:themeColor="text1"/>
          <w:sz w:val="28"/>
          <w:szCs w:val="28"/>
        </w:rPr>
        <w:t>нижение</w:t>
      </w:r>
      <w:r w:rsidR="0045650A" w:rsidRPr="00614B7D">
        <w:rPr>
          <w:color w:val="000000" w:themeColor="text1"/>
          <w:sz w:val="28"/>
          <w:szCs w:val="28"/>
        </w:rPr>
        <w:t xml:space="preserve"> синтеза ДНК в </w:t>
      </w:r>
      <w:proofErr w:type="spellStart"/>
      <w:r w:rsidR="0045650A" w:rsidRPr="00614B7D">
        <w:rPr>
          <w:color w:val="000000" w:themeColor="text1"/>
          <w:sz w:val="28"/>
          <w:szCs w:val="28"/>
        </w:rPr>
        <w:t>быстроделящихся</w:t>
      </w:r>
      <w:proofErr w:type="spellEnd"/>
      <w:r w:rsidR="0045650A" w:rsidRPr="00614B7D">
        <w:rPr>
          <w:color w:val="000000" w:themeColor="text1"/>
          <w:sz w:val="28"/>
          <w:szCs w:val="28"/>
        </w:rPr>
        <w:t xml:space="preserve"> клетках – костного мозга, эпителиальных тканей. </w:t>
      </w:r>
    </w:p>
    <w:p w:rsidR="0045650A" w:rsidRPr="00614B7D" w:rsidRDefault="0045650A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614B7D">
        <w:rPr>
          <w:color w:val="000000" w:themeColor="text1"/>
          <w:sz w:val="28"/>
          <w:szCs w:val="28"/>
        </w:rPr>
        <w:t xml:space="preserve">В первую очередь затрагиваются органы кроветворения: это приводит к образованию </w:t>
      </w:r>
      <w:proofErr w:type="spellStart"/>
      <w:r w:rsidRPr="00614B7D">
        <w:rPr>
          <w:color w:val="000000" w:themeColor="text1"/>
          <w:sz w:val="28"/>
          <w:szCs w:val="28"/>
        </w:rPr>
        <w:t>мегалобластов</w:t>
      </w:r>
      <w:proofErr w:type="spellEnd"/>
      <w:r w:rsidRPr="00614B7D">
        <w:rPr>
          <w:color w:val="000000" w:themeColor="text1"/>
          <w:sz w:val="28"/>
          <w:szCs w:val="28"/>
        </w:rPr>
        <w:t xml:space="preserve"> (крупных незрелых клеток) и </w:t>
      </w:r>
      <w:proofErr w:type="spellStart"/>
      <w:r w:rsidRPr="00614B7D">
        <w:rPr>
          <w:rStyle w:val="a8"/>
          <w:color w:val="000000" w:themeColor="text1"/>
          <w:sz w:val="28"/>
          <w:szCs w:val="28"/>
        </w:rPr>
        <w:t>мегалобла</w:t>
      </w:r>
      <w:r w:rsidR="007D7060">
        <w:rPr>
          <w:rStyle w:val="a8"/>
          <w:color w:val="000000" w:themeColor="text1"/>
          <w:sz w:val="28"/>
          <w:szCs w:val="28"/>
        </w:rPr>
        <w:t>стной</w:t>
      </w:r>
      <w:proofErr w:type="spellEnd"/>
      <w:r w:rsidRPr="00614B7D">
        <w:rPr>
          <w:rStyle w:val="a8"/>
          <w:color w:val="000000" w:themeColor="text1"/>
          <w:sz w:val="28"/>
          <w:szCs w:val="28"/>
        </w:rPr>
        <w:t xml:space="preserve"> анемии</w:t>
      </w:r>
      <w:r w:rsidRPr="00614B7D">
        <w:rPr>
          <w:color w:val="000000" w:themeColor="text1"/>
          <w:sz w:val="28"/>
          <w:szCs w:val="28"/>
        </w:rPr>
        <w:t>. По той же причине наблюдается </w:t>
      </w:r>
      <w:r w:rsidRPr="00614B7D">
        <w:rPr>
          <w:rStyle w:val="a8"/>
          <w:color w:val="000000" w:themeColor="text1"/>
          <w:sz w:val="28"/>
          <w:szCs w:val="28"/>
        </w:rPr>
        <w:t>лейкопения</w:t>
      </w:r>
      <w:r w:rsidR="00744AAB">
        <w:rPr>
          <w:color w:val="000000" w:themeColor="text1"/>
          <w:sz w:val="28"/>
          <w:szCs w:val="28"/>
        </w:rPr>
        <w:t xml:space="preserve"> (снижение количества лейкоцитов).</w:t>
      </w:r>
    </w:p>
    <w:p w:rsidR="0045650A" w:rsidRPr="00614B7D" w:rsidRDefault="0045650A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614B7D">
        <w:rPr>
          <w:color w:val="000000" w:themeColor="text1"/>
          <w:sz w:val="28"/>
          <w:szCs w:val="28"/>
        </w:rPr>
        <w:t>Аналогично развивается поражение </w:t>
      </w:r>
      <w:r w:rsidRPr="00614B7D">
        <w:rPr>
          <w:rStyle w:val="a8"/>
          <w:color w:val="000000" w:themeColor="text1"/>
          <w:sz w:val="28"/>
          <w:szCs w:val="28"/>
        </w:rPr>
        <w:t>слизистых</w:t>
      </w:r>
      <w:r w:rsidRPr="00614B7D">
        <w:rPr>
          <w:color w:val="000000" w:themeColor="text1"/>
          <w:sz w:val="28"/>
          <w:szCs w:val="28"/>
        </w:rPr>
        <w:t> желудка и кишечн</w:t>
      </w:r>
      <w:r w:rsidR="00744AAB">
        <w:rPr>
          <w:color w:val="000000" w:themeColor="text1"/>
          <w:sz w:val="28"/>
          <w:szCs w:val="28"/>
        </w:rPr>
        <w:t>ого тракта (гастриты, энтериты)</w:t>
      </w:r>
      <w:r w:rsidRPr="00614B7D">
        <w:rPr>
          <w:color w:val="000000" w:themeColor="text1"/>
          <w:sz w:val="28"/>
          <w:szCs w:val="28"/>
        </w:rPr>
        <w:t xml:space="preserve">. Отмечается замедление роста, конъюнктивит, ухудшение заживления ран, иммунодефициты, </w:t>
      </w:r>
      <w:r w:rsidR="00744AAB">
        <w:rPr>
          <w:color w:val="000000" w:themeColor="text1"/>
          <w:sz w:val="28"/>
          <w:szCs w:val="28"/>
        </w:rPr>
        <w:t>оживление хронических инфекций</w:t>
      </w:r>
      <w:r w:rsidRPr="00614B7D">
        <w:rPr>
          <w:color w:val="000000" w:themeColor="text1"/>
          <w:sz w:val="28"/>
          <w:szCs w:val="28"/>
        </w:rPr>
        <w:t>.</w:t>
      </w:r>
    </w:p>
    <w:p w:rsidR="0045650A" w:rsidRPr="00614B7D" w:rsidRDefault="0045650A" w:rsidP="00825D12">
      <w:pPr>
        <w:pStyle w:val="a6"/>
        <w:shd w:val="clear" w:color="auto" w:fill="FFFFFF"/>
        <w:spacing w:before="120" w:beforeAutospacing="0" w:after="120" w:afterAutospacing="0"/>
        <w:jc w:val="center"/>
        <w:rPr>
          <w:b/>
          <w:color w:val="000000" w:themeColor="text1"/>
          <w:sz w:val="28"/>
          <w:szCs w:val="28"/>
        </w:rPr>
      </w:pPr>
      <w:r w:rsidRPr="00614B7D">
        <w:rPr>
          <w:b/>
          <w:color w:val="000000" w:themeColor="text1"/>
          <w:sz w:val="28"/>
          <w:szCs w:val="28"/>
        </w:rPr>
        <w:t>Витамин В</w:t>
      </w:r>
      <w:r w:rsidRPr="00614B7D">
        <w:rPr>
          <w:b/>
          <w:color w:val="000000" w:themeColor="text1"/>
          <w:sz w:val="28"/>
          <w:szCs w:val="28"/>
          <w:vertAlign w:val="subscript"/>
        </w:rPr>
        <w:t>12</w:t>
      </w:r>
      <w:r w:rsidR="004F32E2" w:rsidRPr="00614B7D">
        <w:rPr>
          <w:b/>
          <w:color w:val="000000" w:themeColor="text1"/>
          <w:sz w:val="28"/>
          <w:szCs w:val="28"/>
          <w:vertAlign w:val="subscript"/>
        </w:rPr>
        <w:t xml:space="preserve"> </w:t>
      </w:r>
      <w:r w:rsidR="004F32E2" w:rsidRPr="00614B7D">
        <w:rPr>
          <w:b/>
          <w:color w:val="000000" w:themeColor="text1"/>
          <w:sz w:val="28"/>
          <w:szCs w:val="28"/>
        </w:rPr>
        <w:t>(кобаламин)</w:t>
      </w:r>
    </w:p>
    <w:p w:rsidR="004F32E2" w:rsidRPr="00614B7D" w:rsidRDefault="004F32E2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744AAB">
        <w:rPr>
          <w:b/>
          <w:color w:val="000000" w:themeColor="text1"/>
          <w:sz w:val="28"/>
          <w:szCs w:val="28"/>
        </w:rPr>
        <w:t>Функции:</w:t>
      </w:r>
      <w:r w:rsidRPr="00614B7D">
        <w:rPr>
          <w:color w:val="000000" w:themeColor="text1"/>
          <w:sz w:val="28"/>
          <w:szCs w:val="28"/>
        </w:rPr>
        <w:t xml:space="preserve"> участвует в метаболизме аминокислот, помогает формировать нервные волокна.</w:t>
      </w:r>
    </w:p>
    <w:p w:rsidR="004F32E2" w:rsidRPr="00614B7D" w:rsidRDefault="004F32E2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744AAB">
        <w:rPr>
          <w:b/>
          <w:color w:val="000000" w:themeColor="text1"/>
          <w:sz w:val="28"/>
          <w:szCs w:val="28"/>
        </w:rPr>
        <w:t>Источники:</w:t>
      </w:r>
      <w:r w:rsidR="00825D1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14B7D">
        <w:rPr>
          <w:color w:val="000000" w:themeColor="text1"/>
          <w:sz w:val="28"/>
          <w:szCs w:val="28"/>
          <w:shd w:val="clear" w:color="auto" w:fill="FFFFFF"/>
        </w:rPr>
        <w:t xml:space="preserve">печень, рыба, почки, мясо. Также он </w:t>
      </w:r>
      <w:r w:rsidRPr="004C23CF">
        <w:rPr>
          <w:b/>
          <w:color w:val="000000" w:themeColor="text1"/>
          <w:sz w:val="28"/>
          <w:szCs w:val="28"/>
          <w:shd w:val="clear" w:color="auto" w:fill="FFFFFF"/>
        </w:rPr>
        <w:t>синтезируется кишечной </w:t>
      </w:r>
      <w:r w:rsidRPr="004C23CF">
        <w:rPr>
          <w:rStyle w:val="a8"/>
          <w:color w:val="000000" w:themeColor="text1"/>
          <w:sz w:val="28"/>
          <w:szCs w:val="28"/>
          <w:shd w:val="clear" w:color="auto" w:fill="FFFFFF"/>
        </w:rPr>
        <w:t>микрофлорой</w:t>
      </w:r>
      <w:r w:rsidR="009554A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F32E2" w:rsidRPr="00614B7D" w:rsidRDefault="004F32E2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744AAB">
        <w:rPr>
          <w:b/>
          <w:color w:val="000000" w:themeColor="text1"/>
          <w:sz w:val="28"/>
          <w:szCs w:val="28"/>
        </w:rPr>
        <w:t>Суточная потребность:</w:t>
      </w:r>
      <w:r w:rsidRPr="00614B7D">
        <w:rPr>
          <w:color w:val="000000" w:themeColor="text1"/>
          <w:sz w:val="28"/>
          <w:szCs w:val="28"/>
        </w:rPr>
        <w:t xml:space="preserve"> </w:t>
      </w:r>
      <w:r w:rsidR="00451B9B">
        <w:rPr>
          <w:color w:val="000000" w:themeColor="text1"/>
          <w:sz w:val="28"/>
          <w:szCs w:val="28"/>
          <w:shd w:val="clear" w:color="auto" w:fill="FFFFFF"/>
        </w:rPr>
        <w:t>3-5</w:t>
      </w:r>
      <w:r w:rsidRPr="00614B7D">
        <w:rPr>
          <w:color w:val="000000" w:themeColor="text1"/>
          <w:sz w:val="28"/>
          <w:szCs w:val="28"/>
          <w:shd w:val="clear" w:color="auto" w:fill="FFFFFF"/>
        </w:rPr>
        <w:t xml:space="preserve"> мкг.</w:t>
      </w:r>
    </w:p>
    <w:p w:rsidR="004F32E2" w:rsidRPr="00744AAB" w:rsidRDefault="004F32E2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</w:rPr>
      </w:pPr>
      <w:r w:rsidRPr="00744AAB">
        <w:rPr>
          <w:b/>
          <w:color w:val="000000" w:themeColor="text1"/>
          <w:sz w:val="28"/>
          <w:szCs w:val="28"/>
        </w:rPr>
        <w:t>Гиповитаминоз</w:t>
      </w:r>
    </w:p>
    <w:p w:rsidR="006D6AF9" w:rsidRPr="00614B7D" w:rsidRDefault="004F32E2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744AAB">
        <w:rPr>
          <w:b/>
          <w:color w:val="000000" w:themeColor="text1"/>
          <w:sz w:val="28"/>
          <w:szCs w:val="28"/>
        </w:rPr>
        <w:t>Причины</w:t>
      </w:r>
      <w:r w:rsidR="006D6AF9" w:rsidRPr="00744AAB">
        <w:rPr>
          <w:b/>
          <w:color w:val="000000" w:themeColor="text1"/>
          <w:sz w:val="28"/>
          <w:szCs w:val="28"/>
        </w:rPr>
        <w:t>:</w:t>
      </w:r>
      <w:r w:rsidR="006D6AF9" w:rsidRPr="00614B7D">
        <w:rPr>
          <w:color w:val="000000" w:themeColor="text1"/>
          <w:sz w:val="28"/>
          <w:szCs w:val="28"/>
        </w:rPr>
        <w:t xml:space="preserve"> </w:t>
      </w:r>
      <w:r w:rsidR="00825D12">
        <w:rPr>
          <w:color w:val="000000" w:themeColor="text1"/>
          <w:sz w:val="28"/>
          <w:szCs w:val="28"/>
        </w:rPr>
        <w:t>п</w:t>
      </w:r>
      <w:r w:rsidR="006D6AF9" w:rsidRPr="00614B7D">
        <w:rPr>
          <w:color w:val="000000" w:themeColor="text1"/>
          <w:sz w:val="28"/>
          <w:szCs w:val="28"/>
        </w:rPr>
        <w:t>ищевая недостаточность – как правило, наблюдается у </w:t>
      </w:r>
      <w:r w:rsidR="006D6AF9" w:rsidRPr="00614B7D">
        <w:rPr>
          <w:b/>
          <w:bCs/>
          <w:color w:val="000000" w:themeColor="text1"/>
          <w:sz w:val="28"/>
          <w:szCs w:val="28"/>
        </w:rPr>
        <w:t>вегетарианцев</w:t>
      </w:r>
      <w:r w:rsidR="006D6AF9" w:rsidRPr="00614B7D">
        <w:rPr>
          <w:color w:val="000000" w:themeColor="text1"/>
          <w:sz w:val="28"/>
          <w:szCs w:val="28"/>
        </w:rPr>
        <w:t>. В то же время, если человек какое-то время жизни питался мясом, то запасы витамина в печени бывают настолько велики, что их хватает на несколько лет.</w:t>
      </w:r>
      <w:r w:rsidR="00825D12">
        <w:rPr>
          <w:color w:val="000000" w:themeColor="text1"/>
          <w:sz w:val="28"/>
          <w:szCs w:val="28"/>
        </w:rPr>
        <w:t xml:space="preserve"> П</w:t>
      </w:r>
      <w:r w:rsidR="006D6AF9" w:rsidRPr="00614B7D">
        <w:rPr>
          <w:color w:val="000000" w:themeColor="text1"/>
          <w:sz w:val="28"/>
          <w:szCs w:val="28"/>
        </w:rPr>
        <w:t>лохое всасывание при заболеваниях</w:t>
      </w:r>
      <w:r w:rsidR="006D6AF9" w:rsidRPr="00614B7D">
        <w:rPr>
          <w:b/>
          <w:bCs/>
          <w:color w:val="000000" w:themeColor="text1"/>
          <w:sz w:val="28"/>
          <w:szCs w:val="28"/>
        </w:rPr>
        <w:t> желудка</w:t>
      </w:r>
      <w:r w:rsidR="006D6AF9" w:rsidRPr="00614B7D">
        <w:rPr>
          <w:color w:val="000000" w:themeColor="text1"/>
          <w:sz w:val="28"/>
          <w:szCs w:val="28"/>
        </w:rPr>
        <w:t> </w:t>
      </w:r>
      <w:r w:rsidR="00825D12">
        <w:rPr>
          <w:color w:val="000000" w:themeColor="text1"/>
          <w:sz w:val="28"/>
          <w:szCs w:val="28"/>
        </w:rPr>
        <w:t xml:space="preserve">и </w:t>
      </w:r>
      <w:r w:rsidR="006D6AF9" w:rsidRPr="00614B7D">
        <w:rPr>
          <w:color w:val="000000" w:themeColor="text1"/>
          <w:sz w:val="28"/>
          <w:szCs w:val="28"/>
        </w:rPr>
        <w:t>при заболеваниях </w:t>
      </w:r>
      <w:r w:rsidR="006D6AF9" w:rsidRPr="00614B7D">
        <w:rPr>
          <w:b/>
          <w:bCs/>
          <w:color w:val="000000" w:themeColor="text1"/>
          <w:sz w:val="28"/>
          <w:szCs w:val="28"/>
        </w:rPr>
        <w:t>кишечника</w:t>
      </w:r>
      <w:r w:rsidR="006D6AF9" w:rsidRPr="00614B7D">
        <w:rPr>
          <w:color w:val="000000" w:themeColor="text1"/>
          <w:sz w:val="28"/>
          <w:szCs w:val="28"/>
        </w:rPr>
        <w:t>.</w:t>
      </w:r>
    </w:p>
    <w:p w:rsidR="00AE3B8A" w:rsidRDefault="004F32E2" w:rsidP="00AE3B8A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</w:rPr>
      </w:pPr>
      <w:r w:rsidRPr="00825D12">
        <w:rPr>
          <w:b/>
          <w:color w:val="000000" w:themeColor="text1"/>
          <w:sz w:val="28"/>
          <w:szCs w:val="28"/>
        </w:rPr>
        <w:t>Клиническая картина</w:t>
      </w:r>
    </w:p>
    <w:p w:rsidR="00AE3B8A" w:rsidRPr="00D75AF2" w:rsidRDefault="006D6AF9" w:rsidP="00D75AF2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</w:rPr>
      </w:pPr>
      <w:proofErr w:type="spellStart"/>
      <w:r w:rsidRPr="00614B7D">
        <w:rPr>
          <w:rStyle w:val="a8"/>
          <w:color w:val="000000" w:themeColor="text1"/>
          <w:sz w:val="28"/>
          <w:szCs w:val="28"/>
        </w:rPr>
        <w:t>Макроцитарная</w:t>
      </w:r>
      <w:proofErr w:type="spellEnd"/>
      <w:r w:rsidRPr="00614B7D">
        <w:rPr>
          <w:rStyle w:val="a8"/>
          <w:color w:val="000000" w:themeColor="text1"/>
          <w:sz w:val="28"/>
          <w:szCs w:val="28"/>
        </w:rPr>
        <w:t> </w:t>
      </w:r>
      <w:r w:rsidRPr="00614B7D">
        <w:rPr>
          <w:color w:val="000000" w:themeColor="text1"/>
          <w:sz w:val="28"/>
          <w:szCs w:val="28"/>
        </w:rPr>
        <w:t>анемия, при которой количество эритроцитов снижено в 3-4 раза. Она возникает чаще у пожилых, но может быть и у детей. Непосредственной причиной анемии является </w:t>
      </w:r>
      <w:r w:rsidR="00AF74AD">
        <w:rPr>
          <w:rStyle w:val="bluefat"/>
          <w:b/>
          <w:bCs/>
          <w:color w:val="000000" w:themeColor="text1"/>
          <w:sz w:val="28"/>
          <w:szCs w:val="28"/>
        </w:rPr>
        <w:t xml:space="preserve">потеря </w:t>
      </w:r>
      <w:r w:rsidRPr="00614B7D">
        <w:rPr>
          <w:rStyle w:val="bluefat"/>
          <w:b/>
          <w:bCs/>
          <w:color w:val="000000" w:themeColor="text1"/>
          <w:sz w:val="28"/>
          <w:szCs w:val="28"/>
        </w:rPr>
        <w:t>фолиевой кислоты</w:t>
      </w:r>
      <w:r w:rsidRPr="00614B7D">
        <w:rPr>
          <w:color w:val="000000" w:themeColor="text1"/>
          <w:sz w:val="28"/>
          <w:szCs w:val="28"/>
        </w:rPr>
        <w:t> клетками при недостаточности витамина В</w:t>
      </w:r>
      <w:r w:rsidRPr="00614B7D">
        <w:rPr>
          <w:color w:val="000000" w:themeColor="text1"/>
          <w:sz w:val="28"/>
          <w:szCs w:val="28"/>
          <w:vertAlign w:val="subscript"/>
        </w:rPr>
        <w:t>12</w:t>
      </w:r>
      <w:r w:rsidRPr="00614B7D">
        <w:rPr>
          <w:color w:val="000000" w:themeColor="text1"/>
          <w:sz w:val="28"/>
          <w:szCs w:val="28"/>
        </w:rPr>
        <w:t> и, как следствие, замедление деления клеток и уменьшения </w:t>
      </w:r>
      <w:r w:rsidR="00825D12" w:rsidRPr="00825D12">
        <w:rPr>
          <w:rStyle w:val="a7"/>
          <w:color w:val="000000" w:themeColor="text1"/>
          <w:sz w:val="28"/>
          <w:szCs w:val="28"/>
          <w:u w:val="none"/>
        </w:rPr>
        <w:t>синтеза</w:t>
      </w:r>
      <w:r w:rsidRPr="00614B7D">
        <w:rPr>
          <w:color w:val="000000" w:themeColor="text1"/>
          <w:sz w:val="28"/>
          <w:szCs w:val="28"/>
        </w:rPr>
        <w:t xml:space="preserve"> ДНК.</w:t>
      </w:r>
    </w:p>
    <w:p w:rsidR="00A42857" w:rsidRDefault="006D6AF9" w:rsidP="00AF74AD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614B7D">
        <w:rPr>
          <w:rStyle w:val="a8"/>
          <w:color w:val="000000" w:themeColor="text1"/>
          <w:sz w:val="28"/>
          <w:szCs w:val="28"/>
        </w:rPr>
        <w:t>Неврологические </w:t>
      </w:r>
      <w:r w:rsidR="00AF74AD">
        <w:rPr>
          <w:color w:val="000000" w:themeColor="text1"/>
          <w:sz w:val="28"/>
          <w:szCs w:val="28"/>
        </w:rPr>
        <w:t xml:space="preserve">нарушения:                                                                                                       </w:t>
      </w:r>
      <w:r w:rsidRPr="00614B7D">
        <w:rPr>
          <w:color w:val="000000" w:themeColor="text1"/>
          <w:sz w:val="28"/>
          <w:szCs w:val="28"/>
        </w:rPr>
        <w:t>замедление</w:t>
      </w:r>
      <w:r w:rsidRPr="00AE3B8A">
        <w:rPr>
          <w:color w:val="000000" w:themeColor="text1"/>
          <w:sz w:val="28"/>
          <w:szCs w:val="28"/>
        </w:rPr>
        <w:t> </w:t>
      </w:r>
      <w:hyperlink r:id="rId53" w:history="1">
        <w:r w:rsidRPr="00AE3B8A">
          <w:rPr>
            <w:rStyle w:val="a7"/>
            <w:color w:val="000000" w:themeColor="text1"/>
            <w:sz w:val="28"/>
            <w:szCs w:val="28"/>
            <w:u w:val="none"/>
          </w:rPr>
          <w:t>окисления</w:t>
        </w:r>
      </w:hyperlink>
      <w:r w:rsidRPr="00614B7D">
        <w:rPr>
          <w:color w:val="000000" w:themeColor="text1"/>
          <w:sz w:val="28"/>
          <w:szCs w:val="28"/>
        </w:rPr>
        <w:t> жирных кислот с н</w:t>
      </w:r>
      <w:r w:rsidR="00AF74AD">
        <w:rPr>
          <w:color w:val="000000" w:themeColor="text1"/>
          <w:sz w:val="28"/>
          <w:szCs w:val="28"/>
        </w:rPr>
        <w:t xml:space="preserve">ечетным числом атомов    углерода </w:t>
      </w:r>
      <w:r w:rsidRPr="00614B7D">
        <w:rPr>
          <w:color w:val="000000" w:themeColor="text1"/>
          <w:sz w:val="28"/>
          <w:szCs w:val="28"/>
        </w:rPr>
        <w:t> вызывает </w:t>
      </w:r>
      <w:r w:rsidRPr="00614B7D">
        <w:rPr>
          <w:rStyle w:val="a8"/>
          <w:color w:val="000000" w:themeColor="text1"/>
          <w:sz w:val="28"/>
          <w:szCs w:val="28"/>
        </w:rPr>
        <w:t>жировую дистрофию</w:t>
      </w:r>
      <w:r w:rsidRPr="00614B7D">
        <w:rPr>
          <w:color w:val="000000" w:themeColor="text1"/>
          <w:sz w:val="28"/>
          <w:szCs w:val="28"/>
        </w:rPr>
        <w:t> нейронов. Это проявляется в онемении кистей, стоп, ухудшении памяти, нарушении походки, снижении кожной чувствительности, нарушении сухожильны</w:t>
      </w:r>
      <w:r w:rsidR="009554A9">
        <w:rPr>
          <w:color w:val="000000" w:themeColor="text1"/>
          <w:sz w:val="28"/>
          <w:szCs w:val="28"/>
        </w:rPr>
        <w:t>х рефлексов.</w:t>
      </w:r>
    </w:p>
    <w:p w:rsidR="009554A9" w:rsidRDefault="009554A9" w:rsidP="00AF74AD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A42857" w:rsidRPr="00614B7D" w:rsidRDefault="00A42857" w:rsidP="00AF74AD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4F32E2" w:rsidRPr="00825D12" w:rsidRDefault="004F32E2" w:rsidP="00825D12">
      <w:pPr>
        <w:pStyle w:val="1"/>
        <w:shd w:val="clear" w:color="auto" w:fill="FFFFFF"/>
        <w:spacing w:before="150" w:after="225" w:line="30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B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Витамин С (аскорбиновая кислота</w:t>
      </w:r>
      <w:r w:rsidR="00DC0C43" w:rsidRPr="00614B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DC0C43" w:rsidRPr="00614B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антицинготный</w:t>
      </w:r>
      <w:r w:rsidR="00D16AE4" w:rsidRPr="00614B7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6B5EF0" w:rsidRPr="00614B7D" w:rsidRDefault="004F32E2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614B7D">
        <w:rPr>
          <w:b/>
          <w:color w:val="000000" w:themeColor="text1"/>
          <w:sz w:val="28"/>
          <w:szCs w:val="28"/>
        </w:rPr>
        <w:t>Функции:</w:t>
      </w:r>
      <w:r w:rsidR="006223E3" w:rsidRPr="00614B7D">
        <w:rPr>
          <w:color w:val="000000" w:themeColor="text1"/>
          <w:sz w:val="28"/>
          <w:szCs w:val="28"/>
        </w:rPr>
        <w:t xml:space="preserve"> участие в имму</w:t>
      </w:r>
      <w:r w:rsidR="00D16AE4" w:rsidRPr="00614B7D">
        <w:rPr>
          <w:color w:val="000000" w:themeColor="text1"/>
          <w:sz w:val="28"/>
          <w:szCs w:val="28"/>
        </w:rPr>
        <w:t>нных реакциях, антиоксидантная, улучшает всасывание железа в крови</w:t>
      </w:r>
      <w:r w:rsidR="00AF74AD">
        <w:rPr>
          <w:color w:val="000000" w:themeColor="text1"/>
          <w:sz w:val="28"/>
          <w:szCs w:val="28"/>
        </w:rPr>
        <w:t>, восстановление фолиевой кислоты.</w:t>
      </w:r>
    </w:p>
    <w:p w:rsidR="006B5EF0" w:rsidRPr="00614B7D" w:rsidRDefault="006B5EF0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14B7D">
        <w:rPr>
          <w:b/>
          <w:color w:val="000000" w:themeColor="text1"/>
          <w:sz w:val="28"/>
          <w:szCs w:val="28"/>
        </w:rPr>
        <w:t>Источники:</w:t>
      </w:r>
      <w:r w:rsidR="00D16AE4" w:rsidRPr="00614B7D">
        <w:rPr>
          <w:color w:val="000000" w:themeColor="text1"/>
          <w:sz w:val="28"/>
          <w:szCs w:val="28"/>
        </w:rPr>
        <w:t xml:space="preserve"> </w:t>
      </w:r>
      <w:r w:rsidR="004C23CF">
        <w:rPr>
          <w:color w:val="000000" w:themeColor="text1"/>
          <w:sz w:val="28"/>
          <w:szCs w:val="28"/>
          <w:shd w:val="clear" w:color="auto" w:fill="FFFFFF"/>
        </w:rPr>
        <w:t>с</w:t>
      </w:r>
      <w:r w:rsidR="00D16AE4" w:rsidRPr="00614B7D">
        <w:rPr>
          <w:color w:val="000000" w:themeColor="text1"/>
          <w:sz w:val="28"/>
          <w:szCs w:val="28"/>
          <w:shd w:val="clear" w:color="auto" w:fill="FFFFFF"/>
        </w:rPr>
        <w:t>вежие овощи и фрукты (по убыванию количества): шиповник, смородина, клюква, брусника, перец сладкий, укроп, капуста, земляника, клубника, апельсины, лимоны, малина.</w:t>
      </w:r>
    </w:p>
    <w:p w:rsidR="00D16AE4" w:rsidRPr="00614B7D" w:rsidRDefault="00D16AE4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AF74AD">
        <w:rPr>
          <w:b/>
          <w:color w:val="000000" w:themeColor="text1"/>
          <w:sz w:val="28"/>
          <w:szCs w:val="28"/>
          <w:shd w:val="clear" w:color="auto" w:fill="FFFFFF"/>
        </w:rPr>
        <w:t>Суточная потребность</w:t>
      </w:r>
      <w:r w:rsidRPr="00614B7D">
        <w:rPr>
          <w:color w:val="000000" w:themeColor="text1"/>
          <w:sz w:val="28"/>
          <w:szCs w:val="28"/>
          <w:shd w:val="clear" w:color="auto" w:fill="FFFFFF"/>
        </w:rPr>
        <w:t>: младенцы – 35-35 мг, дети от 1 до 10 лет – 35-50 мг, подростки и взрослые – 50-100 мг.</w:t>
      </w:r>
    </w:p>
    <w:p w:rsidR="004F32E2" w:rsidRPr="00614B7D" w:rsidRDefault="004F32E2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</w:rPr>
      </w:pPr>
      <w:r w:rsidRPr="00614B7D">
        <w:rPr>
          <w:b/>
          <w:color w:val="000000" w:themeColor="text1"/>
          <w:sz w:val="28"/>
          <w:szCs w:val="28"/>
        </w:rPr>
        <w:t>Гиповитаминоз</w:t>
      </w:r>
    </w:p>
    <w:p w:rsidR="004C23CF" w:rsidRPr="0000758E" w:rsidRDefault="004F32E2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23CF">
        <w:rPr>
          <w:b/>
          <w:color w:val="000000" w:themeColor="text1"/>
          <w:sz w:val="28"/>
          <w:szCs w:val="28"/>
        </w:rPr>
        <w:t>Причины:</w:t>
      </w:r>
      <w:r w:rsidR="00D16AE4" w:rsidRPr="00614B7D">
        <w:rPr>
          <w:color w:val="000000" w:themeColor="text1"/>
          <w:sz w:val="28"/>
          <w:szCs w:val="28"/>
        </w:rPr>
        <w:t xml:space="preserve"> </w:t>
      </w:r>
      <w:r w:rsidR="00D16AE4" w:rsidRPr="00614B7D">
        <w:rPr>
          <w:color w:val="000000" w:themeColor="text1"/>
          <w:sz w:val="28"/>
          <w:szCs w:val="28"/>
          <w:shd w:val="clear" w:color="auto" w:fill="FFFFFF"/>
        </w:rPr>
        <w:t>пищевая недостаточность, тепловая обработка пищи (потери от 50 до 80%), длительное хранение продуктов (каждые 2-3 месяца количество витамина сокращается наполовину). </w:t>
      </w:r>
    </w:p>
    <w:p w:rsidR="004F32E2" w:rsidRPr="00AF74AD" w:rsidRDefault="004F32E2" w:rsidP="00825D12">
      <w:pPr>
        <w:pStyle w:val="a6"/>
        <w:shd w:val="clear" w:color="auto" w:fill="FFFFFF"/>
        <w:spacing w:before="120" w:beforeAutospacing="0" w:after="120" w:afterAutospacing="0"/>
        <w:jc w:val="both"/>
        <w:rPr>
          <w:b/>
          <w:color w:val="000000" w:themeColor="text1"/>
          <w:sz w:val="28"/>
          <w:szCs w:val="28"/>
        </w:rPr>
      </w:pPr>
      <w:r w:rsidRPr="00AF74AD">
        <w:rPr>
          <w:b/>
          <w:color w:val="000000" w:themeColor="text1"/>
          <w:sz w:val="28"/>
          <w:szCs w:val="28"/>
        </w:rPr>
        <w:t>Клиническая картина</w:t>
      </w:r>
    </w:p>
    <w:p w:rsidR="00D16AE4" w:rsidRPr="00614B7D" w:rsidRDefault="00D16AE4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614B7D">
        <w:rPr>
          <w:color w:val="000000" w:themeColor="text1"/>
          <w:sz w:val="28"/>
          <w:szCs w:val="28"/>
        </w:rPr>
        <w:t>Так как особенно интенсивно аскорбиновая кислота накапливается в </w:t>
      </w:r>
      <w:r w:rsidRPr="00614B7D">
        <w:rPr>
          <w:rStyle w:val="a8"/>
          <w:color w:val="000000" w:themeColor="text1"/>
          <w:sz w:val="28"/>
          <w:szCs w:val="28"/>
        </w:rPr>
        <w:t>надпочечниках </w:t>
      </w:r>
      <w:r w:rsidRPr="00614B7D">
        <w:rPr>
          <w:color w:val="000000" w:themeColor="text1"/>
          <w:sz w:val="28"/>
          <w:szCs w:val="28"/>
        </w:rPr>
        <w:t>и </w:t>
      </w:r>
      <w:r w:rsidRPr="00614B7D">
        <w:rPr>
          <w:rStyle w:val="a8"/>
          <w:color w:val="000000" w:themeColor="text1"/>
          <w:sz w:val="28"/>
          <w:szCs w:val="28"/>
        </w:rPr>
        <w:t>тимусе</w:t>
      </w:r>
      <w:r w:rsidRPr="00614B7D">
        <w:rPr>
          <w:color w:val="000000" w:themeColor="text1"/>
          <w:sz w:val="28"/>
          <w:szCs w:val="28"/>
        </w:rPr>
        <w:t>, то ряд симптомов связана со сниженной функцией этих органов. Отмечается </w:t>
      </w:r>
      <w:r w:rsidRPr="00614B7D">
        <w:rPr>
          <w:rStyle w:val="bluefat"/>
          <w:b/>
          <w:bCs/>
          <w:color w:val="000000" w:themeColor="text1"/>
          <w:sz w:val="28"/>
          <w:szCs w:val="28"/>
        </w:rPr>
        <w:t>нарушение иммунитета</w:t>
      </w:r>
      <w:r w:rsidRPr="00614B7D">
        <w:rPr>
          <w:color w:val="000000" w:themeColor="text1"/>
          <w:sz w:val="28"/>
          <w:szCs w:val="28"/>
        </w:rPr>
        <w:t>, особенно легочного, развивается общая слабость, быстрая утомляемость, похудание, одышка, боли в сердце, отек нижних конечностей. У мужчин происходит слипание сперматозоидов и возникает </w:t>
      </w:r>
      <w:r w:rsidRPr="00614B7D">
        <w:rPr>
          <w:rStyle w:val="bluefat"/>
          <w:b/>
          <w:bCs/>
          <w:color w:val="000000" w:themeColor="text1"/>
          <w:sz w:val="28"/>
          <w:szCs w:val="28"/>
        </w:rPr>
        <w:t>бесплодие</w:t>
      </w:r>
      <w:r w:rsidRPr="00614B7D">
        <w:rPr>
          <w:color w:val="000000" w:themeColor="text1"/>
          <w:sz w:val="28"/>
          <w:szCs w:val="28"/>
        </w:rPr>
        <w:t>.</w:t>
      </w:r>
    </w:p>
    <w:p w:rsidR="007D7060" w:rsidRDefault="00D16AE4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614B7D">
        <w:rPr>
          <w:color w:val="000000" w:themeColor="text1"/>
          <w:sz w:val="28"/>
          <w:szCs w:val="28"/>
        </w:rPr>
        <w:t>Снижается всасываемость железа в кишечнике, что вызывает снижение </w:t>
      </w:r>
      <w:hyperlink r:id="rId54" w:history="1">
        <w:r w:rsidRPr="00AF74AD">
          <w:rPr>
            <w:rStyle w:val="a7"/>
            <w:color w:val="000000" w:themeColor="text1"/>
            <w:sz w:val="28"/>
            <w:szCs w:val="28"/>
            <w:u w:val="none"/>
          </w:rPr>
          <w:t xml:space="preserve">синтеза </w:t>
        </w:r>
        <w:proofErr w:type="spellStart"/>
        <w:r w:rsidRPr="00AF74AD">
          <w:rPr>
            <w:rStyle w:val="a7"/>
            <w:color w:val="000000" w:themeColor="text1"/>
            <w:sz w:val="28"/>
            <w:szCs w:val="28"/>
            <w:u w:val="none"/>
          </w:rPr>
          <w:t>гема</w:t>
        </w:r>
        <w:proofErr w:type="spellEnd"/>
      </w:hyperlink>
      <w:r w:rsidRPr="00614B7D">
        <w:rPr>
          <w:color w:val="000000" w:themeColor="text1"/>
          <w:sz w:val="28"/>
          <w:szCs w:val="28"/>
        </w:rPr>
        <w:t> и гемоглобина и </w:t>
      </w:r>
      <w:r w:rsidRPr="00614B7D">
        <w:rPr>
          <w:rStyle w:val="bluefat"/>
          <w:b/>
          <w:bCs/>
          <w:color w:val="000000" w:themeColor="text1"/>
          <w:sz w:val="28"/>
          <w:szCs w:val="28"/>
        </w:rPr>
        <w:t>железодефицитную анемию</w:t>
      </w:r>
      <w:r w:rsidRPr="00614B7D">
        <w:rPr>
          <w:color w:val="000000" w:themeColor="text1"/>
          <w:sz w:val="28"/>
          <w:szCs w:val="28"/>
        </w:rPr>
        <w:t xml:space="preserve">. </w:t>
      </w:r>
    </w:p>
    <w:p w:rsidR="00D16AE4" w:rsidRPr="00614B7D" w:rsidRDefault="00D16AE4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614B7D">
        <w:rPr>
          <w:color w:val="000000" w:themeColor="text1"/>
          <w:sz w:val="28"/>
          <w:szCs w:val="28"/>
        </w:rPr>
        <w:t>У детей дефицит аскорбиновой кислоты приводит к </w:t>
      </w:r>
      <w:r w:rsidRPr="00614B7D">
        <w:rPr>
          <w:rStyle w:val="bluefat"/>
          <w:b/>
          <w:bCs/>
          <w:color w:val="000000" w:themeColor="text1"/>
          <w:sz w:val="28"/>
          <w:szCs w:val="28"/>
        </w:rPr>
        <w:t xml:space="preserve">болезни </w:t>
      </w:r>
      <w:proofErr w:type="spellStart"/>
      <w:r w:rsidRPr="00614B7D">
        <w:rPr>
          <w:rStyle w:val="bluefat"/>
          <w:b/>
          <w:bCs/>
          <w:color w:val="000000" w:themeColor="text1"/>
          <w:sz w:val="28"/>
          <w:szCs w:val="28"/>
        </w:rPr>
        <w:t>Меллера-Барлоу</w:t>
      </w:r>
      <w:proofErr w:type="spellEnd"/>
      <w:r w:rsidRPr="00614B7D">
        <w:rPr>
          <w:color w:val="000000" w:themeColor="text1"/>
          <w:sz w:val="28"/>
          <w:szCs w:val="28"/>
        </w:rPr>
        <w:t xml:space="preserve">, проявляющуюся в поражении костей: разрастание и минерализация хряща, торможение рассасывания хряща, </w:t>
      </w:r>
      <w:proofErr w:type="spellStart"/>
      <w:r w:rsidRPr="00614B7D">
        <w:rPr>
          <w:color w:val="000000" w:themeColor="text1"/>
          <w:sz w:val="28"/>
          <w:szCs w:val="28"/>
        </w:rPr>
        <w:t>корытовидное</w:t>
      </w:r>
      <w:proofErr w:type="spellEnd"/>
      <w:r w:rsidRPr="00614B7D">
        <w:rPr>
          <w:color w:val="000000" w:themeColor="text1"/>
          <w:sz w:val="28"/>
          <w:szCs w:val="28"/>
        </w:rPr>
        <w:t xml:space="preserve"> западение грудины, искривление длинных трубчатых костей ног, выступающие четкообразные концы ребер. Цинготные четки</w:t>
      </w:r>
      <w:r w:rsidR="00744AAB">
        <w:rPr>
          <w:color w:val="000000" w:themeColor="text1"/>
          <w:sz w:val="28"/>
          <w:szCs w:val="28"/>
        </w:rPr>
        <w:t xml:space="preserve"> </w:t>
      </w:r>
      <w:r w:rsidRPr="00614B7D">
        <w:rPr>
          <w:color w:val="000000" w:themeColor="text1"/>
          <w:sz w:val="28"/>
          <w:szCs w:val="28"/>
        </w:rPr>
        <w:t>болезненны.</w:t>
      </w:r>
    </w:p>
    <w:p w:rsidR="00D16AE4" w:rsidRDefault="00D16AE4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614B7D">
        <w:rPr>
          <w:rStyle w:val="a8"/>
          <w:color w:val="000000" w:themeColor="text1"/>
          <w:sz w:val="28"/>
          <w:szCs w:val="28"/>
        </w:rPr>
        <w:t>Полное</w:t>
      </w:r>
      <w:r w:rsidRPr="00614B7D">
        <w:rPr>
          <w:color w:val="000000" w:themeColor="text1"/>
          <w:sz w:val="28"/>
          <w:szCs w:val="28"/>
        </w:rPr>
        <w:t> </w:t>
      </w:r>
      <w:r w:rsidRPr="005312D2">
        <w:rPr>
          <w:b/>
          <w:color w:val="000000" w:themeColor="text1"/>
          <w:sz w:val="28"/>
          <w:szCs w:val="28"/>
        </w:rPr>
        <w:t>отсутствие</w:t>
      </w:r>
      <w:r w:rsidRPr="00614B7D">
        <w:rPr>
          <w:color w:val="000000" w:themeColor="text1"/>
          <w:sz w:val="28"/>
          <w:szCs w:val="28"/>
        </w:rPr>
        <w:t xml:space="preserve"> витамина приводит к </w:t>
      </w:r>
      <w:r w:rsidRPr="00614B7D">
        <w:rPr>
          <w:rStyle w:val="bluefat"/>
          <w:b/>
          <w:bCs/>
          <w:color w:val="000000" w:themeColor="text1"/>
          <w:sz w:val="28"/>
          <w:szCs w:val="28"/>
        </w:rPr>
        <w:t>цинге</w:t>
      </w:r>
      <w:r w:rsidRPr="00614B7D">
        <w:rPr>
          <w:color w:val="000000" w:themeColor="text1"/>
          <w:sz w:val="28"/>
          <w:szCs w:val="28"/>
        </w:rPr>
        <w:t xml:space="preserve">. При этом наблюдается нарушение синтеза коллагена, </w:t>
      </w:r>
      <w:proofErr w:type="spellStart"/>
      <w:r w:rsidRPr="00614B7D">
        <w:rPr>
          <w:color w:val="000000" w:themeColor="text1"/>
          <w:sz w:val="28"/>
          <w:szCs w:val="28"/>
        </w:rPr>
        <w:t>гиалуроновой</w:t>
      </w:r>
      <w:proofErr w:type="spellEnd"/>
      <w:r w:rsidRPr="00614B7D">
        <w:rPr>
          <w:color w:val="000000" w:themeColor="text1"/>
          <w:sz w:val="28"/>
          <w:szCs w:val="28"/>
        </w:rPr>
        <w:t xml:space="preserve"> кислоты и </w:t>
      </w:r>
      <w:proofErr w:type="spellStart"/>
      <w:r w:rsidRPr="00614B7D">
        <w:rPr>
          <w:color w:val="000000" w:themeColor="text1"/>
          <w:sz w:val="28"/>
          <w:szCs w:val="28"/>
        </w:rPr>
        <w:t>хондроитинсульфата</w:t>
      </w:r>
      <w:proofErr w:type="spellEnd"/>
      <w:r w:rsidRPr="00614B7D">
        <w:rPr>
          <w:color w:val="000000" w:themeColor="text1"/>
          <w:sz w:val="28"/>
          <w:szCs w:val="28"/>
        </w:rPr>
        <w:t xml:space="preserve">, что приводит к поражению соединительной ткани, ломкости и проницаемости капилляров и к ухудшению заживления ран. Сопровождается дегенерацией </w:t>
      </w:r>
      <w:proofErr w:type="spellStart"/>
      <w:r w:rsidRPr="00614B7D">
        <w:rPr>
          <w:color w:val="000000" w:themeColor="text1"/>
          <w:sz w:val="28"/>
          <w:szCs w:val="28"/>
        </w:rPr>
        <w:t>одонтобласто</w:t>
      </w:r>
      <w:r w:rsidR="00497B83">
        <w:rPr>
          <w:color w:val="000000" w:themeColor="text1"/>
          <w:sz w:val="28"/>
          <w:szCs w:val="28"/>
        </w:rPr>
        <w:t>в</w:t>
      </w:r>
      <w:proofErr w:type="spellEnd"/>
      <w:r w:rsidR="00497B83">
        <w:rPr>
          <w:color w:val="000000" w:themeColor="text1"/>
          <w:sz w:val="28"/>
          <w:szCs w:val="28"/>
        </w:rPr>
        <w:t xml:space="preserve"> (клетки, образующие дентин зубов)</w:t>
      </w:r>
      <w:r w:rsidRPr="00614B7D">
        <w:rPr>
          <w:color w:val="000000" w:themeColor="text1"/>
          <w:sz w:val="28"/>
          <w:szCs w:val="28"/>
        </w:rPr>
        <w:t xml:space="preserve"> и остеобластов</w:t>
      </w:r>
      <w:r w:rsidR="00497B83">
        <w:rPr>
          <w:color w:val="000000" w:themeColor="text1"/>
          <w:sz w:val="28"/>
          <w:szCs w:val="28"/>
        </w:rPr>
        <w:t xml:space="preserve"> (молодые клетки костной ткани)</w:t>
      </w:r>
      <w:r w:rsidRPr="00614B7D">
        <w:rPr>
          <w:color w:val="000000" w:themeColor="text1"/>
          <w:sz w:val="28"/>
          <w:szCs w:val="28"/>
        </w:rPr>
        <w:t>, ухудшается состояние зубов.</w:t>
      </w:r>
    </w:p>
    <w:p w:rsidR="004C23CF" w:rsidRDefault="004C23CF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4C23CF" w:rsidRDefault="004C23CF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4C23CF" w:rsidRDefault="004C23CF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7D7060" w:rsidRDefault="007D7060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883375" w:rsidRDefault="00883375" w:rsidP="00825D12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E31144" w:rsidRDefault="00E31144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9F6FD6" w:rsidRDefault="009F6FD6" w:rsidP="009F6FD6">
      <w:pPr>
        <w:pStyle w:val="a6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ПРАКТИЧЕСКАЯ ЧАСТЬ</w:t>
      </w:r>
    </w:p>
    <w:p w:rsidR="007C4BB4" w:rsidRPr="0000758E" w:rsidRDefault="007C4BB4" w:rsidP="009F6FD6">
      <w:pPr>
        <w:pStyle w:val="a6"/>
        <w:shd w:val="clear" w:color="auto" w:fill="FFFFFF"/>
        <w:spacing w:before="120" w:beforeAutospacing="0" w:after="120" w:afterAutospacing="0"/>
        <w:jc w:val="center"/>
        <w:rPr>
          <w:color w:val="000000" w:themeColor="text1"/>
          <w:sz w:val="28"/>
          <w:szCs w:val="28"/>
        </w:rPr>
      </w:pPr>
    </w:p>
    <w:p w:rsidR="009F6FD6" w:rsidRDefault="009F6FD6" w:rsidP="007C4BB4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Я провёл два опроса среди учащихся школы №80. </w:t>
      </w:r>
      <w:r w:rsidRPr="00497B83">
        <w:rPr>
          <w:b/>
          <w:color w:val="000000" w:themeColor="text1"/>
          <w:sz w:val="28"/>
          <w:szCs w:val="28"/>
        </w:rPr>
        <w:t>В первом опросе</w:t>
      </w:r>
      <w:r>
        <w:rPr>
          <w:color w:val="000000" w:themeColor="text1"/>
          <w:sz w:val="28"/>
          <w:szCs w:val="28"/>
        </w:rPr>
        <w:t xml:space="preserve"> я спросил</w:t>
      </w:r>
      <w:r w:rsidR="00497B83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принимаете ли витамины или нет. В опросе приняли участие 196 человек. Результаты о</w:t>
      </w:r>
      <w:r w:rsidR="00497B83">
        <w:rPr>
          <w:color w:val="000000" w:themeColor="text1"/>
          <w:sz w:val="28"/>
          <w:szCs w:val="28"/>
        </w:rPr>
        <w:t>проса представлены на диаграмме.</w:t>
      </w:r>
    </w:p>
    <w:p w:rsidR="009F6FD6" w:rsidRPr="004F32E2" w:rsidRDefault="009F6FD6" w:rsidP="007C4BB4">
      <w:pPr>
        <w:pStyle w:val="a6"/>
        <w:shd w:val="clear" w:color="auto" w:fill="FFFFFF"/>
        <w:spacing w:before="120" w:beforeAutospacing="0" w:after="120" w:afterAutospacing="0" w:line="300" w:lineRule="auto"/>
        <w:jc w:val="both"/>
        <w:rPr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inline distT="0" distB="0" distL="0" distR="0" wp14:anchorId="26BD20B3" wp14:editId="409C3F88">
            <wp:extent cx="5353050" cy="2400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прос 1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497" cy="2405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FD6" w:rsidRDefault="009F6FD6" w:rsidP="007C4BB4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диаграммы видно, что большинство опрошенных принимают витамины, тогда я задался вопросом</w:t>
      </w:r>
      <w:r w:rsidR="00497B8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почему они их принимают, и провёл второй опрос.</w:t>
      </w:r>
    </w:p>
    <w:p w:rsidR="009F6FD6" w:rsidRDefault="009F6FD6" w:rsidP="007C4BB4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497B83">
        <w:rPr>
          <w:b/>
          <w:color w:val="000000" w:themeColor="text1"/>
          <w:sz w:val="28"/>
          <w:szCs w:val="28"/>
        </w:rPr>
        <w:t>Во втором опросе</w:t>
      </w:r>
      <w:r>
        <w:rPr>
          <w:color w:val="000000" w:themeColor="text1"/>
          <w:sz w:val="28"/>
          <w:szCs w:val="28"/>
        </w:rPr>
        <w:t xml:space="preserve"> приняли участие 97 человек. Результаты опроса представлены на диаграмме.</w:t>
      </w:r>
    </w:p>
    <w:p w:rsidR="009F6FD6" w:rsidRDefault="009F6FD6" w:rsidP="007C4BB4">
      <w:pPr>
        <w:pStyle w:val="a6"/>
        <w:shd w:val="clear" w:color="auto" w:fill="FFFFFF"/>
        <w:spacing w:before="120" w:beforeAutospacing="0" w:after="120" w:afterAutospacing="0" w:line="300" w:lineRule="auto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453E0957" wp14:editId="77F92CA3">
            <wp:extent cx="5448300" cy="2505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прос 2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FD6" w:rsidRDefault="009F6FD6" w:rsidP="007C4BB4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Из диаграммы видно, что большинство начало принимать витамины по собственному желанию или желанию их родителей. Следовательно, скорее всего, большинство опрошенных не знают о том, почему витамины нужны, следовательно, моя тема остаётся актуальной.</w:t>
      </w:r>
    </w:p>
    <w:p w:rsidR="007C4BB4" w:rsidRDefault="007C4BB4" w:rsidP="007C4BB4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7C4BB4" w:rsidRDefault="007C4BB4" w:rsidP="007C4BB4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9F6FD6" w:rsidRDefault="009F6FD6" w:rsidP="007C4BB4">
      <w:pPr>
        <w:pStyle w:val="a6"/>
        <w:shd w:val="clear" w:color="auto" w:fill="FFFFFF"/>
        <w:spacing w:before="120" w:beforeAutospacing="0" w:after="120" w:afterAutospacing="0" w:line="300" w:lineRule="auto"/>
        <w:jc w:val="center"/>
        <w:rPr>
          <w:color w:val="000000" w:themeColor="text1"/>
          <w:sz w:val="28"/>
          <w:szCs w:val="28"/>
        </w:rPr>
      </w:pPr>
    </w:p>
    <w:p w:rsidR="00AF74AD" w:rsidRPr="00B348D5" w:rsidRDefault="0000758E" w:rsidP="007C4BB4">
      <w:pPr>
        <w:pStyle w:val="a6"/>
        <w:shd w:val="clear" w:color="auto" w:fill="FFFFFF"/>
        <w:spacing w:before="120" w:beforeAutospacing="0" w:after="120" w:afterAutospacing="0" w:line="300" w:lineRule="auto"/>
        <w:jc w:val="center"/>
        <w:rPr>
          <w:color w:val="000000" w:themeColor="text1"/>
          <w:sz w:val="28"/>
          <w:szCs w:val="28"/>
        </w:rPr>
      </w:pPr>
      <w:r w:rsidRPr="00B348D5">
        <w:rPr>
          <w:color w:val="000000" w:themeColor="text1"/>
          <w:sz w:val="28"/>
          <w:szCs w:val="28"/>
        </w:rPr>
        <w:lastRenderedPageBreak/>
        <w:t>ЗАКЛЮЧЕНИЕ</w:t>
      </w:r>
    </w:p>
    <w:p w:rsidR="00E31144" w:rsidRPr="00B348D5" w:rsidRDefault="00B348D5" w:rsidP="00497B83">
      <w:pPr>
        <w:spacing w:line="30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Исследования в корне изменили мой взгляд на витамины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3E13"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>Я узнал, что витамины</w:t>
      </w:r>
      <w:r w:rsidR="00033E13" w:rsidRPr="00B348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33E13" w:rsidRPr="00B34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группа низкомолекулярных веществ, которые необходимы для рост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033E13" w:rsidRPr="00B34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вы</w:t>
      </w:r>
      <w:r w:rsidR="00CA7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живания и размножения</w:t>
      </w:r>
      <w:r w:rsidRPr="00B348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организма. Узнал, что витамины, в основном, получают с едой, что нельзя злоупотреблять ими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CA7C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вообще не </w:t>
      </w:r>
      <w:r w:rsidR="008833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потреблять, узнал про их функции. </w:t>
      </w:r>
      <w:r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033E13"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понял, </w:t>
      </w:r>
      <w:r w:rsidR="00916A43"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>почему и зачем врачи назначают определённые витамины при болезнях, понял</w:t>
      </w:r>
      <w:r w:rsidR="00033E13"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6A43"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почему важно сбаланс</w:t>
      </w:r>
      <w:r w:rsidR="00033E13"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ированное и правильное питание. </w:t>
      </w:r>
      <w:r w:rsidR="00916A43" w:rsidRPr="00B34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Своей работой я хотел привлечь внимание одноклассников к вопросу о витаминах. Считаю, что я достиг своей цели и выполнил все поставленные мной задачи. </w:t>
      </w:r>
    </w:p>
    <w:p w:rsidR="00AF74AD" w:rsidRPr="00B348D5" w:rsidRDefault="00AF74AD" w:rsidP="007C4BB4">
      <w:pPr>
        <w:pStyle w:val="a6"/>
        <w:shd w:val="clear" w:color="auto" w:fill="FFFFFF"/>
        <w:spacing w:before="120" w:beforeAutospacing="0" w:after="120" w:afterAutospacing="0" w:line="300" w:lineRule="auto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AF74AD" w:rsidRDefault="00AF74AD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7C4BB4" w:rsidRDefault="0000758E" w:rsidP="007C4B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:rsidR="0000758E" w:rsidRDefault="0000758E" w:rsidP="007C4BB4">
      <w:pPr>
        <w:pStyle w:val="a5"/>
        <w:numPr>
          <w:ilvl w:val="0"/>
          <w:numId w:val="33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D44BC">
        <w:rPr>
          <w:rFonts w:ascii="Times New Roman" w:hAnsi="Times New Roman" w:cs="Times New Roman"/>
          <w:sz w:val="28"/>
          <w:szCs w:val="28"/>
        </w:rPr>
        <w:t>Статья «Витамины» на сайте «БИОХИМИЯ для студента», автор Тимин О.А.</w:t>
      </w:r>
    </w:p>
    <w:p w:rsidR="00FA72F4" w:rsidRDefault="00FA72F4" w:rsidP="007C4BB4">
      <w:pPr>
        <w:pStyle w:val="a5"/>
        <w:numPr>
          <w:ilvl w:val="0"/>
          <w:numId w:val="33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«Витамины» на сайте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Toitumine</w:t>
      </w:r>
      <w:proofErr w:type="spellEnd"/>
      <w:r w:rsidRPr="00531AB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00758E" w:rsidRPr="005D44BC" w:rsidRDefault="0000758E" w:rsidP="007C4BB4">
      <w:pPr>
        <w:pStyle w:val="a5"/>
        <w:numPr>
          <w:ilvl w:val="0"/>
          <w:numId w:val="33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«Что обозначают буквы в названии витаминов?» на сайте «Соки для жизни»</w:t>
      </w:r>
      <w:r w:rsidR="00FA72F4">
        <w:rPr>
          <w:rFonts w:ascii="Times New Roman" w:hAnsi="Times New Roman" w:cs="Times New Roman"/>
          <w:sz w:val="28"/>
          <w:szCs w:val="28"/>
        </w:rPr>
        <w:t>.</w:t>
      </w:r>
    </w:p>
    <w:p w:rsidR="0000758E" w:rsidRDefault="0000758E" w:rsidP="007C4BB4">
      <w:pPr>
        <w:pStyle w:val="a5"/>
        <w:numPr>
          <w:ilvl w:val="0"/>
          <w:numId w:val="33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«Гипервитаминозы» на сайте «Википедия»</w:t>
      </w:r>
      <w:r w:rsidR="00FA72F4">
        <w:rPr>
          <w:rFonts w:ascii="Times New Roman" w:hAnsi="Times New Roman" w:cs="Times New Roman"/>
          <w:sz w:val="28"/>
          <w:szCs w:val="28"/>
        </w:rPr>
        <w:t>.</w:t>
      </w:r>
    </w:p>
    <w:p w:rsidR="0000758E" w:rsidRDefault="0000758E" w:rsidP="007C4BB4">
      <w:pPr>
        <w:pStyle w:val="a5"/>
        <w:numPr>
          <w:ilvl w:val="0"/>
          <w:numId w:val="33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«Витамин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» на сайте «Юлия Ковалёва»</w:t>
      </w:r>
      <w:r w:rsidR="00FA72F4">
        <w:rPr>
          <w:rFonts w:ascii="Times New Roman" w:hAnsi="Times New Roman" w:cs="Times New Roman"/>
          <w:sz w:val="28"/>
          <w:szCs w:val="28"/>
        </w:rPr>
        <w:t>.</w:t>
      </w:r>
    </w:p>
    <w:p w:rsidR="0000758E" w:rsidRPr="00BF2697" w:rsidRDefault="0000758E" w:rsidP="007C4BB4">
      <w:pPr>
        <w:pStyle w:val="a5"/>
        <w:numPr>
          <w:ilvl w:val="0"/>
          <w:numId w:val="33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«Биотин» на сайте «Википедия»</w:t>
      </w:r>
      <w:r w:rsidR="00FA72F4">
        <w:rPr>
          <w:rFonts w:ascii="Times New Roman" w:hAnsi="Times New Roman" w:cs="Times New Roman"/>
          <w:sz w:val="28"/>
          <w:szCs w:val="28"/>
        </w:rPr>
        <w:t>.</w:t>
      </w:r>
    </w:p>
    <w:p w:rsidR="0000758E" w:rsidRPr="00FA72F4" w:rsidRDefault="0000758E" w:rsidP="00FA72F4">
      <w:pPr>
        <w:pStyle w:val="a5"/>
        <w:numPr>
          <w:ilvl w:val="0"/>
          <w:numId w:val="33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«Фолиевая Кислота» на сайте «Википедия»</w:t>
      </w:r>
      <w:r w:rsidR="00FA72F4">
        <w:rPr>
          <w:rFonts w:ascii="Times New Roman" w:hAnsi="Times New Roman" w:cs="Times New Roman"/>
          <w:sz w:val="28"/>
          <w:szCs w:val="28"/>
        </w:rPr>
        <w:t>.</w:t>
      </w:r>
    </w:p>
    <w:p w:rsidR="0000758E" w:rsidRDefault="0000758E" w:rsidP="007C4BB4">
      <w:pPr>
        <w:pStyle w:val="a5"/>
        <w:numPr>
          <w:ilvl w:val="0"/>
          <w:numId w:val="33"/>
        </w:numPr>
        <w:spacing w:after="16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Лекции Кузнецовой в ДВФУ.</w:t>
      </w: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00758E" w:rsidRDefault="0000758E" w:rsidP="00E00342">
      <w:pPr>
        <w:pStyle w:val="a6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7C4BB4" w:rsidRDefault="007C4BB4" w:rsidP="009F6FD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7C4BB4" w:rsidRDefault="007C4BB4" w:rsidP="009F6FD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7C4BB4" w:rsidRDefault="007C4BB4" w:rsidP="009F6FD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7C4BB4" w:rsidRDefault="007C4BB4" w:rsidP="009F6FD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7C4BB4" w:rsidRDefault="007C4BB4" w:rsidP="009F6FD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FA72F4" w:rsidRDefault="00FA72F4" w:rsidP="009F6FD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7D7060" w:rsidRDefault="007D7060" w:rsidP="009F6FD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7D7060" w:rsidRDefault="007D7060" w:rsidP="009F6FD6">
      <w:pPr>
        <w:pStyle w:val="a6"/>
        <w:shd w:val="clear" w:color="auto" w:fill="FFFFFF"/>
        <w:spacing w:before="120" w:beforeAutospacing="0" w:after="90" w:afterAutospacing="0"/>
        <w:rPr>
          <w:color w:val="000000" w:themeColor="text1"/>
          <w:sz w:val="28"/>
          <w:szCs w:val="28"/>
        </w:rPr>
      </w:pPr>
    </w:p>
    <w:p w:rsidR="005A3476" w:rsidRDefault="009F6FD6" w:rsidP="009F6FD6">
      <w:pPr>
        <w:pStyle w:val="a6"/>
        <w:shd w:val="clear" w:color="auto" w:fill="FFFFFF"/>
        <w:spacing w:before="120" w:beforeAutospacing="0" w:after="9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</w:t>
      </w:r>
    </w:p>
    <w:p w:rsidR="00F058D1" w:rsidRDefault="00F058D1" w:rsidP="00187C68">
      <w:pPr>
        <w:pStyle w:val="a6"/>
        <w:shd w:val="clear" w:color="auto" w:fill="FFFFFF"/>
        <w:spacing w:before="120" w:beforeAutospacing="0" w:after="90" w:afterAutospacing="0"/>
        <w:jc w:val="center"/>
        <w:rPr>
          <w:color w:val="000000" w:themeColor="text1"/>
          <w:sz w:val="28"/>
          <w:szCs w:val="28"/>
        </w:rPr>
      </w:pPr>
    </w:p>
    <w:p w:rsidR="00187C68" w:rsidRPr="009F6FD6" w:rsidRDefault="00187C68" w:rsidP="00187C68">
      <w:pPr>
        <w:pStyle w:val="a6"/>
        <w:shd w:val="clear" w:color="auto" w:fill="FFFFFF"/>
        <w:spacing w:before="120" w:beforeAutospacing="0" w:after="90" w:afterAutospacing="0"/>
        <w:jc w:val="both"/>
        <w:rPr>
          <w:b/>
          <w:color w:val="000000" w:themeColor="text1"/>
          <w:sz w:val="28"/>
          <w:szCs w:val="28"/>
        </w:rPr>
      </w:pPr>
      <w:r w:rsidRPr="009F6FD6">
        <w:rPr>
          <w:b/>
          <w:color w:val="000000" w:themeColor="text1"/>
          <w:sz w:val="28"/>
          <w:szCs w:val="28"/>
        </w:rPr>
        <w:t>Я составил памятку о том, сколько нужно съесть продуктов, чтобы получить суточную потребность витаминов</w:t>
      </w:r>
      <w:r w:rsidR="00FE3447" w:rsidRPr="009F6FD6">
        <w:rPr>
          <w:b/>
          <w:color w:val="000000" w:themeColor="text1"/>
          <w:sz w:val="28"/>
          <w:szCs w:val="28"/>
        </w:rPr>
        <w:t>.</w:t>
      </w:r>
    </w:p>
    <w:p w:rsidR="00F93192" w:rsidRPr="00B8479E" w:rsidRDefault="00F93192" w:rsidP="00187C68">
      <w:pPr>
        <w:pStyle w:val="a6"/>
        <w:shd w:val="clear" w:color="auto" w:fill="FFFFFF"/>
        <w:spacing w:before="120" w:beforeAutospacing="0" w:after="90" w:afterAutospacing="0"/>
        <w:jc w:val="both"/>
        <w:rPr>
          <w:i/>
          <w:color w:val="000000" w:themeColor="text1"/>
          <w:sz w:val="28"/>
          <w:szCs w:val="28"/>
        </w:rPr>
      </w:pPr>
      <w:r w:rsidRPr="00B8479E">
        <w:rPr>
          <w:i/>
          <w:color w:val="000000" w:themeColor="text1"/>
          <w:sz w:val="28"/>
          <w:szCs w:val="28"/>
        </w:rPr>
        <w:t>Жирорастворимые витамины</w:t>
      </w:r>
    </w:p>
    <w:p w:rsidR="00F93192" w:rsidRDefault="00034851" w:rsidP="00187C68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034851">
        <w:rPr>
          <w:noProof/>
          <w:color w:val="000000" w:themeColor="text1"/>
          <w:sz w:val="28"/>
          <w:szCs w:val="28"/>
        </w:rPr>
        <w:drawing>
          <wp:inline distT="0" distB="0" distL="0" distR="0" wp14:anchorId="3C799706" wp14:editId="1FA38644">
            <wp:extent cx="3546275" cy="62325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555256" cy="624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118" w:rsidRDefault="00EC1118" w:rsidP="00187C68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EC1118" w:rsidRDefault="00EC1118" w:rsidP="00187C68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EC1118" w:rsidRDefault="00EC1118" w:rsidP="00187C68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EC1118" w:rsidRDefault="00EC1118" w:rsidP="00187C68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EC1118" w:rsidRDefault="00EC1118" w:rsidP="00187C68">
      <w:pPr>
        <w:pStyle w:val="a6"/>
        <w:shd w:val="clear" w:color="auto" w:fill="FFFFFF"/>
        <w:spacing w:before="12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EC1118" w:rsidRDefault="00F93192" w:rsidP="009F6FD6">
      <w:pPr>
        <w:pStyle w:val="a6"/>
        <w:shd w:val="clear" w:color="auto" w:fill="FFFFFF"/>
        <w:spacing w:before="0" w:beforeAutospacing="0" w:after="90" w:afterAutospacing="0"/>
        <w:jc w:val="both"/>
        <w:rPr>
          <w:i/>
          <w:color w:val="000000" w:themeColor="text1"/>
          <w:sz w:val="28"/>
          <w:szCs w:val="28"/>
        </w:rPr>
      </w:pPr>
      <w:r w:rsidRPr="00B8479E">
        <w:rPr>
          <w:i/>
          <w:color w:val="000000" w:themeColor="text1"/>
          <w:sz w:val="28"/>
          <w:szCs w:val="28"/>
        </w:rPr>
        <w:lastRenderedPageBreak/>
        <w:t>Водорастворимые витамины</w:t>
      </w:r>
    </w:p>
    <w:p w:rsidR="00F93192" w:rsidRDefault="00EC1118" w:rsidP="009F6FD6">
      <w:pPr>
        <w:pStyle w:val="a6"/>
        <w:shd w:val="clear" w:color="auto" w:fill="FFFFFF"/>
        <w:spacing w:before="0" w:beforeAutospacing="0" w:after="90" w:afterAutospacing="0"/>
        <w:jc w:val="both"/>
        <w:rPr>
          <w:i/>
          <w:noProof/>
          <w:color w:val="000000" w:themeColor="text1"/>
          <w:sz w:val="28"/>
          <w:szCs w:val="28"/>
        </w:rPr>
      </w:pPr>
      <w:r w:rsidRPr="00EC1118">
        <w:rPr>
          <w:i/>
          <w:noProof/>
          <w:color w:val="000000" w:themeColor="text1"/>
          <w:sz w:val="28"/>
          <w:szCs w:val="28"/>
        </w:rPr>
        <w:drawing>
          <wp:inline distT="0" distB="0" distL="0" distR="0" wp14:anchorId="268B4D95" wp14:editId="6F54FA2C">
            <wp:extent cx="6188677" cy="4213225"/>
            <wp:effectExtent l="0" t="0" r="317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199439" cy="422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118" w:rsidRDefault="00EC1118" w:rsidP="009F6FD6">
      <w:pPr>
        <w:pStyle w:val="a6"/>
        <w:shd w:val="clear" w:color="auto" w:fill="FFFFFF"/>
        <w:spacing w:before="0" w:beforeAutospacing="0" w:after="90" w:afterAutospacing="0"/>
        <w:jc w:val="both"/>
        <w:rPr>
          <w:color w:val="000000" w:themeColor="text1"/>
          <w:sz w:val="28"/>
          <w:szCs w:val="28"/>
        </w:rPr>
      </w:pPr>
    </w:p>
    <w:p w:rsidR="001257DD" w:rsidRDefault="009F6FD6" w:rsidP="001257DD">
      <w:pPr>
        <w:pStyle w:val="a6"/>
        <w:shd w:val="clear" w:color="auto" w:fill="FFFFFF"/>
        <w:spacing w:before="0" w:beforeAutospacing="0" w:after="9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Исходя из этой памят</w:t>
      </w:r>
      <w:r w:rsidR="005A6C1F">
        <w:rPr>
          <w:color w:val="000000" w:themeColor="text1"/>
          <w:sz w:val="28"/>
          <w:szCs w:val="28"/>
        </w:rPr>
        <w:t>ки,</w:t>
      </w:r>
      <w:r w:rsidR="00EC1118">
        <w:rPr>
          <w:color w:val="000000" w:themeColor="text1"/>
          <w:sz w:val="28"/>
          <w:szCs w:val="28"/>
        </w:rPr>
        <w:t xml:space="preserve"> я составил такое </w:t>
      </w:r>
      <w:r w:rsidR="00EC1118" w:rsidRPr="001257DD">
        <w:rPr>
          <w:b/>
          <w:color w:val="000000" w:themeColor="text1"/>
          <w:sz w:val="28"/>
          <w:szCs w:val="28"/>
        </w:rPr>
        <w:t>меню на день</w:t>
      </w:r>
      <w:r w:rsidR="00EC1118">
        <w:rPr>
          <w:color w:val="000000" w:themeColor="text1"/>
          <w:sz w:val="28"/>
          <w:szCs w:val="28"/>
        </w:rPr>
        <w:t xml:space="preserve">, </w:t>
      </w:r>
      <w:r w:rsidR="005A6C1F">
        <w:rPr>
          <w:color w:val="000000" w:themeColor="text1"/>
          <w:sz w:val="28"/>
          <w:szCs w:val="28"/>
        </w:rPr>
        <w:t>что</w:t>
      </w:r>
      <w:r w:rsidR="00362E2B">
        <w:rPr>
          <w:color w:val="000000" w:themeColor="text1"/>
          <w:sz w:val="28"/>
          <w:szCs w:val="28"/>
        </w:rPr>
        <w:t>,</w:t>
      </w:r>
      <w:r w:rsidR="00EC1118">
        <w:rPr>
          <w:color w:val="000000" w:themeColor="text1"/>
          <w:sz w:val="28"/>
          <w:szCs w:val="28"/>
        </w:rPr>
        <w:t xml:space="preserve"> </w:t>
      </w:r>
      <w:r w:rsidR="005A6C1F">
        <w:rPr>
          <w:color w:val="000000" w:themeColor="text1"/>
          <w:sz w:val="28"/>
          <w:szCs w:val="28"/>
        </w:rPr>
        <w:t xml:space="preserve">съев все продукты, </w:t>
      </w:r>
      <w:r w:rsidR="001257DD">
        <w:rPr>
          <w:color w:val="000000" w:themeColor="text1"/>
          <w:sz w:val="28"/>
          <w:szCs w:val="28"/>
        </w:rPr>
        <w:t>воз</w:t>
      </w:r>
      <w:r w:rsidR="005A6C1F">
        <w:rPr>
          <w:color w:val="000000" w:themeColor="text1"/>
          <w:sz w:val="28"/>
          <w:szCs w:val="28"/>
        </w:rPr>
        <w:t xml:space="preserve">можно получить </w:t>
      </w:r>
      <w:r w:rsidR="00B96421">
        <w:rPr>
          <w:color w:val="000000" w:themeColor="text1"/>
          <w:sz w:val="28"/>
          <w:szCs w:val="28"/>
        </w:rPr>
        <w:t xml:space="preserve">большинство </w:t>
      </w:r>
      <w:r w:rsidR="001257DD">
        <w:rPr>
          <w:color w:val="000000" w:themeColor="text1"/>
          <w:sz w:val="28"/>
          <w:szCs w:val="28"/>
        </w:rPr>
        <w:t>витаминов:</w:t>
      </w:r>
    </w:p>
    <w:p w:rsidR="00FA72F4" w:rsidRPr="001257DD" w:rsidRDefault="00FA72F4" w:rsidP="001257DD">
      <w:pPr>
        <w:pStyle w:val="a6"/>
        <w:shd w:val="clear" w:color="auto" w:fill="FFFFFF"/>
        <w:spacing w:before="0" w:beforeAutospacing="0" w:after="90" w:afterAutospacing="0"/>
        <w:jc w:val="both"/>
        <w:rPr>
          <w:color w:val="000000" w:themeColor="text1"/>
          <w:sz w:val="28"/>
          <w:szCs w:val="28"/>
        </w:rPr>
      </w:pPr>
      <w:r w:rsidRPr="00FA72F4">
        <w:rPr>
          <w:b/>
          <w:bCs/>
          <w:color w:val="1D211F"/>
          <w:sz w:val="28"/>
          <w:szCs w:val="28"/>
        </w:rPr>
        <w:t>Завтрак</w:t>
      </w:r>
    </w:p>
    <w:p w:rsidR="00CA4F14" w:rsidRPr="00CA4F14" w:rsidRDefault="00CA4F14" w:rsidP="001257DD">
      <w:pPr>
        <w:pStyle w:val="a6"/>
        <w:shd w:val="clear" w:color="auto" w:fill="FFFFFF"/>
        <w:spacing w:before="0" w:beforeAutospacing="0" w:after="90" w:afterAutospacing="0"/>
        <w:jc w:val="both"/>
        <w:rPr>
          <w:bCs/>
          <w:color w:val="1D211F"/>
          <w:sz w:val="28"/>
          <w:szCs w:val="28"/>
        </w:rPr>
      </w:pPr>
      <w:r w:rsidRPr="00CA4F14">
        <w:rPr>
          <w:bCs/>
          <w:color w:val="1D211F"/>
          <w:sz w:val="28"/>
          <w:szCs w:val="28"/>
        </w:rPr>
        <w:t>Бутерброд из ржаного хлеба с паштетом</w:t>
      </w:r>
      <w:r>
        <w:rPr>
          <w:bCs/>
          <w:color w:val="1D211F"/>
          <w:sz w:val="28"/>
          <w:szCs w:val="28"/>
        </w:rPr>
        <w:t>, варёные яйца</w:t>
      </w:r>
      <w:r w:rsidR="00872145">
        <w:rPr>
          <w:bCs/>
          <w:color w:val="1D211F"/>
          <w:sz w:val="28"/>
          <w:szCs w:val="28"/>
        </w:rPr>
        <w:t>, н</w:t>
      </w:r>
      <w:r w:rsidR="00FB135C">
        <w:rPr>
          <w:bCs/>
          <w:color w:val="1D211F"/>
          <w:sz w:val="28"/>
          <w:szCs w:val="28"/>
        </w:rPr>
        <w:t>апиток из крыжовника.</w:t>
      </w:r>
    </w:p>
    <w:p w:rsidR="00FA72F4" w:rsidRPr="00FA72F4" w:rsidRDefault="00FA72F4" w:rsidP="001257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FA72F4">
        <w:rPr>
          <w:rFonts w:ascii="Times New Roman" w:eastAsia="Times New Roman" w:hAnsi="Times New Roman" w:cs="Times New Roman"/>
          <w:b/>
          <w:bCs/>
          <w:color w:val="1D211F"/>
          <w:sz w:val="28"/>
          <w:szCs w:val="28"/>
          <w:lang w:eastAsia="ru-RU"/>
        </w:rPr>
        <w:t>Ланч</w:t>
      </w:r>
    </w:p>
    <w:p w:rsidR="001257DD" w:rsidRDefault="007B7DDB" w:rsidP="001257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 xml:space="preserve">Морковь, </w:t>
      </w:r>
      <w:r w:rsidR="00FA72F4" w:rsidRPr="00FA72F4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орехи,</w:t>
      </w:r>
      <w:r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 xml:space="preserve"> питьевой йогурт</w:t>
      </w:r>
      <w:r w:rsidR="00FA72F4" w:rsidRPr="00FA72F4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 xml:space="preserve">. </w:t>
      </w:r>
    </w:p>
    <w:p w:rsidR="00FA72F4" w:rsidRPr="00FA72F4" w:rsidRDefault="00FA72F4" w:rsidP="001257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FA72F4">
        <w:rPr>
          <w:rFonts w:ascii="Times New Roman" w:eastAsia="Times New Roman" w:hAnsi="Times New Roman" w:cs="Times New Roman"/>
          <w:b/>
          <w:bCs/>
          <w:color w:val="1D211F"/>
          <w:sz w:val="28"/>
          <w:szCs w:val="28"/>
          <w:lang w:eastAsia="ru-RU"/>
        </w:rPr>
        <w:t>Обед</w:t>
      </w:r>
    </w:p>
    <w:p w:rsidR="00FA72F4" w:rsidRPr="001257DD" w:rsidRDefault="00761810" w:rsidP="001257D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 xml:space="preserve">Борщ, </w:t>
      </w:r>
      <w:r w:rsidR="001257DD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овощной салат</w:t>
      </w:r>
      <w:r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, чай</w:t>
      </w:r>
      <w:r w:rsidR="001257DD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t>.</w:t>
      </w:r>
      <w:r w:rsidR="00FA72F4" w:rsidRPr="00FA72F4"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  <w:br/>
      </w:r>
      <w:r w:rsidR="00FA72F4" w:rsidRPr="00FA72F4">
        <w:rPr>
          <w:rFonts w:ascii="Times New Roman" w:eastAsia="Times New Roman" w:hAnsi="Times New Roman" w:cs="Times New Roman"/>
          <w:b/>
          <w:bCs/>
          <w:color w:val="1D211F"/>
          <w:sz w:val="28"/>
          <w:szCs w:val="28"/>
          <w:lang w:eastAsia="ru-RU"/>
        </w:rPr>
        <w:t>Полдник</w:t>
      </w:r>
    </w:p>
    <w:p w:rsidR="00761810" w:rsidRDefault="00761810" w:rsidP="00125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211F"/>
          <w:sz w:val="28"/>
          <w:szCs w:val="28"/>
          <w:lang w:eastAsia="ru-RU"/>
        </w:rPr>
      </w:pPr>
      <w:r w:rsidRPr="00761810">
        <w:rPr>
          <w:rFonts w:ascii="Times New Roman" w:eastAsia="Times New Roman" w:hAnsi="Times New Roman" w:cs="Times New Roman"/>
          <w:bCs/>
          <w:color w:val="1D211F"/>
          <w:sz w:val="28"/>
          <w:szCs w:val="28"/>
          <w:lang w:eastAsia="ru-RU"/>
        </w:rPr>
        <w:t>Творог, кисель</w:t>
      </w:r>
      <w:r w:rsidR="001257DD">
        <w:rPr>
          <w:rFonts w:ascii="Times New Roman" w:eastAsia="Times New Roman" w:hAnsi="Times New Roman" w:cs="Times New Roman"/>
          <w:bCs/>
          <w:color w:val="1D211F"/>
          <w:sz w:val="28"/>
          <w:szCs w:val="28"/>
          <w:lang w:eastAsia="ru-RU"/>
        </w:rPr>
        <w:t>.</w:t>
      </w:r>
    </w:p>
    <w:p w:rsidR="001257DD" w:rsidRPr="00761810" w:rsidRDefault="001257DD" w:rsidP="00125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</w:p>
    <w:p w:rsidR="00FA72F4" w:rsidRPr="00FA72F4" w:rsidRDefault="00FA72F4" w:rsidP="001257D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D211F"/>
          <w:sz w:val="28"/>
          <w:szCs w:val="28"/>
          <w:lang w:eastAsia="ru-RU"/>
        </w:rPr>
      </w:pPr>
      <w:r w:rsidRPr="00FA72F4">
        <w:rPr>
          <w:rFonts w:ascii="Times New Roman" w:eastAsia="Times New Roman" w:hAnsi="Times New Roman" w:cs="Times New Roman"/>
          <w:b/>
          <w:bCs/>
          <w:color w:val="1D211F"/>
          <w:sz w:val="28"/>
          <w:szCs w:val="28"/>
          <w:lang w:eastAsia="ru-RU"/>
        </w:rPr>
        <w:t>Ужин</w:t>
      </w:r>
    </w:p>
    <w:p w:rsidR="0059754A" w:rsidRPr="00B34AE0" w:rsidRDefault="00761810" w:rsidP="00B34AE0">
      <w:pPr>
        <w:pStyle w:val="a6"/>
        <w:shd w:val="clear" w:color="auto" w:fill="FFFFFF"/>
        <w:spacing w:before="0" w:beforeAutospacing="0" w:after="9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Печень</w:t>
      </w:r>
      <w:r w:rsidR="00B34AE0">
        <w:rPr>
          <w:color w:val="000000" w:themeColor="text1"/>
          <w:sz w:val="28"/>
          <w:szCs w:val="28"/>
        </w:rPr>
        <w:t>, рис, чай</w:t>
      </w:r>
      <w:r w:rsidR="002E67D3">
        <w:rPr>
          <w:color w:val="000000" w:themeColor="text1"/>
          <w:sz w:val="28"/>
          <w:szCs w:val="28"/>
        </w:rPr>
        <w:t>.</w:t>
      </w:r>
    </w:p>
    <w:p w:rsidR="00390E77" w:rsidRDefault="00390E77" w:rsidP="00390E77">
      <w:pPr>
        <w:pStyle w:val="a6"/>
        <w:shd w:val="clear" w:color="auto" w:fill="FFFFFF"/>
        <w:spacing w:before="120" w:beforeAutospacing="0" w:after="90" w:afterAutospacing="0"/>
        <w:rPr>
          <w:rFonts w:ascii="Helvetica" w:hAnsi="Helvetica" w:cs="Helvetica"/>
          <w:color w:val="000022"/>
          <w:sz w:val="21"/>
          <w:szCs w:val="21"/>
        </w:rPr>
      </w:pPr>
    </w:p>
    <w:p w:rsidR="00390E77" w:rsidRPr="00390E77" w:rsidRDefault="00390E77" w:rsidP="00390E77">
      <w:pPr>
        <w:pStyle w:val="a6"/>
        <w:shd w:val="clear" w:color="auto" w:fill="FFFFFF"/>
        <w:spacing w:before="120" w:beforeAutospacing="0" w:after="90" w:afterAutospacing="0"/>
        <w:rPr>
          <w:rFonts w:ascii="Helvetica" w:hAnsi="Helvetica" w:cs="Helvetica"/>
          <w:color w:val="000022"/>
          <w:sz w:val="21"/>
          <w:szCs w:val="21"/>
        </w:rPr>
      </w:pPr>
    </w:p>
    <w:p w:rsidR="00390E77" w:rsidRDefault="00390E77" w:rsidP="00390E77">
      <w:pPr>
        <w:shd w:val="clear" w:color="auto" w:fill="FFFFFF"/>
        <w:spacing w:before="100" w:beforeAutospacing="1" w:after="100" w:afterAutospacing="1" w:line="300" w:lineRule="atLeast"/>
        <w:ind w:left="135"/>
        <w:rPr>
          <w:rFonts w:ascii="Helvetica" w:hAnsi="Helvetica" w:cs="Helvetica"/>
          <w:color w:val="000022"/>
          <w:sz w:val="21"/>
          <w:szCs w:val="21"/>
        </w:rPr>
      </w:pPr>
    </w:p>
    <w:p w:rsidR="00E02268" w:rsidRPr="00E02268" w:rsidRDefault="00E02268" w:rsidP="00E02268">
      <w:pPr>
        <w:shd w:val="clear" w:color="auto" w:fill="FFFFFF"/>
        <w:spacing w:after="90" w:line="240" w:lineRule="auto"/>
        <w:rPr>
          <w:rFonts w:ascii="Tahoma" w:eastAsia="Times New Roman" w:hAnsi="Tahoma" w:cs="Tahoma"/>
          <w:color w:val="3A3A3A"/>
          <w:sz w:val="20"/>
          <w:szCs w:val="20"/>
          <w:lang w:eastAsia="ru-RU"/>
        </w:rPr>
      </w:pPr>
    </w:p>
    <w:p w:rsidR="00E02268" w:rsidRPr="00E02268" w:rsidRDefault="00E02268" w:rsidP="006A724B">
      <w:pPr>
        <w:pStyle w:val="a6"/>
        <w:shd w:val="clear" w:color="auto" w:fill="FFFFFF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6A724B" w:rsidRDefault="006A724B" w:rsidP="00D106D4">
      <w:pPr>
        <w:jc w:val="both"/>
        <w:rPr>
          <w:rFonts w:ascii="Helvetica" w:hAnsi="Helvetica" w:cs="Helvetica"/>
          <w:color w:val="000022"/>
          <w:sz w:val="21"/>
          <w:szCs w:val="21"/>
          <w:shd w:val="clear" w:color="auto" w:fill="FFFFFF"/>
        </w:rPr>
      </w:pPr>
    </w:p>
    <w:p w:rsidR="002C0A79" w:rsidRPr="00D106D4" w:rsidRDefault="002C0A79" w:rsidP="00D106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0A79" w:rsidRPr="00D106D4" w:rsidSect="0014612C">
      <w:footerReference w:type="default" r:id="rId5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11D" w:rsidRDefault="0021011D" w:rsidP="0014612C">
      <w:pPr>
        <w:spacing w:after="0" w:line="240" w:lineRule="auto"/>
      </w:pPr>
      <w:r>
        <w:separator/>
      </w:r>
    </w:p>
  </w:endnote>
  <w:endnote w:type="continuationSeparator" w:id="0">
    <w:p w:rsidR="0021011D" w:rsidRDefault="0021011D" w:rsidP="0014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6203218"/>
      <w:docPartObj>
        <w:docPartGallery w:val="Page Numbers (Bottom of Page)"/>
        <w:docPartUnique/>
      </w:docPartObj>
    </w:sdtPr>
    <w:sdtEndPr/>
    <w:sdtContent>
      <w:p w:rsidR="00497B83" w:rsidRDefault="00497B8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FF2">
          <w:rPr>
            <w:noProof/>
          </w:rPr>
          <w:t>21</w:t>
        </w:r>
        <w:r>
          <w:fldChar w:fldCharType="end"/>
        </w:r>
      </w:p>
    </w:sdtContent>
  </w:sdt>
  <w:p w:rsidR="003721A8" w:rsidRDefault="003721A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11D" w:rsidRDefault="0021011D" w:rsidP="0014612C">
      <w:pPr>
        <w:spacing w:after="0" w:line="240" w:lineRule="auto"/>
      </w:pPr>
      <w:r>
        <w:separator/>
      </w:r>
    </w:p>
  </w:footnote>
  <w:footnote w:type="continuationSeparator" w:id="0">
    <w:p w:rsidR="0021011D" w:rsidRDefault="0021011D" w:rsidP="00146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501F"/>
    <w:multiLevelType w:val="multilevel"/>
    <w:tmpl w:val="E75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E4AD5"/>
    <w:multiLevelType w:val="multilevel"/>
    <w:tmpl w:val="6610F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E354DA"/>
    <w:multiLevelType w:val="hybridMultilevel"/>
    <w:tmpl w:val="FA80B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4D4A60"/>
    <w:multiLevelType w:val="multilevel"/>
    <w:tmpl w:val="7B9EF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B506C1"/>
    <w:multiLevelType w:val="hybridMultilevel"/>
    <w:tmpl w:val="82161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16D"/>
    <w:multiLevelType w:val="hybridMultilevel"/>
    <w:tmpl w:val="6AACB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90398"/>
    <w:multiLevelType w:val="hybridMultilevel"/>
    <w:tmpl w:val="394ED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23A3F"/>
    <w:multiLevelType w:val="multilevel"/>
    <w:tmpl w:val="7B9EF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110529"/>
    <w:multiLevelType w:val="multilevel"/>
    <w:tmpl w:val="62E464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D13FEB"/>
    <w:multiLevelType w:val="multilevel"/>
    <w:tmpl w:val="9B76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7A6D9D"/>
    <w:multiLevelType w:val="hybridMultilevel"/>
    <w:tmpl w:val="7B44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A18A6"/>
    <w:multiLevelType w:val="multilevel"/>
    <w:tmpl w:val="7FC66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953B3E"/>
    <w:multiLevelType w:val="hybridMultilevel"/>
    <w:tmpl w:val="140EA7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05758"/>
    <w:multiLevelType w:val="hybridMultilevel"/>
    <w:tmpl w:val="0DEA1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E41CB"/>
    <w:multiLevelType w:val="multilevel"/>
    <w:tmpl w:val="7CBEE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196E23"/>
    <w:multiLevelType w:val="multilevel"/>
    <w:tmpl w:val="10C6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77C7B"/>
    <w:multiLevelType w:val="hybridMultilevel"/>
    <w:tmpl w:val="B0C4F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30D00"/>
    <w:multiLevelType w:val="multilevel"/>
    <w:tmpl w:val="CF80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6714C"/>
    <w:multiLevelType w:val="hybridMultilevel"/>
    <w:tmpl w:val="9648C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C77A4"/>
    <w:multiLevelType w:val="hybridMultilevel"/>
    <w:tmpl w:val="2FDC75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B45A23"/>
    <w:multiLevelType w:val="multilevel"/>
    <w:tmpl w:val="82F6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0A2D0D"/>
    <w:multiLevelType w:val="hybridMultilevel"/>
    <w:tmpl w:val="26D8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30AF8"/>
    <w:multiLevelType w:val="hybridMultilevel"/>
    <w:tmpl w:val="F9F4A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63999"/>
    <w:multiLevelType w:val="hybridMultilevel"/>
    <w:tmpl w:val="C59A3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63BD7"/>
    <w:multiLevelType w:val="hybridMultilevel"/>
    <w:tmpl w:val="C420A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660BB"/>
    <w:multiLevelType w:val="hybridMultilevel"/>
    <w:tmpl w:val="6C78C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C5DC3"/>
    <w:multiLevelType w:val="multilevel"/>
    <w:tmpl w:val="8568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BD2467"/>
    <w:multiLevelType w:val="multilevel"/>
    <w:tmpl w:val="7B9EFC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D92451D"/>
    <w:multiLevelType w:val="hybridMultilevel"/>
    <w:tmpl w:val="7C9E3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E7095F"/>
    <w:multiLevelType w:val="hybridMultilevel"/>
    <w:tmpl w:val="876CC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E78D9"/>
    <w:multiLevelType w:val="hybridMultilevel"/>
    <w:tmpl w:val="0368E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05347"/>
    <w:multiLevelType w:val="multilevel"/>
    <w:tmpl w:val="ECCCD9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407A58"/>
    <w:multiLevelType w:val="hybridMultilevel"/>
    <w:tmpl w:val="8B104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31"/>
  </w:num>
  <w:num w:numId="5">
    <w:abstractNumId w:val="19"/>
  </w:num>
  <w:num w:numId="6">
    <w:abstractNumId w:val="27"/>
  </w:num>
  <w:num w:numId="7">
    <w:abstractNumId w:val="3"/>
  </w:num>
  <w:num w:numId="8">
    <w:abstractNumId w:val="28"/>
  </w:num>
  <w:num w:numId="9">
    <w:abstractNumId w:val="10"/>
  </w:num>
  <w:num w:numId="10">
    <w:abstractNumId w:val="17"/>
  </w:num>
  <w:num w:numId="11">
    <w:abstractNumId w:val="15"/>
  </w:num>
  <w:num w:numId="12">
    <w:abstractNumId w:val="9"/>
  </w:num>
  <w:num w:numId="13">
    <w:abstractNumId w:val="22"/>
  </w:num>
  <w:num w:numId="14">
    <w:abstractNumId w:val="4"/>
  </w:num>
  <w:num w:numId="15">
    <w:abstractNumId w:val="16"/>
  </w:num>
  <w:num w:numId="16">
    <w:abstractNumId w:val="2"/>
  </w:num>
  <w:num w:numId="17">
    <w:abstractNumId w:val="32"/>
  </w:num>
  <w:num w:numId="18">
    <w:abstractNumId w:val="5"/>
  </w:num>
  <w:num w:numId="19">
    <w:abstractNumId w:val="25"/>
  </w:num>
  <w:num w:numId="20">
    <w:abstractNumId w:val="13"/>
  </w:num>
  <w:num w:numId="21">
    <w:abstractNumId w:val="21"/>
  </w:num>
  <w:num w:numId="22">
    <w:abstractNumId w:val="23"/>
  </w:num>
  <w:num w:numId="23">
    <w:abstractNumId w:val="30"/>
  </w:num>
  <w:num w:numId="24">
    <w:abstractNumId w:val="18"/>
  </w:num>
  <w:num w:numId="25">
    <w:abstractNumId w:val="12"/>
  </w:num>
  <w:num w:numId="26">
    <w:abstractNumId w:val="6"/>
  </w:num>
  <w:num w:numId="27">
    <w:abstractNumId w:val="29"/>
  </w:num>
  <w:num w:numId="28">
    <w:abstractNumId w:val="7"/>
  </w:num>
  <w:num w:numId="29">
    <w:abstractNumId w:val="0"/>
  </w:num>
  <w:num w:numId="30">
    <w:abstractNumId w:val="26"/>
  </w:num>
  <w:num w:numId="31">
    <w:abstractNumId w:val="20"/>
  </w:num>
  <w:num w:numId="32">
    <w:abstractNumId w:val="11"/>
  </w:num>
  <w:num w:numId="3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53"/>
    <w:rsid w:val="0000758E"/>
    <w:rsid w:val="000278A0"/>
    <w:rsid w:val="00033E13"/>
    <w:rsid w:val="00034851"/>
    <w:rsid w:val="000446A7"/>
    <w:rsid w:val="000807AC"/>
    <w:rsid w:val="000E1E13"/>
    <w:rsid w:val="00113B55"/>
    <w:rsid w:val="00123EE2"/>
    <w:rsid w:val="001257DD"/>
    <w:rsid w:val="00137847"/>
    <w:rsid w:val="00145044"/>
    <w:rsid w:val="0014612C"/>
    <w:rsid w:val="00187C68"/>
    <w:rsid w:val="001C12B5"/>
    <w:rsid w:val="00205667"/>
    <w:rsid w:val="0021011D"/>
    <w:rsid w:val="002428E7"/>
    <w:rsid w:val="00250D77"/>
    <w:rsid w:val="0028186F"/>
    <w:rsid w:val="00281D2F"/>
    <w:rsid w:val="002C0A79"/>
    <w:rsid w:val="002E67D3"/>
    <w:rsid w:val="00300C42"/>
    <w:rsid w:val="003053B5"/>
    <w:rsid w:val="00310005"/>
    <w:rsid w:val="00311330"/>
    <w:rsid w:val="00340EB1"/>
    <w:rsid w:val="00343F7C"/>
    <w:rsid w:val="00362E2B"/>
    <w:rsid w:val="00364484"/>
    <w:rsid w:val="003721A8"/>
    <w:rsid w:val="00390E77"/>
    <w:rsid w:val="003972A8"/>
    <w:rsid w:val="003A4877"/>
    <w:rsid w:val="003F69B3"/>
    <w:rsid w:val="00415E90"/>
    <w:rsid w:val="00451B9B"/>
    <w:rsid w:val="0045650A"/>
    <w:rsid w:val="00467DAA"/>
    <w:rsid w:val="00486B19"/>
    <w:rsid w:val="00497B83"/>
    <w:rsid w:val="004B6C42"/>
    <w:rsid w:val="004C23CF"/>
    <w:rsid w:val="004E7C44"/>
    <w:rsid w:val="004F32E2"/>
    <w:rsid w:val="004F6A63"/>
    <w:rsid w:val="004F7335"/>
    <w:rsid w:val="00502C35"/>
    <w:rsid w:val="00505326"/>
    <w:rsid w:val="005312D2"/>
    <w:rsid w:val="00582553"/>
    <w:rsid w:val="0059754A"/>
    <w:rsid w:val="005A3476"/>
    <w:rsid w:val="005A6C1F"/>
    <w:rsid w:val="005B0E2D"/>
    <w:rsid w:val="005D3BA8"/>
    <w:rsid w:val="005D5933"/>
    <w:rsid w:val="005F3D28"/>
    <w:rsid w:val="006102D9"/>
    <w:rsid w:val="00614B7D"/>
    <w:rsid w:val="006223E3"/>
    <w:rsid w:val="0063025C"/>
    <w:rsid w:val="00680860"/>
    <w:rsid w:val="00684724"/>
    <w:rsid w:val="006A724B"/>
    <w:rsid w:val="006B38AB"/>
    <w:rsid w:val="006B5EF0"/>
    <w:rsid w:val="006D506E"/>
    <w:rsid w:val="006D6AF9"/>
    <w:rsid w:val="007008DE"/>
    <w:rsid w:val="00722C20"/>
    <w:rsid w:val="007255BF"/>
    <w:rsid w:val="0073484E"/>
    <w:rsid w:val="00744AAB"/>
    <w:rsid w:val="00761810"/>
    <w:rsid w:val="007B7AA5"/>
    <w:rsid w:val="007B7DDB"/>
    <w:rsid w:val="007C4BB4"/>
    <w:rsid w:val="007D7060"/>
    <w:rsid w:val="008019BD"/>
    <w:rsid w:val="00825D12"/>
    <w:rsid w:val="008372B9"/>
    <w:rsid w:val="00845655"/>
    <w:rsid w:val="00851D4E"/>
    <w:rsid w:val="00872145"/>
    <w:rsid w:val="00883375"/>
    <w:rsid w:val="008B63F2"/>
    <w:rsid w:val="00913F66"/>
    <w:rsid w:val="00916A43"/>
    <w:rsid w:val="00934ECE"/>
    <w:rsid w:val="009554A9"/>
    <w:rsid w:val="0095797E"/>
    <w:rsid w:val="009949E6"/>
    <w:rsid w:val="009A05B8"/>
    <w:rsid w:val="009A3383"/>
    <w:rsid w:val="009A33C2"/>
    <w:rsid w:val="009C74BA"/>
    <w:rsid w:val="009E1C6E"/>
    <w:rsid w:val="009E7D8E"/>
    <w:rsid w:val="009F2235"/>
    <w:rsid w:val="009F227C"/>
    <w:rsid w:val="009F6FD6"/>
    <w:rsid w:val="00A03228"/>
    <w:rsid w:val="00A24152"/>
    <w:rsid w:val="00A34DE3"/>
    <w:rsid w:val="00A42857"/>
    <w:rsid w:val="00A621AB"/>
    <w:rsid w:val="00AE3B8A"/>
    <w:rsid w:val="00AF74AD"/>
    <w:rsid w:val="00B27F8F"/>
    <w:rsid w:val="00B348D5"/>
    <w:rsid w:val="00B34AE0"/>
    <w:rsid w:val="00B8479E"/>
    <w:rsid w:val="00B92C61"/>
    <w:rsid w:val="00B96421"/>
    <w:rsid w:val="00BC72DE"/>
    <w:rsid w:val="00BD26FC"/>
    <w:rsid w:val="00C10477"/>
    <w:rsid w:val="00C15EB1"/>
    <w:rsid w:val="00C3397B"/>
    <w:rsid w:val="00C83B96"/>
    <w:rsid w:val="00CA4F14"/>
    <w:rsid w:val="00CA7C6B"/>
    <w:rsid w:val="00CF2725"/>
    <w:rsid w:val="00D074EB"/>
    <w:rsid w:val="00D106D4"/>
    <w:rsid w:val="00D15D3D"/>
    <w:rsid w:val="00D16AE4"/>
    <w:rsid w:val="00D2093C"/>
    <w:rsid w:val="00D20A57"/>
    <w:rsid w:val="00D47B45"/>
    <w:rsid w:val="00D72371"/>
    <w:rsid w:val="00D75AF2"/>
    <w:rsid w:val="00DA4DD6"/>
    <w:rsid w:val="00DC0C43"/>
    <w:rsid w:val="00DE727E"/>
    <w:rsid w:val="00DF76B8"/>
    <w:rsid w:val="00E00342"/>
    <w:rsid w:val="00E0101E"/>
    <w:rsid w:val="00E02268"/>
    <w:rsid w:val="00E20460"/>
    <w:rsid w:val="00E31144"/>
    <w:rsid w:val="00E92AE4"/>
    <w:rsid w:val="00EA29CB"/>
    <w:rsid w:val="00EA7C8B"/>
    <w:rsid w:val="00EC0F1F"/>
    <w:rsid w:val="00EC1118"/>
    <w:rsid w:val="00EC2E2F"/>
    <w:rsid w:val="00ED574E"/>
    <w:rsid w:val="00F058D1"/>
    <w:rsid w:val="00F47A21"/>
    <w:rsid w:val="00F70274"/>
    <w:rsid w:val="00F77701"/>
    <w:rsid w:val="00F80FF2"/>
    <w:rsid w:val="00F867BC"/>
    <w:rsid w:val="00F93192"/>
    <w:rsid w:val="00FA72F4"/>
    <w:rsid w:val="00FB135C"/>
    <w:rsid w:val="00FD0BF5"/>
    <w:rsid w:val="00FE04EE"/>
    <w:rsid w:val="00FE3447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3ADD3-A3C9-4482-9147-A3680E9C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5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A3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022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90E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90E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255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5825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06D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A7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A72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022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luefat">
    <w:name w:val="bluefat"/>
    <w:basedOn w:val="a0"/>
    <w:rsid w:val="00E02268"/>
  </w:style>
  <w:style w:type="character" w:styleId="a8">
    <w:name w:val="Strong"/>
    <w:basedOn w:val="a0"/>
    <w:uiPriority w:val="22"/>
    <w:qFormat/>
    <w:rsid w:val="00E02268"/>
    <w:rPr>
      <w:b/>
      <w:bCs/>
    </w:rPr>
  </w:style>
  <w:style w:type="character" w:styleId="a9">
    <w:name w:val="Emphasis"/>
    <w:basedOn w:val="a0"/>
    <w:uiPriority w:val="20"/>
    <w:qFormat/>
    <w:rsid w:val="00E02268"/>
    <w:rPr>
      <w:i/>
      <w:iCs/>
    </w:rPr>
  </w:style>
  <w:style w:type="character" w:customStyle="1" w:styleId="fat">
    <w:name w:val="fat"/>
    <w:basedOn w:val="a0"/>
    <w:rsid w:val="00E02268"/>
  </w:style>
  <w:style w:type="character" w:customStyle="1" w:styleId="40">
    <w:name w:val="Заголовок 4 Знак"/>
    <w:basedOn w:val="a0"/>
    <w:link w:val="4"/>
    <w:uiPriority w:val="9"/>
    <w:rsid w:val="00390E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390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a0"/>
    <w:rsid w:val="00390E77"/>
  </w:style>
  <w:style w:type="character" w:customStyle="1" w:styleId="mw-editsection">
    <w:name w:val="mw-editsection"/>
    <w:basedOn w:val="a0"/>
    <w:rsid w:val="00390E77"/>
  </w:style>
  <w:style w:type="character" w:customStyle="1" w:styleId="mw-editsection-bracket">
    <w:name w:val="mw-editsection-bracket"/>
    <w:basedOn w:val="a0"/>
    <w:rsid w:val="00390E77"/>
  </w:style>
  <w:style w:type="character" w:customStyle="1" w:styleId="mw-editsection-divider">
    <w:name w:val="mw-editsection-divider"/>
    <w:basedOn w:val="a0"/>
    <w:rsid w:val="00390E77"/>
  </w:style>
  <w:style w:type="character" w:customStyle="1" w:styleId="50">
    <w:name w:val="Заголовок 5 Знак"/>
    <w:basedOn w:val="a0"/>
    <w:link w:val="5"/>
    <w:uiPriority w:val="9"/>
    <w:rsid w:val="00390E7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owrap">
    <w:name w:val="nowrap"/>
    <w:basedOn w:val="a0"/>
    <w:rsid w:val="00722C20"/>
  </w:style>
  <w:style w:type="character" w:customStyle="1" w:styleId="10">
    <w:name w:val="Заголовок 1 Знак"/>
    <w:basedOn w:val="a0"/>
    <w:link w:val="1"/>
    <w:uiPriority w:val="9"/>
    <w:rsid w:val="005A34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header"/>
    <w:basedOn w:val="a"/>
    <w:link w:val="ab"/>
    <w:uiPriority w:val="99"/>
    <w:unhideWhenUsed/>
    <w:rsid w:val="0014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612C"/>
  </w:style>
  <w:style w:type="paragraph" w:styleId="ac">
    <w:name w:val="footer"/>
    <w:basedOn w:val="a"/>
    <w:link w:val="ad"/>
    <w:uiPriority w:val="99"/>
    <w:unhideWhenUsed/>
    <w:rsid w:val="0014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612C"/>
  </w:style>
  <w:style w:type="paragraph" w:styleId="ae">
    <w:name w:val="Balloon Text"/>
    <w:basedOn w:val="a"/>
    <w:link w:val="af"/>
    <w:uiPriority w:val="99"/>
    <w:semiHidden/>
    <w:unhideWhenUsed/>
    <w:rsid w:val="009F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F6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877">
          <w:marLeft w:val="0"/>
          <w:marRight w:val="0"/>
          <w:marTop w:val="75"/>
          <w:marBottom w:val="75"/>
          <w:divBdr>
            <w:top w:val="dotted" w:sz="6" w:space="4" w:color="AAB4BE"/>
            <w:left w:val="dotted" w:sz="6" w:space="30" w:color="AAB4BE"/>
            <w:bottom w:val="dotted" w:sz="6" w:space="4" w:color="AAB4BE"/>
            <w:right w:val="dotted" w:sz="6" w:space="8" w:color="AAB4BE"/>
          </w:divBdr>
        </w:div>
      </w:divsChild>
    </w:div>
    <w:div w:id="204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95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4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45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90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2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3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5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6854">
          <w:marLeft w:val="0"/>
          <w:marRight w:val="0"/>
          <w:marTop w:val="75"/>
          <w:marBottom w:val="75"/>
          <w:divBdr>
            <w:top w:val="single" w:sz="6" w:space="4" w:color="F0F0B3"/>
            <w:left w:val="none" w:sz="0" w:space="0" w:color="auto"/>
            <w:bottom w:val="single" w:sz="6" w:space="4" w:color="F0F0B3"/>
            <w:right w:val="none" w:sz="0" w:space="0" w:color="auto"/>
          </w:divBdr>
        </w:div>
      </w:divsChild>
    </w:div>
    <w:div w:id="16145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5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6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2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71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4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9436">
          <w:marLeft w:val="0"/>
          <w:marRight w:val="0"/>
          <w:marTop w:val="75"/>
          <w:marBottom w:val="75"/>
          <w:divBdr>
            <w:top w:val="dotted" w:sz="6" w:space="4" w:color="AAB4BE"/>
            <w:left w:val="dotted" w:sz="6" w:space="30" w:color="AAB4BE"/>
            <w:bottom w:val="dotted" w:sz="6" w:space="4" w:color="AAB4BE"/>
            <w:right w:val="dotted" w:sz="6" w:space="8" w:color="AAB4BE"/>
          </w:divBdr>
        </w:div>
      </w:divsChild>
    </w:div>
    <w:div w:id="2015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okhimija.ru/vitaminy/vitamin-b2.html" TargetMode="External"/><Relationship Id="rId18" Type="http://schemas.openxmlformats.org/officeDocument/2006/relationships/hyperlink" Target="https://biokhimija.ru/vitaminy/vitamin-h.html" TargetMode="External"/><Relationship Id="rId26" Type="http://schemas.openxmlformats.org/officeDocument/2006/relationships/hyperlink" Target="https://biokhimija.ru/fermenty/ingibirovanie-fermentov.html" TargetMode="External"/><Relationship Id="rId39" Type="http://schemas.openxmlformats.org/officeDocument/2006/relationships/hyperlink" Target="https://ru.wikipedia.org/wiki/%D0%96%D1%91%D0%BB%D1%87%D1%8C_%D1%87%D0%B5%D0%BB%D0%BE%D0%B2%D0%B5%D0%BA%D0%B0" TargetMode="External"/><Relationship Id="rId21" Type="http://schemas.openxmlformats.org/officeDocument/2006/relationships/hyperlink" Target="https://biokhimija.ru/vitaminopodobnye-soedineniya/vitamin-p.html" TargetMode="External"/><Relationship Id="rId34" Type="http://schemas.openxmlformats.org/officeDocument/2006/relationships/hyperlink" Target="https://ru.wikipedia.org/wiki/%D0%9F%D0%B8%D1%89%D0%B0" TargetMode="External"/><Relationship Id="rId42" Type="http://schemas.openxmlformats.org/officeDocument/2006/relationships/hyperlink" Target="https://ru.wikipedia.org/wiki/%D0%AD%D0%BF%D0%B8%D1%82%D0%B5%D0%BB%D0%B8%D0%B9" TargetMode="External"/><Relationship Id="rId47" Type="http://schemas.openxmlformats.org/officeDocument/2006/relationships/hyperlink" Target="https://ru.wikipedia.org/wiki/%D0%A4%D0%B5%D1%80%D0%BC%D0%B5%D0%BD%D1%82" TargetMode="External"/><Relationship Id="rId50" Type="http://schemas.openxmlformats.org/officeDocument/2006/relationships/hyperlink" Target="https://ru.wikipedia.org/wiki/%D0%9A%D0%BE%D0%BB%D0%BB%D0%B0%D0%B3%D0%B5%D0%BD" TargetMode="External"/><Relationship Id="rId55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okhimija.ru/vitaminy/vitamin-b9.html" TargetMode="External"/><Relationship Id="rId29" Type="http://schemas.openxmlformats.org/officeDocument/2006/relationships/hyperlink" Target="https://biokhimija.ru/vitaminy/vitamin-f.html" TargetMode="External"/><Relationship Id="rId11" Type="http://schemas.openxmlformats.org/officeDocument/2006/relationships/hyperlink" Target="https://biokhimija.ru/vitaminy/vitamin-k.html" TargetMode="External"/><Relationship Id="rId24" Type="http://schemas.openxmlformats.org/officeDocument/2006/relationships/hyperlink" Target="https://biokhimija.ru/vitaminopodobnye-soedineniya/metilmetionin.html" TargetMode="External"/><Relationship Id="rId32" Type="http://schemas.openxmlformats.org/officeDocument/2006/relationships/hyperlink" Target="https://ru.wikipedia.org/wiki/%D0%92%D0%B8%D1%82%D0%B0%D0%BC%D0%B8%D0%BD" TargetMode="External"/><Relationship Id="rId37" Type="http://schemas.openxmlformats.org/officeDocument/2006/relationships/hyperlink" Target="https://ru.wikipedia.org/wiki/%D0%93%D0%BE%D0%BB%D0%BE%D0%B2%D0%BD%D0%B0%D1%8F_%D0%B1%D0%BE%D0%BB%D1%8C" TargetMode="External"/><Relationship Id="rId40" Type="http://schemas.openxmlformats.org/officeDocument/2006/relationships/hyperlink" Target="https://ru.wikipedia.org/wiki/%D0%A4%D0%B0%D0%B3%D0%BE%D1%86%D0%B8%D1%82" TargetMode="External"/><Relationship Id="rId45" Type="http://schemas.openxmlformats.org/officeDocument/2006/relationships/hyperlink" Target="https://biokhimija.ru/belki/lipoproteiny.html" TargetMode="External"/><Relationship Id="rId53" Type="http://schemas.openxmlformats.org/officeDocument/2006/relationships/hyperlink" Target="https://biokhimija.ru/lipidy/osoboe-beta-okislenie.html" TargetMode="External"/><Relationship Id="rId58" Type="http://schemas.openxmlformats.org/officeDocument/2006/relationships/image" Target="media/image4.png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biokhimija.ru/vitaminy/vitamin-c.html" TargetMode="External"/><Relationship Id="rId14" Type="http://schemas.openxmlformats.org/officeDocument/2006/relationships/hyperlink" Target="https://biokhimija.ru/vitaminy/vitamin-b5.html" TargetMode="External"/><Relationship Id="rId22" Type="http://schemas.openxmlformats.org/officeDocument/2006/relationships/hyperlink" Target="https://biokhimija.ru/vitaminopodobnye-soedineniya/inozitol.html" TargetMode="External"/><Relationship Id="rId27" Type="http://schemas.openxmlformats.org/officeDocument/2006/relationships/hyperlink" Target="https://biokhimija.ru/vitaminy/vitamin-pp.html" TargetMode="External"/><Relationship Id="rId30" Type="http://schemas.openxmlformats.org/officeDocument/2006/relationships/hyperlink" Target="https://biokhimija.ru/vitaminy/vitamin-f.html" TargetMode="External"/><Relationship Id="rId35" Type="http://schemas.openxmlformats.org/officeDocument/2006/relationships/hyperlink" Target="https://ru.wikipedia.org/wiki/%D0%92%D0%B8%D1%82%D0%B0%D0%BC%D0%B8%D0%BD" TargetMode="External"/><Relationship Id="rId43" Type="http://schemas.openxmlformats.org/officeDocument/2006/relationships/hyperlink" Target="https://ru.wikipedia.org/wiki/%D0%9A%D0%B8%D1%88%D0%B5%D1%87%D0%BD%D0%B8%D0%BA" TargetMode="External"/><Relationship Id="rId48" Type="http://schemas.openxmlformats.org/officeDocument/2006/relationships/hyperlink" Target="https://ru.wikipedia.org/wiki/%D0%9A%D0%BE%D1%84%D0%B5%D1%80%D0%BC%D0%B5%D0%BD%D1%82" TargetMode="External"/><Relationship Id="rId56" Type="http://schemas.openxmlformats.org/officeDocument/2006/relationships/image" Target="media/image2.PNG"/><Relationship Id="rId8" Type="http://schemas.openxmlformats.org/officeDocument/2006/relationships/hyperlink" Target="https://biokhimija.ru/vitaminy/vitamin-d.html" TargetMode="External"/><Relationship Id="rId51" Type="http://schemas.openxmlformats.org/officeDocument/2006/relationships/hyperlink" Target="https://ru.wikipedia.org/wiki/%D0%94%D0%9D%D0%9A" TargetMode="External"/><Relationship Id="rId3" Type="http://schemas.openxmlformats.org/officeDocument/2006/relationships/styles" Target="styles.xml"/><Relationship Id="rId12" Type="http://schemas.openxmlformats.org/officeDocument/2006/relationships/hyperlink" Target="https://biokhimija.ru/vitaminy/vitamin-b1.html" TargetMode="External"/><Relationship Id="rId17" Type="http://schemas.openxmlformats.org/officeDocument/2006/relationships/hyperlink" Target="https://biokhimija.ru/vitaminy/vitamin-b12.html" TargetMode="External"/><Relationship Id="rId25" Type="http://schemas.openxmlformats.org/officeDocument/2006/relationships/hyperlink" Target="https://biokhimija.ru/vitaminy/vitamin-a.html" TargetMode="External"/><Relationship Id="rId33" Type="http://schemas.openxmlformats.org/officeDocument/2006/relationships/hyperlink" Target="https://ru.wikipedia.org/wiki/%D0%97%D0%B0%D0%B1%D0%BE%D0%BB%D0%B5%D0%B2%D0%B0%D0%BD%D0%B8%D0%B5" TargetMode="External"/><Relationship Id="rId38" Type="http://schemas.openxmlformats.org/officeDocument/2006/relationships/hyperlink" Target="https://ru.wikipedia.org/wiki/%D0%A2%D0%BE%D1%88%D0%BD%D0%BE%D1%82%D0%B0" TargetMode="External"/><Relationship Id="rId46" Type="http://schemas.openxmlformats.org/officeDocument/2006/relationships/hyperlink" Target="https://biokhimija.ru/lipidy/rol-zhelchi.html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biokhimija.ru/vitaminopodobnye-soedineniya/kholin.html" TargetMode="External"/><Relationship Id="rId41" Type="http://schemas.openxmlformats.org/officeDocument/2006/relationships/hyperlink" Target="https://ru.wikipedia.org/wiki/%D0%A2%D1%80%D0%BE%D0%BC%D0%B1%D0%BE%D1%86%D0%B8%D1%82%D1%8B" TargetMode="External"/><Relationship Id="rId54" Type="http://schemas.openxmlformats.org/officeDocument/2006/relationships/hyperlink" Target="https://biokhimija.ru/hemoglobin/sintez-gem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iokhimija.ru/lvitaminy/vitamin-b6.html" TargetMode="External"/><Relationship Id="rId23" Type="http://schemas.openxmlformats.org/officeDocument/2006/relationships/hyperlink" Target="https://biokhimija.ru/vitaminopodobnye-soedineniya/karnitin.html" TargetMode="External"/><Relationship Id="rId28" Type="http://schemas.openxmlformats.org/officeDocument/2006/relationships/hyperlink" Target="https://biokhimija.ru/vitaminy/vitamin-d.html" TargetMode="External"/><Relationship Id="rId36" Type="http://schemas.openxmlformats.org/officeDocument/2006/relationships/hyperlink" Target="https://ru.wikipedia.org/wiki/%D0%93%D0%BE%D0%BB%D0%BE%D0%B2%D0%BE%D0%BA%D1%80%D1%83%D0%B6%D0%B5%D0%BD%D0%B8%D0%B5" TargetMode="External"/><Relationship Id="rId49" Type="http://schemas.openxmlformats.org/officeDocument/2006/relationships/hyperlink" Target="https://ru.wikipedia.org/wiki/%D0%A4%D0%B5%D1%80%D0%BC%D0%B5%D0%BD%D1%82" TargetMode="External"/><Relationship Id="rId57" Type="http://schemas.openxmlformats.org/officeDocument/2006/relationships/image" Target="media/image3.png"/><Relationship Id="rId10" Type="http://schemas.openxmlformats.org/officeDocument/2006/relationships/hyperlink" Target="https://biokhimija.ru/vitaminy/vitamin-f.html" TargetMode="External"/><Relationship Id="rId31" Type="http://schemas.openxmlformats.org/officeDocument/2006/relationships/hyperlink" Target="https://ru.wikipedia.org/wiki/%D0%98%D0%BD%D1%82%D0%BE%D0%BA%D1%81%D0%B8%D0%BA%D0%B0%D1%86%D0%B8%D1%8F" TargetMode="External"/><Relationship Id="rId44" Type="http://schemas.openxmlformats.org/officeDocument/2006/relationships/hyperlink" Target="https://biokhimija.ru/lipidy/fosfolipidy.html" TargetMode="External"/><Relationship Id="rId52" Type="http://schemas.openxmlformats.org/officeDocument/2006/relationships/hyperlink" Target="https://ru.wikipedia.org/wiki/%D0%A1%D0%BF%D0%B5%D1%80%D0%BC%D0%B0%D1%82%D0%BE%D0%B7%D0%BE%D0%B8%D0%B4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okhimija.ru/vitaminy/vitamin-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E409-59C4-4D04-91C2-2B7F84AE0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25</Pages>
  <Words>5282</Words>
  <Characters>30109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Скибенко</dc:creator>
  <cp:keywords/>
  <dc:description/>
  <cp:lastModifiedBy>Алексей Скибенко</cp:lastModifiedBy>
  <cp:revision>78</cp:revision>
  <dcterms:created xsi:type="dcterms:W3CDTF">2020-02-09T09:00:00Z</dcterms:created>
  <dcterms:modified xsi:type="dcterms:W3CDTF">2020-03-20T21:57:00Z</dcterms:modified>
</cp:coreProperties>
</file>