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8AE" w:rsidRPr="00A45279" w:rsidRDefault="004178AE" w:rsidP="004178AE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4178AE" w:rsidRDefault="004178AE" w:rsidP="004178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 класс. Урок № 18 по теме </w:t>
      </w:r>
      <w:r w:rsidRPr="004178AE">
        <w:rPr>
          <w:rFonts w:ascii="Times New Roman" w:hAnsi="Times New Roman" w:cs="Times New Roman"/>
          <w:b/>
          <w:i/>
          <w:sz w:val="28"/>
          <w:szCs w:val="28"/>
        </w:rPr>
        <w:t>«Природные зоны субтропических поясов»</w:t>
      </w:r>
    </w:p>
    <w:tbl>
      <w:tblPr>
        <w:tblStyle w:val="a3"/>
        <w:tblW w:w="0" w:type="auto"/>
        <w:tblLook w:val="04A0"/>
      </w:tblPr>
      <w:tblGrid>
        <w:gridCol w:w="2608"/>
        <w:gridCol w:w="2107"/>
        <w:gridCol w:w="2193"/>
        <w:gridCol w:w="2354"/>
        <w:gridCol w:w="2461"/>
        <w:gridCol w:w="1956"/>
        <w:gridCol w:w="2241"/>
      </w:tblGrid>
      <w:tr w:rsidR="004178AE" w:rsidTr="004178AE">
        <w:trPr>
          <w:trHeight w:val="902"/>
        </w:trPr>
        <w:tc>
          <w:tcPr>
            <w:tcW w:w="2143" w:type="dxa"/>
          </w:tcPr>
          <w:p w:rsidR="004178AE" w:rsidRDefault="004178AE" w:rsidP="006E1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природной зоны</w:t>
            </w:r>
          </w:p>
        </w:tc>
        <w:tc>
          <w:tcPr>
            <w:tcW w:w="2196" w:type="dxa"/>
          </w:tcPr>
          <w:p w:rsidR="004178AE" w:rsidRDefault="004178AE" w:rsidP="006E1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Географи-ческое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положение</w:t>
            </w:r>
          </w:p>
        </w:tc>
        <w:tc>
          <w:tcPr>
            <w:tcW w:w="2269" w:type="dxa"/>
          </w:tcPr>
          <w:p w:rsidR="004178AE" w:rsidRDefault="004178AE" w:rsidP="006E1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Характерис-тика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климата</w:t>
            </w:r>
          </w:p>
        </w:tc>
        <w:tc>
          <w:tcPr>
            <w:tcW w:w="2397" w:type="dxa"/>
          </w:tcPr>
          <w:p w:rsidR="004178AE" w:rsidRDefault="004178AE" w:rsidP="006E1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и характеристика почв</w:t>
            </w:r>
          </w:p>
        </w:tc>
        <w:tc>
          <w:tcPr>
            <w:tcW w:w="2506" w:type="dxa"/>
          </w:tcPr>
          <w:p w:rsidR="004178AE" w:rsidRDefault="004178AE" w:rsidP="006E1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Растительность</w:t>
            </w:r>
          </w:p>
          <w:p w:rsidR="004178AE" w:rsidRDefault="004178AE" w:rsidP="006E1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(характеристика  и виды)</w:t>
            </w:r>
          </w:p>
        </w:tc>
        <w:tc>
          <w:tcPr>
            <w:tcW w:w="2030" w:type="dxa"/>
          </w:tcPr>
          <w:p w:rsidR="004178AE" w:rsidRDefault="004178AE" w:rsidP="006E1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Животные </w:t>
            </w:r>
          </w:p>
        </w:tc>
        <w:tc>
          <w:tcPr>
            <w:tcW w:w="2277" w:type="dxa"/>
          </w:tcPr>
          <w:p w:rsidR="004178AE" w:rsidRDefault="004178AE" w:rsidP="006E1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Хозяйственная деятельность людей</w:t>
            </w:r>
          </w:p>
        </w:tc>
      </w:tr>
      <w:tr w:rsidR="004178AE" w:rsidTr="004178AE">
        <w:trPr>
          <w:trHeight w:val="1233"/>
        </w:trPr>
        <w:tc>
          <w:tcPr>
            <w:tcW w:w="2143" w:type="dxa"/>
          </w:tcPr>
          <w:p w:rsidR="004178AE" w:rsidRDefault="004178AE" w:rsidP="004178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Зона средиземноморских вечнозеленых жестколистных лесов, редколесий и кустарников</w:t>
            </w:r>
          </w:p>
        </w:tc>
        <w:tc>
          <w:tcPr>
            <w:tcW w:w="2196" w:type="dxa"/>
          </w:tcPr>
          <w:p w:rsidR="004178AE" w:rsidRDefault="004178AE" w:rsidP="006E1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4178AE" w:rsidRDefault="004178AE" w:rsidP="006E1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7" w:type="dxa"/>
          </w:tcPr>
          <w:p w:rsidR="004178AE" w:rsidRDefault="004178AE" w:rsidP="006E1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</w:tcPr>
          <w:p w:rsidR="004178AE" w:rsidRDefault="004178AE" w:rsidP="006E1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0" w:type="dxa"/>
          </w:tcPr>
          <w:p w:rsidR="004178AE" w:rsidRDefault="004178AE" w:rsidP="006E1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4178AE" w:rsidRDefault="004178AE" w:rsidP="006E1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8AE" w:rsidTr="004178AE">
        <w:trPr>
          <w:trHeight w:val="1233"/>
        </w:trPr>
        <w:tc>
          <w:tcPr>
            <w:tcW w:w="2143" w:type="dxa"/>
          </w:tcPr>
          <w:p w:rsidR="004178AE" w:rsidRDefault="004178AE" w:rsidP="004178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Зона </w:t>
            </w:r>
            <w:r w:rsidR="00AA73B0">
              <w:rPr>
                <w:rFonts w:ascii="Times New Roman" w:hAnsi="Times New Roman" w:cs="Times New Roman"/>
                <w:sz w:val="28"/>
                <w:szCs w:val="28"/>
              </w:rPr>
              <w:t>переменно-влажных (му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ссонных) субтропических лесов</w:t>
            </w:r>
          </w:p>
        </w:tc>
        <w:tc>
          <w:tcPr>
            <w:tcW w:w="2196" w:type="dxa"/>
          </w:tcPr>
          <w:p w:rsidR="004178AE" w:rsidRDefault="004178AE" w:rsidP="006E1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4178AE" w:rsidRDefault="004178AE" w:rsidP="006E1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7" w:type="dxa"/>
          </w:tcPr>
          <w:p w:rsidR="004178AE" w:rsidRDefault="004178AE" w:rsidP="006E1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</w:tcPr>
          <w:p w:rsidR="004178AE" w:rsidRDefault="004178AE" w:rsidP="006E1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0" w:type="dxa"/>
          </w:tcPr>
          <w:p w:rsidR="004178AE" w:rsidRDefault="004178AE" w:rsidP="006E1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4178AE" w:rsidRDefault="004178AE" w:rsidP="006E1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8AE" w:rsidTr="004178AE">
        <w:trPr>
          <w:trHeight w:val="1233"/>
        </w:trPr>
        <w:tc>
          <w:tcPr>
            <w:tcW w:w="2143" w:type="dxa"/>
          </w:tcPr>
          <w:p w:rsidR="004178AE" w:rsidRDefault="004178AE" w:rsidP="004178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Субтропические полупустыни и пустыни</w:t>
            </w:r>
          </w:p>
        </w:tc>
        <w:tc>
          <w:tcPr>
            <w:tcW w:w="2196" w:type="dxa"/>
          </w:tcPr>
          <w:p w:rsidR="004178AE" w:rsidRDefault="004178AE" w:rsidP="006E1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4178AE" w:rsidRDefault="004178AE" w:rsidP="006E1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7" w:type="dxa"/>
          </w:tcPr>
          <w:p w:rsidR="004178AE" w:rsidRDefault="004178AE" w:rsidP="006E1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</w:tcPr>
          <w:p w:rsidR="004178AE" w:rsidRDefault="004178AE" w:rsidP="006E1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0" w:type="dxa"/>
          </w:tcPr>
          <w:p w:rsidR="004178AE" w:rsidRDefault="004178AE" w:rsidP="006E1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4178AE" w:rsidRDefault="004178AE" w:rsidP="006E1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78AE" w:rsidRPr="004178AE" w:rsidRDefault="004178AE" w:rsidP="004178AE">
      <w:pPr>
        <w:rPr>
          <w:rFonts w:ascii="Times New Roman" w:hAnsi="Times New Roman" w:cs="Times New Roman"/>
          <w:b/>
          <w:sz w:val="28"/>
          <w:szCs w:val="28"/>
        </w:rPr>
      </w:pPr>
    </w:p>
    <w:sectPr w:rsidR="004178AE" w:rsidRPr="004178AE" w:rsidSect="004178AE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78AE"/>
    <w:rsid w:val="00325403"/>
    <w:rsid w:val="004178AE"/>
    <w:rsid w:val="007310B0"/>
    <w:rsid w:val="00A45279"/>
    <w:rsid w:val="00AA73B0"/>
    <w:rsid w:val="00BF3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C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8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Саня</cp:lastModifiedBy>
  <cp:revision>5</cp:revision>
  <dcterms:created xsi:type="dcterms:W3CDTF">2013-10-22T17:13:00Z</dcterms:created>
  <dcterms:modified xsi:type="dcterms:W3CDTF">2016-11-09T16:29:00Z</dcterms:modified>
</cp:coreProperties>
</file>