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1A" w:rsidRPr="004F0DE9" w:rsidRDefault="004F0DE9">
      <w:pPr>
        <w:rPr>
          <w:b/>
          <w:lang w:val="en-US"/>
        </w:rPr>
      </w:pPr>
      <w:r>
        <w:rPr>
          <w:b/>
        </w:rPr>
        <w:t>у</w:t>
      </w:r>
      <w:r w:rsidRPr="004F0DE9">
        <w:rPr>
          <w:b/>
          <w:lang w:val="en-US"/>
        </w:rPr>
        <w:t>= | log</w:t>
      </w:r>
      <w:r w:rsidRPr="004F0DE9">
        <w:rPr>
          <w:b/>
          <w:vertAlign w:val="subscript"/>
          <w:lang w:val="en-US"/>
        </w:rPr>
        <w:t>1/2</w:t>
      </w:r>
      <w:r w:rsidRPr="004F0DE9">
        <w:rPr>
          <w:b/>
          <w:lang w:val="en-US"/>
        </w:rPr>
        <w:t>(x-2) |</w:t>
      </w:r>
    </w:p>
    <w:p w:rsidR="004F0DE9" w:rsidRPr="004F0DE9" w:rsidRDefault="004F0DE9" w:rsidP="004F0DE9">
      <w:pPr>
        <w:pStyle w:val="a3"/>
        <w:numPr>
          <w:ilvl w:val="0"/>
          <w:numId w:val="1"/>
        </w:numPr>
      </w:pPr>
      <w:r w:rsidRPr="004F0DE9">
        <w:rPr>
          <w:lang w:val="en-US"/>
        </w:rPr>
        <w:t>Y</w:t>
      </w:r>
      <w:r w:rsidRPr="004F0DE9">
        <w:t>=</w:t>
      </w:r>
      <w:r w:rsidRPr="004F0DE9">
        <w:rPr>
          <w:lang w:val="en-US"/>
        </w:rPr>
        <w:t>log</w:t>
      </w:r>
      <w:r w:rsidRPr="004F0DE9">
        <w:rPr>
          <w:vertAlign w:val="subscript"/>
        </w:rPr>
        <w:t>1/2</w:t>
      </w:r>
      <w:r w:rsidRPr="004F0DE9">
        <w:rPr>
          <w:lang w:val="en-US"/>
        </w:rPr>
        <w:t>x</w:t>
      </w:r>
      <w:r w:rsidRPr="004F0DE9">
        <w:t xml:space="preserve"> </w:t>
      </w:r>
      <w:r>
        <w:t xml:space="preserve">черная тонкая линия. Строила в графическом </w:t>
      </w:r>
      <w:proofErr w:type="gramStart"/>
      <w:r>
        <w:t>редакторе</w:t>
      </w:r>
      <w:proofErr w:type="gramEnd"/>
      <w:r>
        <w:t xml:space="preserve"> поэтому запись функции:</w:t>
      </w:r>
      <w:r w:rsidRPr="004F0DE9">
        <w:t xml:space="preserve"> </w:t>
      </w:r>
      <w:r w:rsidRPr="004F0DE9">
        <w:rPr>
          <w:lang w:val="en-US"/>
        </w:rPr>
        <w:t>y</w:t>
      </w:r>
      <w:r w:rsidRPr="004F0DE9">
        <w:t>=(</w:t>
      </w:r>
      <w:r w:rsidRPr="004F0DE9">
        <w:rPr>
          <w:lang w:val="en-US"/>
        </w:rPr>
        <w:t>log</w:t>
      </w:r>
      <w:r w:rsidRPr="004F0DE9">
        <w:t>(</w:t>
      </w:r>
      <w:r w:rsidRPr="004F0DE9">
        <w:rPr>
          <w:lang w:val="en-US"/>
        </w:rPr>
        <w:t>x</w:t>
      </w:r>
      <w:r w:rsidRPr="004F0DE9">
        <w:t>)/</w:t>
      </w:r>
      <w:r w:rsidRPr="004F0DE9">
        <w:rPr>
          <w:lang w:val="en-US"/>
        </w:rPr>
        <w:t>log</w:t>
      </w:r>
      <w:r>
        <w:t>(1/</w:t>
      </w:r>
      <w:r w:rsidRPr="004F0DE9">
        <w:t>2</w:t>
      </w:r>
      <w:r>
        <w:t>)</w:t>
      </w:r>
      <w:r w:rsidRPr="004F0DE9">
        <w:t>)</w:t>
      </w:r>
    </w:p>
    <w:p w:rsidR="004F0DE9" w:rsidRDefault="004F0DE9" w:rsidP="004F0DE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06"/>
        <w:gridCol w:w="1105"/>
        <w:gridCol w:w="1125"/>
        <w:gridCol w:w="1107"/>
        <w:gridCol w:w="1104"/>
        <w:gridCol w:w="1105"/>
        <w:gridCol w:w="1105"/>
        <w:gridCol w:w="1094"/>
      </w:tblGrid>
      <w:tr w:rsidR="004F0DE9" w:rsidTr="004F0DE9"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Х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1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1/2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¼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2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  <w:r>
              <w:t>4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  <w:r>
              <w:t>8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</w:p>
        </w:tc>
      </w:tr>
      <w:tr w:rsidR="004F0DE9" w:rsidTr="004F0DE9"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у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0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1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2</w:t>
            </w:r>
          </w:p>
        </w:tc>
        <w:tc>
          <w:tcPr>
            <w:tcW w:w="1196" w:type="dxa"/>
          </w:tcPr>
          <w:p w:rsidR="004F0DE9" w:rsidRDefault="004F0DE9" w:rsidP="004F0DE9">
            <w:pPr>
              <w:pStyle w:val="a3"/>
              <w:ind w:left="0"/>
            </w:pPr>
            <w:r>
              <w:t>-1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  <w:r>
              <w:t>-2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  <w:r>
              <w:t>-3</w:t>
            </w:r>
          </w:p>
        </w:tc>
        <w:tc>
          <w:tcPr>
            <w:tcW w:w="1197" w:type="dxa"/>
          </w:tcPr>
          <w:p w:rsidR="004F0DE9" w:rsidRDefault="004F0DE9" w:rsidP="004F0DE9">
            <w:pPr>
              <w:pStyle w:val="a3"/>
              <w:ind w:left="0"/>
            </w:pPr>
          </w:p>
        </w:tc>
      </w:tr>
    </w:tbl>
    <w:p w:rsidR="004F0DE9" w:rsidRPr="004F0DE9" w:rsidRDefault="004F0DE9" w:rsidP="004F0DE9">
      <w:pPr>
        <w:pStyle w:val="a3"/>
      </w:pPr>
    </w:p>
    <w:p w:rsidR="004F0DE9" w:rsidRPr="004F0DE9" w:rsidRDefault="004F0DE9" w:rsidP="004F0DE9">
      <w:pPr>
        <w:pStyle w:val="a3"/>
        <w:numPr>
          <w:ilvl w:val="0"/>
          <w:numId w:val="1"/>
        </w:numPr>
      </w:pPr>
      <w:r w:rsidRPr="004F0DE9">
        <w:rPr>
          <w:lang w:val="en-US"/>
        </w:rPr>
        <w:t>Y</w:t>
      </w:r>
      <w:r w:rsidRPr="004F0DE9">
        <w:t xml:space="preserve">= </w:t>
      </w:r>
      <w:r w:rsidRPr="004F0DE9">
        <w:rPr>
          <w:lang w:val="en-US"/>
        </w:rPr>
        <w:t>log</w:t>
      </w:r>
      <w:r w:rsidRPr="004F0DE9">
        <w:rPr>
          <w:vertAlign w:val="subscript"/>
        </w:rPr>
        <w:t>1/2</w:t>
      </w:r>
      <w:r w:rsidRPr="004F0DE9">
        <w:t>(</w:t>
      </w:r>
      <w:r w:rsidRPr="004F0DE9">
        <w:rPr>
          <w:lang w:val="en-US"/>
        </w:rPr>
        <w:t>x</w:t>
      </w:r>
      <w:r w:rsidRPr="004F0DE9">
        <w:t>-2)</w:t>
      </w:r>
      <w:r w:rsidRPr="004F0DE9">
        <w:t xml:space="preserve"> </w:t>
      </w:r>
      <w:r>
        <w:t xml:space="preserve">черная </w:t>
      </w:r>
      <w:r>
        <w:t>жирная</w:t>
      </w:r>
      <w:r>
        <w:t xml:space="preserve"> линия</w:t>
      </w:r>
      <w:r>
        <w:t xml:space="preserve"> (график функции </w:t>
      </w:r>
      <w:r w:rsidRPr="004F0DE9">
        <w:rPr>
          <w:lang w:val="en-US"/>
        </w:rPr>
        <w:t>Y</w:t>
      </w:r>
      <w:r w:rsidRPr="004F0DE9">
        <w:t>=</w:t>
      </w:r>
      <w:r w:rsidRPr="004F0DE9">
        <w:rPr>
          <w:lang w:val="en-US"/>
        </w:rPr>
        <w:t>log</w:t>
      </w:r>
      <w:r w:rsidRPr="004F0DE9">
        <w:rPr>
          <w:vertAlign w:val="subscript"/>
        </w:rPr>
        <w:t>1/2</w:t>
      </w:r>
      <w:r w:rsidRPr="004F0DE9">
        <w:rPr>
          <w:lang w:val="en-US"/>
        </w:rPr>
        <w:t>x</w:t>
      </w:r>
      <w:r>
        <w:t xml:space="preserve"> параллельно перенести вдоль оси ОХ на 2 единицы вправо)</w:t>
      </w:r>
    </w:p>
    <w:p w:rsidR="004F0DE9" w:rsidRPr="004F0DE9" w:rsidRDefault="004F0DE9" w:rsidP="004F0DE9">
      <w:pPr>
        <w:pStyle w:val="a3"/>
      </w:pPr>
    </w:p>
    <w:p w:rsidR="004F0DE9" w:rsidRDefault="004F0DE9" w:rsidP="004F0DE9">
      <w:pPr>
        <w:pStyle w:val="a3"/>
        <w:numPr>
          <w:ilvl w:val="0"/>
          <w:numId w:val="1"/>
        </w:numPr>
      </w:pPr>
      <w:r w:rsidRPr="004F0DE9">
        <w:rPr>
          <w:lang w:val="en-US"/>
        </w:rPr>
        <w:t>Y</w:t>
      </w:r>
      <w:r w:rsidRPr="004F0DE9">
        <w:t xml:space="preserve">= | </w:t>
      </w:r>
      <w:r w:rsidRPr="004F0DE9">
        <w:rPr>
          <w:lang w:val="en-US"/>
        </w:rPr>
        <w:t>log</w:t>
      </w:r>
      <w:r w:rsidRPr="004F0DE9">
        <w:rPr>
          <w:vertAlign w:val="subscript"/>
        </w:rPr>
        <w:t>1/2</w:t>
      </w:r>
      <w:r w:rsidRPr="004F0DE9">
        <w:t>(</w:t>
      </w:r>
      <w:r w:rsidRPr="004F0DE9">
        <w:rPr>
          <w:lang w:val="en-US"/>
        </w:rPr>
        <w:t>x</w:t>
      </w:r>
      <w:r w:rsidRPr="004F0DE9">
        <w:t>-2) |</w:t>
      </w:r>
      <w:r>
        <w:t xml:space="preserve"> красная жирная (зеркально отобразить нижнюю часть графика в верхнюю полуплоскость, относительно оси ОХ)</w:t>
      </w:r>
    </w:p>
    <w:p w:rsidR="004F0DE9" w:rsidRDefault="004F0DE9" w:rsidP="004F0DE9">
      <w:pPr>
        <w:pStyle w:val="a3"/>
      </w:pPr>
    </w:p>
    <w:p w:rsidR="004F0DE9" w:rsidRPr="004F0DE9" w:rsidRDefault="004F0DE9" w:rsidP="004F0DE9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>
            <wp:extent cx="4261899" cy="3236181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1" t="13076" r="5596" b="8654"/>
                    <a:stretch/>
                  </pic:blipFill>
                  <pic:spPr bwMode="auto">
                    <a:xfrm>
                      <a:off x="0" y="0"/>
                      <a:ext cx="4263690" cy="323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DE9" w:rsidRPr="004F0DE9" w:rsidRDefault="004F0DE9" w:rsidP="004F0DE9">
      <w:pPr>
        <w:pStyle w:val="a3"/>
      </w:pPr>
    </w:p>
    <w:sectPr w:rsidR="004F0DE9" w:rsidRPr="004F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6A30"/>
    <w:multiLevelType w:val="hybridMultilevel"/>
    <w:tmpl w:val="740C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C9"/>
    <w:rsid w:val="0017701A"/>
    <w:rsid w:val="004F0DE9"/>
    <w:rsid w:val="0090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E9"/>
    <w:pPr>
      <w:ind w:left="720"/>
      <w:contextualSpacing/>
    </w:pPr>
  </w:style>
  <w:style w:type="table" w:styleId="a4">
    <w:name w:val="Table Grid"/>
    <w:basedOn w:val="a1"/>
    <w:uiPriority w:val="59"/>
    <w:rsid w:val="004F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E9"/>
    <w:pPr>
      <w:ind w:left="720"/>
      <w:contextualSpacing/>
    </w:pPr>
  </w:style>
  <w:style w:type="table" w:styleId="a4">
    <w:name w:val="Table Grid"/>
    <w:basedOn w:val="a1"/>
    <w:uiPriority w:val="59"/>
    <w:rsid w:val="004F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2015-11-01T18:29:00Z</dcterms:created>
  <dcterms:modified xsi:type="dcterms:W3CDTF">2015-11-01T18:36:00Z</dcterms:modified>
</cp:coreProperties>
</file>