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DD8" w:rsidRPr="0074575A" w:rsidRDefault="00683575" w:rsidP="0074575A">
      <w:pPr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1)Крайний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участок по Пролетарской улице, прилегающей к заводскому забору, принадлежал Аносовым – дяде Жене и тёте Нине. (2)Их дочь, на год меня моложе, иногда привлекалась для игр в дворовую компанию.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(3)Так вот, к Аносовой приехала сестра из голодной послевоенной деревни и оставила у них до весны своего среднего сына Шурку Гусева – отъедаться. (4)А к лету собирались перебраться под Москву всей семьёй на постоянное жительство.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(5)Мой новый приятель, как и все мы, стриженный под нулёвку, лопоухий Шурка Гусев прилип ко мне, привязался, приходил к нам поиграть и делать уроки – это в нашей-то тесноте.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6)«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 у нас в деревне был сепаратор!» – вещал он загадочно.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7)И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пытался объяснить, что это за агрегат и как в него заливают молоко, а из него вытекают сливки.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8)А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из сливок потом сбивают масло. (9)И Шурка чмокал и закатывал глаза, вспоминая масло, которого в деревне давно не видел.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(10)Утром я отправлялся в школу, заходя за Шуркой к Аносовым.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11)Стучался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, входил и ждал у двери, наблюдая, как тётя Нина кормит дочь и племянника.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12)Кофе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с молоком, как и у нас, – из чайника.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13)Дочке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в стакан – три куска сахара, Шурке – один.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14)Дочке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намазывался белый хлеб густо-густо.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15)Шурке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намазывался чёрный хлеб жиденько.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16)Да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так жиденько, что сквозь масло видны поры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черняшки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17)Мазала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тётя Нина быстро и ловко, я не мог уловить, как она успевала затормозить на масле, как умудрялась, не снижая темпа, накладывать его по-разному дочери и племяннику. (18)Ах, тётя Нина, и невдомёк вам было, что я всё вижу!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(19)О своём открытии я поведал домашним. (20)Мама вздохнула и почему-то назвала тётю Нину Аносову несчастной бедняжкой, что меня несказанно удивило.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– (21)Она не бедная, она жадная!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(22)И тут мама достала меня полотенцем пониже спины и добавила, что я и так в каждой бочке затычка.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(23)Весной прибыло из деревни всё большое семейство Гусевых, они соорудили приземистую пристройку к высокому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аносовскому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дому и поселились в ней.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24)Брат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Шурки Иван Гусев записался в нашу семилетку, попал в мой класс и, как эстафету, принял мою дружбу с Шуркой.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25)Мы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стали с ним такими неразлучными, что задание по физике – построить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электромоторчики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– решили выполнить сообща. (26)И договорились, что 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lastRenderedPageBreak/>
        <w:t>сначала – мне.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(27)Работа закипела.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28)Ванька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ловко резал жестяные заготовки из консервной банки, распрямлял их молотком, я размечал, он кроил, вырезал, загибал края и плющил детали ротора и статора, обматывая их медной проволокой, доверив мне тонкую работу по изготовлению контактов якоря из кусочков жести и изоленты.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29)Я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умолил отца купить в Москве плоскую батарейку, и вот она присоединена к моторчику.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30)Чудо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!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31)Он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заработал, зажужжал, подрагивая на деревянной дощечке. (32)Есть изделие!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(33)Наутро я принёс моторчик на урок физики и продемонстрировал учителю Михаилу Родионовичу. (34)Тот похвалил меня, и в моём дневнике появилась пятёрка.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(35)«Теперь давай делать мой мотор», – предложил Иван. (36)«Давай, – согласился я не очень охотно, – только завтра, после школы».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(37)Как же мне не хотелось клепать второй движок!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38)Я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всячески отлынивал.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39)Иван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даже заплакал.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40)Я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работал нехотя, спустя рукава, не совпадали размеры.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41)В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итоге моторчик вышел крупнее первого, аляповатый, неизящный.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42)Не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то что мой, образцовый!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43)«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Во какой получился!» – фальшиво-радостным голосом сказал я Ивану. (44)«Повышенной мощности!»</w:t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(45)Подключили батарейку.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46)Якорь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задрожал</w:t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и начал медленно вращаться, постепенно ускоряясь.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47)Опорная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дощечка дрожала и перемещалась по столу.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48)«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Как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трахтор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», – сказал Иван. (</w:t>
      </w:r>
      <w:proofErr w:type="gram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49)Но</w:t>
      </w:r>
      <w:proofErr w:type="gram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взял его домой. (50)И тоже всё-таки получил пятёрку.</w:t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(51)Честно говоря, через столько лет мне стыдно набрасывать на бумагу этот эпизод, засевший в памяти как заноза. (52)Потому что теперь понимаю: за дело меня мать тогда наказала, за дело укорила.</w:t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(По Ю.И.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Чичёву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*)</w:t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</w:rPr>
        <w:br/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* Юрий Иванович </w:t>
      </w:r>
      <w:proofErr w:type="spellStart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>Чичёв</w:t>
      </w:r>
      <w:proofErr w:type="spellEnd"/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t xml:space="preserve"> (род. в 1938 г.) – современный русский </w:t>
      </w:r>
      <w:r w:rsidRPr="0074575A">
        <w:rPr>
          <w:rFonts w:ascii="Times New Roman" w:hAnsi="Times New Roman" w:cs="Times New Roman"/>
          <w:i/>
          <w:iCs/>
          <w:color w:val="000000"/>
          <w:sz w:val="32"/>
          <w:szCs w:val="32"/>
          <w:shd w:val="clear" w:color="auto" w:fill="FFFFFF"/>
        </w:rPr>
        <w:lastRenderedPageBreak/>
        <w:t>поэт и прозаик, журналист, автор произведений для детей и подростков</w:t>
      </w:r>
    </w:p>
    <w:sectPr w:rsidR="00F40DD8" w:rsidRPr="0074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C38"/>
    <w:rsid w:val="00674C38"/>
    <w:rsid w:val="00683575"/>
    <w:rsid w:val="0074575A"/>
    <w:rsid w:val="00F4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163EC-93E0-4DF1-9754-A9D1BD47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Быковская М.С.</dc:creator>
  <cp:keywords/>
  <dc:description/>
  <cp:lastModifiedBy>Быковская М.С.</cp:lastModifiedBy>
  <cp:revision>3</cp:revision>
  <dcterms:created xsi:type="dcterms:W3CDTF">2020-04-21T07:58:00Z</dcterms:created>
  <dcterms:modified xsi:type="dcterms:W3CDTF">2020-04-21T08:00:00Z</dcterms:modified>
</cp:coreProperties>
</file>