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B1" w:rsidRDefault="007D0FE9" w:rsidP="007D0FE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D0FE9">
        <w:rPr>
          <w:rFonts w:ascii="Times New Roman" w:hAnsi="Times New Roman" w:cs="Times New Roman"/>
        </w:rPr>
        <w:t>Для полоскания горла в 50 г воды растворяют 0,5 г борной кислоты. Какова массовая доля кислоты в полученном растворе?</w:t>
      </w:r>
    </w:p>
    <w:p w:rsidR="007D0FE9" w:rsidRDefault="007D0FE9" w:rsidP="007D0FE9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Дано:</w:t>
      </w:r>
    </w:p>
    <w:p w:rsidR="007D0FE9" w:rsidRDefault="007D0FE9" w:rsidP="007D0FE9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uk-UA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 w:rsidRPr="007D0FE9"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  <w:lang w:val="uk-UA"/>
        </w:rPr>
        <w:t>Н</w:t>
      </w:r>
      <w:r w:rsidRPr="007D0FE9">
        <w:rPr>
          <w:rFonts w:ascii="Times New Roman" w:hAnsi="Times New Roman" w:cs="Times New Roman"/>
          <w:vertAlign w:val="sub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>О)=50 г</w:t>
      </w:r>
    </w:p>
    <w:p w:rsidR="007D0FE9" w:rsidRDefault="007D0FE9" w:rsidP="007D0FE9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 w:rsidRPr="007D0FE9"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H</w:t>
      </w:r>
      <w:r w:rsidRPr="007D0FE9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lang w:val="en-US"/>
        </w:rPr>
        <w:t>BO</w:t>
      </w:r>
      <w:r w:rsidRPr="007D0FE9">
        <w:rPr>
          <w:rFonts w:ascii="Times New Roman" w:hAnsi="Times New Roman" w:cs="Times New Roman"/>
          <w:vertAlign w:val="subscript"/>
        </w:rPr>
        <w:t>3</w:t>
      </w:r>
      <w:r w:rsidRPr="007D0FE9">
        <w:rPr>
          <w:rFonts w:ascii="Times New Roman" w:hAnsi="Times New Roman" w:cs="Times New Roman"/>
        </w:rPr>
        <w:t>) = 0</w:t>
      </w:r>
      <w:r>
        <w:rPr>
          <w:rFonts w:ascii="Times New Roman" w:hAnsi="Times New Roman" w:cs="Times New Roman"/>
        </w:rPr>
        <w:t>,5 г</w:t>
      </w:r>
    </w:p>
    <w:p w:rsidR="007D0FE9" w:rsidRDefault="007D0FE9" w:rsidP="007D0FE9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r w:rsidRPr="007D0FE9"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H</w:t>
      </w:r>
      <w:r w:rsidRPr="007D0FE9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BO</w:t>
      </w:r>
      <w:r w:rsidRPr="007D0FE9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)  -</w:t>
      </w:r>
      <w:proofErr w:type="gramStart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?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7D0FE9" w:rsidRDefault="007D0FE9" w:rsidP="007D0FE9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r w:rsidRPr="007D0FE9"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  <w:lang w:val="uk-UA"/>
        </w:rPr>
        <w:t>=</w:t>
      </w:r>
      <w:proofErr w:type="gramStart"/>
      <w:r>
        <w:rPr>
          <w:rFonts w:ascii="Times New Roman" w:hAnsi="Times New Roman" w:cs="Times New Roman"/>
          <w:lang w:val="en-US"/>
        </w:rPr>
        <w:t>m</w:t>
      </w:r>
      <w:proofErr w:type="gramEnd"/>
      <w:r>
        <w:rPr>
          <w:rFonts w:ascii="Times New Roman" w:hAnsi="Times New Roman" w:cs="Times New Roman"/>
          <w:vertAlign w:val="subscript"/>
        </w:rPr>
        <w:t>в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>
        <w:rPr>
          <w:rFonts w:ascii="Times New Roman" w:hAnsi="Times New Roman" w:cs="Times New Roman"/>
          <w:vertAlign w:val="subscript"/>
          <w:lang w:val="en-US"/>
        </w:rPr>
        <w:t>-pa</w:t>
      </w:r>
    </w:p>
    <w:p w:rsidR="007D0FE9" w:rsidRPr="007D0FE9" w:rsidRDefault="007D0FE9" w:rsidP="007D0FE9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</w:rPr>
        <w:t>в</w:t>
      </w:r>
      <w:proofErr w:type="gramEnd"/>
      <w:r>
        <w:rPr>
          <w:rFonts w:ascii="Times New Roman" w:hAnsi="Times New Roman" w:cs="Times New Roman"/>
          <w:lang w:val="uk-UA"/>
        </w:rPr>
        <w:t>=</w:t>
      </w:r>
      <w:r w:rsidRPr="007D0FE9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m</w:t>
      </w:r>
      <w:r w:rsidRPr="007D0FE9">
        <w:rPr>
          <w:rFonts w:ascii="Times New Roman" w:hAnsi="Times New Roman" w:cs="Times New Roman"/>
          <w:lang w:val="en-US"/>
        </w:rPr>
        <w:t>(</w:t>
      </w:r>
      <w:r>
        <w:rPr>
          <w:rFonts w:ascii="Times New Roman" w:hAnsi="Times New Roman" w:cs="Times New Roman"/>
          <w:lang w:val="en-US"/>
        </w:rPr>
        <w:t>H</w:t>
      </w:r>
      <w:r w:rsidRPr="007D0FE9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BO</w:t>
      </w:r>
      <w:r w:rsidRPr="007D0FE9">
        <w:rPr>
          <w:rFonts w:ascii="Times New Roman" w:hAnsi="Times New Roman" w:cs="Times New Roman"/>
          <w:vertAlign w:val="subscript"/>
          <w:lang w:val="en-US"/>
        </w:rPr>
        <w:t>3</w:t>
      </w:r>
      <w:r w:rsidRPr="007D0FE9">
        <w:rPr>
          <w:rFonts w:ascii="Times New Roman" w:hAnsi="Times New Roman" w:cs="Times New Roman"/>
          <w:lang w:val="en-US"/>
        </w:rPr>
        <w:t xml:space="preserve">) = 0,5 </w:t>
      </w:r>
      <w:r>
        <w:rPr>
          <w:rFonts w:ascii="Times New Roman" w:hAnsi="Times New Roman" w:cs="Times New Roman"/>
        </w:rPr>
        <w:t>г</w:t>
      </w:r>
    </w:p>
    <w:p w:rsidR="007D0FE9" w:rsidRDefault="007D0FE9" w:rsidP="007D0FE9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 w:rsidRPr="007D0FE9">
        <w:rPr>
          <w:rFonts w:ascii="Times New Roman" w:hAnsi="Times New Roman" w:cs="Times New Roman"/>
          <w:vertAlign w:val="subscript"/>
        </w:rPr>
        <w:t>-</w:t>
      </w:r>
      <w:r>
        <w:rPr>
          <w:rFonts w:ascii="Times New Roman" w:hAnsi="Times New Roman" w:cs="Times New Roman"/>
          <w:vertAlign w:val="subscript"/>
          <w:lang w:val="en-US"/>
        </w:rPr>
        <w:t>pa</w:t>
      </w:r>
      <w:proofErr w:type="gramEnd"/>
      <w:r w:rsidRPr="007D0FE9">
        <w:rPr>
          <w:rFonts w:ascii="Times New Roman" w:hAnsi="Times New Roman" w:cs="Times New Roman"/>
          <w:vertAlign w:val="subscript"/>
        </w:rPr>
        <w:t xml:space="preserve"> </w:t>
      </w:r>
      <w:r w:rsidRPr="007D0FE9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lang w:val="en-US"/>
        </w:rPr>
        <w:t>m</w:t>
      </w:r>
      <w:r w:rsidRPr="007D0FE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Н</w:t>
      </w:r>
      <w:r w:rsidRPr="007D0FE9">
        <w:rPr>
          <w:rFonts w:ascii="Times New Roman" w:hAnsi="Times New Roman" w:cs="Times New Roman"/>
          <w:vertAlign w:val="sub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>О)</w:t>
      </w:r>
      <w:r w:rsidRPr="007D0FE9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m</w:t>
      </w:r>
      <w:r w:rsidRPr="007D0FE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H</w:t>
      </w:r>
      <w:r w:rsidRPr="007D0FE9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  <w:lang w:val="en-US"/>
        </w:rPr>
        <w:t>BO</w:t>
      </w:r>
      <w:r w:rsidRPr="007D0FE9">
        <w:rPr>
          <w:rFonts w:ascii="Times New Roman" w:hAnsi="Times New Roman" w:cs="Times New Roman"/>
          <w:vertAlign w:val="subscript"/>
        </w:rPr>
        <w:t>3</w:t>
      </w:r>
      <w:r w:rsidRPr="007D0FE9">
        <w:rPr>
          <w:rFonts w:ascii="Times New Roman" w:hAnsi="Times New Roman" w:cs="Times New Roman"/>
        </w:rPr>
        <w:t>)</w:t>
      </w:r>
    </w:p>
    <w:p w:rsidR="007D0FE9" w:rsidRDefault="007D0FE9" w:rsidP="007D0FE9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 w:rsidRPr="007D0FE9">
        <w:rPr>
          <w:rFonts w:ascii="Times New Roman" w:hAnsi="Times New Roman" w:cs="Times New Roman"/>
          <w:vertAlign w:val="subscript"/>
        </w:rPr>
        <w:t>-</w:t>
      </w:r>
      <w:r>
        <w:rPr>
          <w:rFonts w:ascii="Times New Roman" w:hAnsi="Times New Roman" w:cs="Times New Roman"/>
          <w:vertAlign w:val="subscript"/>
          <w:lang w:val="en-US"/>
        </w:rPr>
        <w:t>pa</w:t>
      </w:r>
      <w:proofErr w:type="gramEnd"/>
      <w:r w:rsidRPr="007D0FE9">
        <w:rPr>
          <w:rFonts w:ascii="Times New Roman" w:hAnsi="Times New Roman" w:cs="Times New Roman"/>
          <w:vertAlign w:val="subscript"/>
        </w:rPr>
        <w:t xml:space="preserve"> </w:t>
      </w:r>
      <w:r w:rsidRPr="007D0FE9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5</w:t>
      </w:r>
      <w:r>
        <w:rPr>
          <w:rFonts w:ascii="Times New Roman" w:hAnsi="Times New Roman" w:cs="Times New Roman"/>
          <w:lang w:val="uk-UA"/>
        </w:rPr>
        <w:t xml:space="preserve"> г + 50 г = 55 г</w:t>
      </w:r>
    </w:p>
    <w:p w:rsidR="007D0FE9" w:rsidRDefault="007D0FE9" w:rsidP="007D0FE9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uk-UA"/>
        </w:rPr>
      </w:pPr>
      <w:r w:rsidRPr="007D0FE9">
        <w:rPr>
          <w:rFonts w:ascii="Times New Roman" w:hAnsi="Times New Roman" w:cs="Times New Roman"/>
          <w:lang w:val="uk-UA"/>
        </w:rPr>
        <w:t>ω</w:t>
      </w:r>
      <w:r>
        <w:rPr>
          <w:rFonts w:ascii="Times New Roman" w:hAnsi="Times New Roman" w:cs="Times New Roman"/>
          <w:lang w:val="uk-UA"/>
        </w:rPr>
        <w:t>(Н</w:t>
      </w:r>
      <w:r w:rsidRPr="006A5EFB">
        <w:rPr>
          <w:rFonts w:ascii="Times New Roman" w:hAnsi="Times New Roman" w:cs="Times New Roman"/>
          <w:vertAlign w:val="subscript"/>
          <w:lang w:val="uk-UA"/>
        </w:rPr>
        <w:t>3</w:t>
      </w:r>
      <w:r>
        <w:rPr>
          <w:rFonts w:ascii="Times New Roman" w:hAnsi="Times New Roman" w:cs="Times New Roman"/>
          <w:lang w:val="uk-UA"/>
        </w:rPr>
        <w:t>ВО</w:t>
      </w:r>
      <w:r w:rsidRPr="006A5EFB">
        <w:rPr>
          <w:rFonts w:ascii="Times New Roman" w:hAnsi="Times New Roman" w:cs="Times New Roman"/>
          <w:vertAlign w:val="subscript"/>
          <w:lang w:val="uk-UA"/>
        </w:rPr>
        <w:t>3</w:t>
      </w:r>
      <w:r>
        <w:rPr>
          <w:rFonts w:ascii="Times New Roman" w:hAnsi="Times New Roman" w:cs="Times New Roman"/>
          <w:lang w:val="uk-UA"/>
        </w:rPr>
        <w:t>)=0,5/55</w:t>
      </w:r>
      <w:r w:rsidRPr="007D0FE9">
        <w:rPr>
          <w:rFonts w:ascii="Times New Roman" w:hAnsi="Times New Roman" w:cs="Times New Roman"/>
          <w:lang w:val="uk-UA"/>
        </w:rPr>
        <w:t>≈</w:t>
      </w:r>
      <w:r>
        <w:rPr>
          <w:rFonts w:ascii="Times New Roman" w:hAnsi="Times New Roman" w:cs="Times New Roman"/>
          <w:lang w:val="uk-UA"/>
        </w:rPr>
        <w:t>0,0091=</w:t>
      </w:r>
      <w:r w:rsidR="006A5EFB">
        <w:rPr>
          <w:rFonts w:ascii="Times New Roman" w:hAnsi="Times New Roman" w:cs="Times New Roman"/>
          <w:lang w:val="uk-UA"/>
        </w:rPr>
        <w:t>0,91%</w:t>
      </w:r>
    </w:p>
    <w:p w:rsidR="006A5EFB" w:rsidRDefault="006A5EFB" w:rsidP="007D0FE9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uk-UA"/>
        </w:rPr>
      </w:pPr>
      <w:proofErr w:type="spellStart"/>
      <w:r>
        <w:rPr>
          <w:rFonts w:ascii="Times New Roman" w:hAnsi="Times New Roman" w:cs="Times New Roman"/>
          <w:lang w:val="uk-UA"/>
        </w:rPr>
        <w:t>Ответ</w:t>
      </w:r>
      <w:proofErr w:type="spellEnd"/>
      <w:r>
        <w:rPr>
          <w:rFonts w:ascii="Times New Roman" w:hAnsi="Times New Roman" w:cs="Times New Roman"/>
          <w:lang w:val="uk-UA"/>
        </w:rPr>
        <w:t>: 0,91%</w:t>
      </w:r>
    </w:p>
    <w:p w:rsidR="006A5EFB" w:rsidRDefault="006A5EFB" w:rsidP="007D0FE9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uk-UA"/>
        </w:rPr>
      </w:pPr>
    </w:p>
    <w:p w:rsidR="006A5EFB" w:rsidRPr="006A5EFB" w:rsidRDefault="006A5EFB" w:rsidP="006A5E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Для </w:t>
      </w:r>
      <w:proofErr w:type="spellStart"/>
      <w:r>
        <w:rPr>
          <w:rFonts w:ascii="Times New Roman" w:hAnsi="Times New Roman" w:cs="Times New Roman"/>
          <w:lang w:val="uk-UA"/>
        </w:rPr>
        <w:t>устранения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зуда</w:t>
      </w:r>
      <w:proofErr w:type="spellEnd"/>
      <w:r>
        <w:rPr>
          <w:rFonts w:ascii="Times New Roman" w:hAnsi="Times New Roman" w:cs="Times New Roman"/>
          <w:lang w:val="uk-UA"/>
        </w:rPr>
        <w:t xml:space="preserve"> от </w:t>
      </w:r>
      <w:proofErr w:type="spellStart"/>
      <w:r>
        <w:rPr>
          <w:rFonts w:ascii="Times New Roman" w:hAnsi="Times New Roman" w:cs="Times New Roman"/>
          <w:lang w:val="uk-UA"/>
        </w:rPr>
        <w:t>укусов</w:t>
      </w:r>
      <w:proofErr w:type="spellEnd"/>
      <w:r>
        <w:rPr>
          <w:rFonts w:ascii="Times New Roman" w:hAnsi="Times New Roman" w:cs="Times New Roman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lang w:val="uk-UA"/>
        </w:rPr>
        <w:t>гнуса</w:t>
      </w:r>
      <w:proofErr w:type="spellEnd"/>
      <w:r>
        <w:rPr>
          <w:rFonts w:ascii="Times New Roman" w:hAnsi="Times New Roman" w:cs="Times New Roman"/>
        </w:rPr>
        <w:t xml:space="preserve"> кожу рекомендуют протереть раствором питьевой соды: </w:t>
      </w:r>
      <w:proofErr w:type="spellStart"/>
      <w:r>
        <w:rPr>
          <w:rFonts w:ascii="Times New Roman" w:hAnsi="Times New Roman" w:cs="Times New Roman"/>
        </w:rPr>
        <w:t>полчайной</w:t>
      </w:r>
      <w:proofErr w:type="spellEnd"/>
      <w:r>
        <w:rPr>
          <w:rFonts w:ascii="Times New Roman" w:hAnsi="Times New Roman" w:cs="Times New Roman"/>
        </w:rPr>
        <w:t xml:space="preserve"> ложки (6 г) на стакан воды (250 г). Определите массовую долю соды в растворе.</w:t>
      </w:r>
    </w:p>
    <w:p w:rsidR="006A5EFB" w:rsidRDefault="006A5EFB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Дано:</w:t>
      </w:r>
    </w:p>
    <w:p w:rsidR="006A5EFB" w:rsidRDefault="006A5EFB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uk-UA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 w:rsidRPr="007D0FE9"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  <w:lang w:val="uk-UA"/>
        </w:rPr>
        <w:t>Н</w:t>
      </w:r>
      <w:r w:rsidRPr="007D0FE9">
        <w:rPr>
          <w:rFonts w:ascii="Times New Roman" w:hAnsi="Times New Roman" w:cs="Times New Roman"/>
          <w:vertAlign w:val="sub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>О)</w:t>
      </w:r>
      <w:r>
        <w:rPr>
          <w:rFonts w:ascii="Times New Roman" w:hAnsi="Times New Roman" w:cs="Times New Roman"/>
          <w:lang w:val="uk-UA"/>
        </w:rPr>
        <w:t xml:space="preserve"> </w:t>
      </w:r>
      <w:r>
        <w:rPr>
          <w:rFonts w:ascii="Times New Roman" w:hAnsi="Times New Roman" w:cs="Times New Roman"/>
          <w:lang w:val="uk-UA"/>
        </w:rPr>
        <w:t>=</w:t>
      </w:r>
      <w:r>
        <w:rPr>
          <w:rFonts w:ascii="Times New Roman" w:hAnsi="Times New Roman" w:cs="Times New Roman"/>
          <w:lang w:val="uk-UA"/>
        </w:rPr>
        <w:t xml:space="preserve"> 2</w:t>
      </w:r>
      <w:r>
        <w:rPr>
          <w:rFonts w:ascii="Times New Roman" w:hAnsi="Times New Roman" w:cs="Times New Roman"/>
          <w:lang w:val="uk-UA"/>
        </w:rPr>
        <w:t>50 г</w:t>
      </w:r>
    </w:p>
    <w:p w:rsidR="006A5EFB" w:rsidRDefault="006A5EFB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 w:rsidRPr="007D0FE9"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NaHCO</w:t>
      </w:r>
      <w:r w:rsidRPr="006A5EFB">
        <w:rPr>
          <w:rFonts w:ascii="Times New Roman" w:hAnsi="Times New Roman" w:cs="Times New Roman"/>
          <w:vertAlign w:val="subscript"/>
          <w:lang w:val="en-US"/>
        </w:rPr>
        <w:t>3</w:t>
      </w:r>
      <w:r w:rsidRPr="007D0FE9">
        <w:rPr>
          <w:rFonts w:ascii="Times New Roman" w:hAnsi="Times New Roman" w:cs="Times New Roman"/>
        </w:rPr>
        <w:t xml:space="preserve">) = </w:t>
      </w:r>
      <w:r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 г</w:t>
      </w:r>
    </w:p>
    <w:p w:rsidR="006A5EFB" w:rsidRDefault="006A5EFB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r w:rsidRPr="007D0FE9"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NaHCO</w:t>
      </w:r>
      <w:r w:rsidRPr="006A5EFB">
        <w:rPr>
          <w:rFonts w:ascii="Times New Roman" w:hAnsi="Times New Roman" w:cs="Times New Roman"/>
          <w:vertAlign w:val="subscript"/>
          <w:lang w:val="en-US"/>
        </w:rPr>
        <w:t>3</w:t>
      </w:r>
      <w:r>
        <w:rPr>
          <w:rFonts w:ascii="Times New Roman" w:hAnsi="Times New Roman" w:cs="Times New Roman"/>
          <w:lang w:val="en-US"/>
        </w:rPr>
        <w:t>)  -</w:t>
      </w:r>
      <w:proofErr w:type="gramStart"/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?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6A5EFB" w:rsidRDefault="006A5EFB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r w:rsidRPr="007D0FE9"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  <w:lang w:val="uk-UA"/>
        </w:rPr>
        <w:t>=</w:t>
      </w:r>
      <w:proofErr w:type="gramStart"/>
      <w:r>
        <w:rPr>
          <w:rFonts w:ascii="Times New Roman" w:hAnsi="Times New Roman" w:cs="Times New Roman"/>
          <w:lang w:val="en-US"/>
        </w:rPr>
        <w:t>m</w:t>
      </w:r>
      <w:proofErr w:type="gramEnd"/>
      <w:r>
        <w:rPr>
          <w:rFonts w:ascii="Times New Roman" w:hAnsi="Times New Roman" w:cs="Times New Roman"/>
          <w:vertAlign w:val="subscript"/>
        </w:rPr>
        <w:t>в</w:t>
      </w:r>
      <w:r>
        <w:rPr>
          <w:rFonts w:ascii="Times New Roman" w:hAnsi="Times New Roman" w:cs="Times New Roman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>
        <w:rPr>
          <w:rFonts w:ascii="Times New Roman" w:hAnsi="Times New Roman" w:cs="Times New Roman"/>
          <w:vertAlign w:val="subscript"/>
          <w:lang w:val="en-US"/>
        </w:rPr>
        <w:t>-pa</w:t>
      </w:r>
    </w:p>
    <w:p w:rsidR="006A5EFB" w:rsidRPr="006A5EFB" w:rsidRDefault="006A5EFB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</w:rPr>
        <w:t>в</w:t>
      </w:r>
      <w:proofErr w:type="gramEnd"/>
      <w:r>
        <w:rPr>
          <w:rFonts w:ascii="Times New Roman" w:hAnsi="Times New Roman" w:cs="Times New Roman"/>
          <w:lang w:val="uk-UA"/>
        </w:rPr>
        <w:t>=</w:t>
      </w:r>
      <w:r w:rsidRPr="006A5EF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en-US"/>
        </w:rPr>
        <w:t>m</w:t>
      </w:r>
      <w:r w:rsidRPr="006A5EFB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en-US"/>
        </w:rPr>
        <w:t>NaHCO</w:t>
      </w:r>
      <w:r w:rsidRPr="006A5EFB">
        <w:rPr>
          <w:rFonts w:ascii="Times New Roman" w:hAnsi="Times New Roman" w:cs="Times New Roman"/>
          <w:vertAlign w:val="subscript"/>
          <w:lang w:val="en-US"/>
        </w:rPr>
        <w:t>3</w:t>
      </w:r>
      <w:r w:rsidRPr="007D0FE9">
        <w:rPr>
          <w:rFonts w:ascii="Times New Roman" w:hAnsi="Times New Roman" w:cs="Times New Roman"/>
        </w:rPr>
        <w:t xml:space="preserve">) = </w:t>
      </w:r>
      <w:r>
        <w:rPr>
          <w:rFonts w:ascii="Times New Roman" w:hAnsi="Times New Roman" w:cs="Times New Roman"/>
          <w:lang w:val="en-US"/>
        </w:rPr>
        <w:t>6</w:t>
      </w:r>
      <w:r>
        <w:rPr>
          <w:rFonts w:ascii="Times New Roman" w:hAnsi="Times New Roman" w:cs="Times New Roman"/>
        </w:rPr>
        <w:t xml:space="preserve"> г</w:t>
      </w:r>
    </w:p>
    <w:p w:rsidR="006A5EFB" w:rsidRDefault="006A5EFB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 w:rsidRPr="007D0FE9">
        <w:rPr>
          <w:rFonts w:ascii="Times New Roman" w:hAnsi="Times New Roman" w:cs="Times New Roman"/>
          <w:vertAlign w:val="subscript"/>
        </w:rPr>
        <w:t>-</w:t>
      </w:r>
      <w:r>
        <w:rPr>
          <w:rFonts w:ascii="Times New Roman" w:hAnsi="Times New Roman" w:cs="Times New Roman"/>
          <w:vertAlign w:val="subscript"/>
          <w:lang w:val="en-US"/>
        </w:rPr>
        <w:t>pa</w:t>
      </w:r>
      <w:proofErr w:type="gramEnd"/>
      <w:r w:rsidRPr="007D0FE9">
        <w:rPr>
          <w:rFonts w:ascii="Times New Roman" w:hAnsi="Times New Roman" w:cs="Times New Roman"/>
          <w:vertAlign w:val="subscript"/>
        </w:rPr>
        <w:t xml:space="preserve"> </w:t>
      </w:r>
      <w:r w:rsidRPr="007D0FE9">
        <w:rPr>
          <w:rFonts w:ascii="Times New Roman" w:hAnsi="Times New Roman" w:cs="Times New Roman"/>
        </w:rPr>
        <w:t xml:space="preserve">= </w:t>
      </w:r>
      <w:r>
        <w:rPr>
          <w:rFonts w:ascii="Times New Roman" w:hAnsi="Times New Roman" w:cs="Times New Roman"/>
          <w:lang w:val="en-US"/>
        </w:rPr>
        <w:t>m</w:t>
      </w:r>
      <w:r w:rsidRPr="007D0FE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  <w:lang w:val="uk-UA"/>
        </w:rPr>
        <w:t>Н</w:t>
      </w:r>
      <w:r w:rsidRPr="007D0FE9">
        <w:rPr>
          <w:rFonts w:ascii="Times New Roman" w:hAnsi="Times New Roman" w:cs="Times New Roman"/>
          <w:vertAlign w:val="subscript"/>
          <w:lang w:val="uk-UA"/>
        </w:rPr>
        <w:t>2</w:t>
      </w:r>
      <w:r>
        <w:rPr>
          <w:rFonts w:ascii="Times New Roman" w:hAnsi="Times New Roman" w:cs="Times New Roman"/>
          <w:lang w:val="uk-UA"/>
        </w:rPr>
        <w:t>О)</w:t>
      </w:r>
      <w:r w:rsidRPr="007D0FE9">
        <w:rPr>
          <w:rFonts w:ascii="Times New Roman" w:hAnsi="Times New Roman" w:cs="Times New Roman"/>
        </w:rPr>
        <w:t xml:space="preserve"> + </w:t>
      </w:r>
      <w:r>
        <w:rPr>
          <w:rFonts w:ascii="Times New Roman" w:hAnsi="Times New Roman" w:cs="Times New Roman"/>
          <w:lang w:val="en-US"/>
        </w:rPr>
        <w:t>m</w:t>
      </w:r>
      <w:r w:rsidRPr="007D0FE9"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NaHCO</w:t>
      </w:r>
      <w:proofErr w:type="spellEnd"/>
      <w:r w:rsidRPr="006A5EFB">
        <w:rPr>
          <w:rFonts w:ascii="Times New Roman" w:hAnsi="Times New Roman" w:cs="Times New Roman"/>
          <w:vertAlign w:val="subscript"/>
        </w:rPr>
        <w:t>3</w:t>
      </w:r>
      <w:r>
        <w:rPr>
          <w:rFonts w:ascii="Times New Roman" w:hAnsi="Times New Roman" w:cs="Times New Roman"/>
        </w:rPr>
        <w:t xml:space="preserve">) </w:t>
      </w:r>
    </w:p>
    <w:p w:rsidR="006A5EFB" w:rsidRDefault="006A5EFB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 w:rsidRPr="007D0FE9">
        <w:rPr>
          <w:rFonts w:ascii="Times New Roman" w:hAnsi="Times New Roman" w:cs="Times New Roman"/>
          <w:vertAlign w:val="subscript"/>
        </w:rPr>
        <w:t>-</w:t>
      </w:r>
      <w:r>
        <w:rPr>
          <w:rFonts w:ascii="Times New Roman" w:hAnsi="Times New Roman" w:cs="Times New Roman"/>
          <w:vertAlign w:val="subscript"/>
          <w:lang w:val="en-US"/>
        </w:rPr>
        <w:t>pa</w:t>
      </w:r>
      <w:proofErr w:type="gramEnd"/>
      <w:r w:rsidRPr="007D0FE9">
        <w:rPr>
          <w:rFonts w:ascii="Times New Roman" w:hAnsi="Times New Roman" w:cs="Times New Roman"/>
          <w:vertAlign w:val="subscript"/>
        </w:rPr>
        <w:t xml:space="preserve"> </w:t>
      </w:r>
      <w:r w:rsidRPr="007D0FE9">
        <w:rPr>
          <w:rFonts w:ascii="Times New Roman" w:hAnsi="Times New Roman" w:cs="Times New Roman"/>
        </w:rPr>
        <w:t>=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uk-UA"/>
        </w:rPr>
        <w:t xml:space="preserve"> г + </w:t>
      </w:r>
      <w:r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 xml:space="preserve"> г = </w:t>
      </w:r>
      <w:r>
        <w:rPr>
          <w:rFonts w:ascii="Times New Roman" w:hAnsi="Times New Roman" w:cs="Times New Roman"/>
          <w:lang w:val="uk-UA"/>
        </w:rPr>
        <w:t>2</w:t>
      </w:r>
      <w:r>
        <w:rPr>
          <w:rFonts w:ascii="Times New Roman" w:hAnsi="Times New Roman" w:cs="Times New Roman"/>
          <w:lang w:val="uk-UA"/>
        </w:rPr>
        <w:t>5</w:t>
      </w:r>
      <w:r>
        <w:rPr>
          <w:rFonts w:ascii="Times New Roman" w:hAnsi="Times New Roman" w:cs="Times New Roman"/>
          <w:lang w:val="uk-UA"/>
        </w:rPr>
        <w:t>6</w:t>
      </w:r>
      <w:r>
        <w:rPr>
          <w:rFonts w:ascii="Times New Roman" w:hAnsi="Times New Roman" w:cs="Times New Roman"/>
          <w:lang w:val="uk-UA"/>
        </w:rPr>
        <w:t xml:space="preserve"> г</w:t>
      </w:r>
    </w:p>
    <w:p w:rsidR="006A5EFB" w:rsidRDefault="006A5EFB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r w:rsidRPr="006A5EFB">
        <w:rPr>
          <w:rFonts w:ascii="Times New Roman" w:hAnsi="Times New Roman" w:cs="Times New Roman"/>
          <w:lang w:val="uk-UA"/>
        </w:rPr>
        <w:t>ω</w:t>
      </w:r>
      <w:r>
        <w:rPr>
          <w:rFonts w:ascii="Times New Roman" w:hAnsi="Times New Roman" w:cs="Times New Roman"/>
          <w:lang w:val="uk-UA"/>
        </w:rPr>
        <w:t>(</w:t>
      </w:r>
      <w:proofErr w:type="spellStart"/>
      <w:r>
        <w:rPr>
          <w:rFonts w:ascii="Times New Roman" w:hAnsi="Times New Roman" w:cs="Times New Roman"/>
          <w:lang w:val="en-US"/>
        </w:rPr>
        <w:t>NaHCO</w:t>
      </w:r>
      <w:proofErr w:type="spellEnd"/>
      <w:r w:rsidRPr="006A5EFB">
        <w:rPr>
          <w:rFonts w:ascii="Times New Roman" w:hAnsi="Times New Roman" w:cs="Times New Roman"/>
          <w:vertAlign w:val="subscript"/>
        </w:rPr>
        <w:t>3</w:t>
      </w:r>
      <w:r w:rsidRPr="007D0FE9">
        <w:rPr>
          <w:rFonts w:ascii="Times New Roman" w:hAnsi="Times New Roman" w:cs="Times New Roman"/>
        </w:rPr>
        <w:t xml:space="preserve">) = </w:t>
      </w:r>
      <w:r>
        <w:rPr>
          <w:rFonts w:ascii="Times New Roman" w:hAnsi="Times New Roman" w:cs="Times New Roman"/>
        </w:rPr>
        <w:t>6/256 =0,0234  = 2,34%</w:t>
      </w:r>
    </w:p>
    <w:p w:rsidR="006A5EFB" w:rsidRDefault="006A5EFB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2,34%</w:t>
      </w:r>
    </w:p>
    <w:p w:rsidR="006A5EFB" w:rsidRDefault="006A5EFB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</w:p>
    <w:p w:rsidR="006A5EFB" w:rsidRPr="006A5EFB" w:rsidRDefault="006A5EFB" w:rsidP="006A5EF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>Как приготовить 20 г 1% раствора сульфата железа</w:t>
      </w:r>
      <w:proofErr w:type="gramStart"/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ІІ</w:t>
      </w:r>
      <w:r>
        <w:rPr>
          <w:rFonts w:ascii="Times New Roman" w:hAnsi="Times New Roman" w:cs="Times New Roman"/>
        </w:rPr>
        <w:t xml:space="preserve">) </w:t>
      </w:r>
      <w:proofErr w:type="gramEnd"/>
      <w:r>
        <w:rPr>
          <w:rFonts w:ascii="Times New Roman" w:hAnsi="Times New Roman" w:cs="Times New Roman"/>
        </w:rPr>
        <w:t>для излечения цветов от хлороза?</w:t>
      </w:r>
    </w:p>
    <w:p w:rsidR="006A5EFB" w:rsidRDefault="006A5EFB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Дано:</w:t>
      </w:r>
    </w:p>
    <w:p w:rsidR="006A5EFB" w:rsidRPr="007A3242" w:rsidRDefault="007A3242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>
        <w:rPr>
          <w:rFonts w:ascii="Times New Roman" w:hAnsi="Times New Roman" w:cs="Times New Roman"/>
          <w:vertAlign w:val="subscript"/>
          <w:lang w:val="en-US"/>
        </w:rPr>
        <w:t>-</w:t>
      </w:r>
      <w:proofErr w:type="gramStart"/>
      <w:r>
        <w:rPr>
          <w:rFonts w:ascii="Times New Roman" w:hAnsi="Times New Roman" w:cs="Times New Roman"/>
          <w:vertAlign w:val="subscript"/>
          <w:lang w:val="en-US"/>
        </w:rPr>
        <w:t>pa</w:t>
      </w:r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FeSO</w:t>
      </w:r>
      <w:r w:rsidRPr="007A3242"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) = 20 </w:t>
      </w:r>
      <w:r>
        <w:rPr>
          <w:rFonts w:ascii="Times New Roman" w:hAnsi="Times New Roman" w:cs="Times New Roman"/>
        </w:rPr>
        <w:t>г</w:t>
      </w:r>
    </w:p>
    <w:p w:rsidR="007A3242" w:rsidRDefault="007A3242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gramStart"/>
      <w:r w:rsidRPr="007A3242">
        <w:rPr>
          <w:rFonts w:ascii="Times New Roman" w:hAnsi="Times New Roman" w:cs="Times New Roman"/>
          <w:lang w:val="en-US"/>
        </w:rPr>
        <w:t>ω</w:t>
      </w:r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FeSO</w:t>
      </w:r>
      <w:r w:rsidRPr="007A3242"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) = 1%=0.01</w:t>
      </w:r>
    </w:p>
    <w:p w:rsidR="007A3242" w:rsidRDefault="007A3242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m(</w:t>
      </w:r>
      <w:proofErr w:type="gramEnd"/>
      <w:r>
        <w:rPr>
          <w:rFonts w:ascii="Times New Roman" w:hAnsi="Times New Roman" w:cs="Times New Roman"/>
          <w:lang w:val="en-US"/>
        </w:rPr>
        <w:t>FeSO</w:t>
      </w:r>
      <w:r w:rsidRPr="007A3242"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) - ?</w:t>
      </w:r>
    </w:p>
    <w:p w:rsidR="007A3242" w:rsidRDefault="007A3242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m(</w:t>
      </w:r>
      <w:proofErr w:type="gramEnd"/>
      <w:r>
        <w:rPr>
          <w:rFonts w:ascii="Times New Roman" w:hAnsi="Times New Roman" w:cs="Times New Roman"/>
          <w:lang w:val="en-US"/>
        </w:rPr>
        <w:t>H</w:t>
      </w:r>
      <w:r w:rsidRPr="007A3242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O) - ?</w:t>
      </w:r>
    </w:p>
    <w:p w:rsidR="00ED45FE" w:rsidRDefault="00ED45FE" w:rsidP="00ED45FE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r w:rsidRPr="007D0FE9"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  <w:lang w:val="uk-UA"/>
        </w:rPr>
        <w:t>=</w:t>
      </w:r>
      <w:proofErr w:type="gramStart"/>
      <w:r>
        <w:rPr>
          <w:rFonts w:ascii="Times New Roman" w:hAnsi="Times New Roman" w:cs="Times New Roman"/>
          <w:lang w:val="en-US"/>
        </w:rPr>
        <w:t>m</w:t>
      </w:r>
      <w:proofErr w:type="gramEnd"/>
      <w:r>
        <w:rPr>
          <w:rFonts w:ascii="Times New Roman" w:hAnsi="Times New Roman" w:cs="Times New Roman"/>
          <w:vertAlign w:val="subscript"/>
        </w:rPr>
        <w:t>в</w:t>
      </w:r>
      <w:r w:rsidRPr="00ED45FE"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>
        <w:rPr>
          <w:rFonts w:ascii="Times New Roman" w:hAnsi="Times New Roman" w:cs="Times New Roman"/>
          <w:vertAlign w:val="subscript"/>
          <w:lang w:val="en-US"/>
        </w:rPr>
        <w:t>-pa</w:t>
      </w:r>
    </w:p>
    <w:p w:rsidR="00ED45FE" w:rsidRPr="00ED45FE" w:rsidRDefault="00ED45FE" w:rsidP="00ED45FE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m(</w:t>
      </w:r>
      <w:proofErr w:type="gramEnd"/>
      <w:r>
        <w:rPr>
          <w:rFonts w:ascii="Times New Roman" w:hAnsi="Times New Roman" w:cs="Times New Roman"/>
          <w:lang w:val="en-US"/>
        </w:rPr>
        <w:t>FeSO</w:t>
      </w:r>
      <w:r w:rsidRPr="00ED45FE"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 xml:space="preserve">) = </w:t>
      </w:r>
      <w:proofErr w:type="spell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>
        <w:rPr>
          <w:rFonts w:ascii="Times New Roman" w:hAnsi="Times New Roman" w:cs="Times New Roman"/>
          <w:vertAlign w:val="subscript"/>
          <w:lang w:val="en-US"/>
        </w:rPr>
        <w:t>-pa</w:t>
      </w:r>
      <w:r>
        <w:rPr>
          <w:rFonts w:ascii="Times New Roman" w:hAnsi="Times New Roman" w:cs="Times New Roman"/>
          <w:lang w:val="en-US"/>
        </w:rPr>
        <w:t>(FeSO</w:t>
      </w:r>
      <w:r w:rsidRPr="00ED45FE"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)∙</w:t>
      </w:r>
      <w:r w:rsidRPr="00ED45FE">
        <w:rPr>
          <w:rFonts w:ascii="Times New Roman" w:hAnsi="Times New Roman" w:cs="Times New Roman"/>
          <w:lang w:val="en-US"/>
        </w:rPr>
        <w:t>ω</w:t>
      </w:r>
      <w:r>
        <w:rPr>
          <w:rFonts w:ascii="Times New Roman" w:hAnsi="Times New Roman" w:cs="Times New Roman"/>
          <w:lang w:val="en-US"/>
        </w:rPr>
        <w:t>(FeSO</w:t>
      </w:r>
      <w:r w:rsidRPr="00ED45FE">
        <w:rPr>
          <w:rFonts w:ascii="Times New Roman" w:hAnsi="Times New Roman" w:cs="Times New Roman"/>
          <w:vertAlign w:val="subscript"/>
          <w:lang w:val="en-US"/>
        </w:rPr>
        <w:t>4</w:t>
      </w:r>
      <w:r>
        <w:rPr>
          <w:rFonts w:ascii="Times New Roman" w:hAnsi="Times New Roman" w:cs="Times New Roman"/>
          <w:lang w:val="en-US"/>
        </w:rPr>
        <w:t>)</w:t>
      </w:r>
    </w:p>
    <w:p w:rsidR="006A5EFB" w:rsidRPr="00ED45FE" w:rsidRDefault="007A3242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 w:rsidRPr="00ED45FE"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FeSO</w:t>
      </w:r>
      <w:r w:rsidRPr="00ED45FE">
        <w:rPr>
          <w:rFonts w:ascii="Times New Roman" w:hAnsi="Times New Roman" w:cs="Times New Roman"/>
          <w:vertAlign w:val="subscript"/>
          <w:lang w:val="en-US"/>
        </w:rPr>
        <w:t>4</w:t>
      </w:r>
      <w:r w:rsidRPr="00ED45FE">
        <w:rPr>
          <w:rFonts w:ascii="Times New Roman" w:hAnsi="Times New Roman" w:cs="Times New Roman"/>
          <w:lang w:val="en-US"/>
        </w:rPr>
        <w:t>) = 20</w:t>
      </w:r>
      <w:r w:rsidR="00ED45FE">
        <w:rPr>
          <w:rFonts w:ascii="Times New Roman" w:hAnsi="Times New Roman" w:cs="Times New Roman"/>
          <w:lang w:val="en-US"/>
        </w:rPr>
        <w:t>∙</w:t>
      </w:r>
      <w:r w:rsidRPr="00ED45FE">
        <w:rPr>
          <w:rFonts w:ascii="Times New Roman" w:hAnsi="Times New Roman" w:cs="Times New Roman"/>
          <w:lang w:val="en-US"/>
        </w:rPr>
        <w:t xml:space="preserve">0.01 = 0.2 </w:t>
      </w:r>
      <w:r>
        <w:rPr>
          <w:rFonts w:ascii="Times New Roman" w:hAnsi="Times New Roman" w:cs="Times New Roman"/>
        </w:rPr>
        <w:t>г</w:t>
      </w:r>
    </w:p>
    <w:p w:rsidR="007A3242" w:rsidRDefault="007A3242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 w:rsidRPr="007A3242"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H</w:t>
      </w:r>
      <w:r w:rsidRPr="00ED45FE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7A3242">
        <w:rPr>
          <w:rFonts w:ascii="Times New Roman" w:hAnsi="Times New Roman" w:cs="Times New Roman"/>
        </w:rPr>
        <w:t xml:space="preserve">) = 20 </w:t>
      </w:r>
      <w:r>
        <w:rPr>
          <w:rFonts w:ascii="Times New Roman" w:hAnsi="Times New Roman" w:cs="Times New Roman"/>
        </w:rPr>
        <w:t>г – 0,2 г = 19,8 г</w:t>
      </w:r>
    </w:p>
    <w:p w:rsidR="007A3242" w:rsidRDefault="007A3242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Ответ: Для приготовления 20 г 1%-</w:t>
      </w:r>
      <w:proofErr w:type="spellStart"/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раствора сульфата железа</w:t>
      </w:r>
      <w:proofErr w:type="gramStart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(ІІ)</w:t>
      </w:r>
      <w:r>
        <w:rPr>
          <w:rFonts w:ascii="Times New Roman" w:hAnsi="Times New Roman" w:cs="Times New Roman"/>
        </w:rPr>
        <w:t xml:space="preserve"> </w:t>
      </w:r>
      <w:proofErr w:type="gramEnd"/>
      <w:r>
        <w:rPr>
          <w:rFonts w:ascii="Times New Roman" w:hAnsi="Times New Roman" w:cs="Times New Roman"/>
        </w:rPr>
        <w:t>необходимо взять 0,2 г этой соли и 19,8 г воды.</w:t>
      </w:r>
    </w:p>
    <w:p w:rsidR="007A3242" w:rsidRDefault="007A3242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</w:p>
    <w:p w:rsidR="007A3242" w:rsidRDefault="007A3242" w:rsidP="007A324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Срезанные гвоздики сохраняются до 20-25 дней, а розы – до 12-15 дней, если их поставить соответственно в 6%-</w:t>
      </w:r>
      <w:proofErr w:type="spellStart"/>
      <w:r>
        <w:rPr>
          <w:rFonts w:ascii="Times New Roman" w:hAnsi="Times New Roman" w:cs="Times New Roman"/>
        </w:rPr>
        <w:t>ный</w:t>
      </w:r>
      <w:proofErr w:type="spellEnd"/>
      <w:r>
        <w:rPr>
          <w:rFonts w:ascii="Times New Roman" w:hAnsi="Times New Roman" w:cs="Times New Roman"/>
        </w:rPr>
        <w:t xml:space="preserve"> и 4%-</w:t>
      </w:r>
      <w:proofErr w:type="spellStart"/>
      <w:r>
        <w:rPr>
          <w:rFonts w:ascii="Times New Roman" w:hAnsi="Times New Roman" w:cs="Times New Roman"/>
        </w:rPr>
        <w:t>ный</w:t>
      </w:r>
      <w:proofErr w:type="spellEnd"/>
      <w:r>
        <w:rPr>
          <w:rFonts w:ascii="Times New Roman" w:hAnsi="Times New Roman" w:cs="Times New Roman"/>
        </w:rPr>
        <w:t xml:space="preserve"> растворы сахара. Как приготовить 500 г таких растворов?</w:t>
      </w:r>
    </w:p>
    <w:p w:rsidR="007A3242" w:rsidRDefault="007A3242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Дано:</w:t>
      </w:r>
    </w:p>
    <w:p w:rsidR="007A3242" w:rsidRDefault="007A3242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>
        <w:rPr>
          <w:rFonts w:ascii="Times New Roman" w:hAnsi="Times New Roman" w:cs="Times New Roman"/>
          <w:vertAlign w:val="subscript"/>
          <w:lang w:val="en-US"/>
        </w:rPr>
        <w:t>-</w:t>
      </w:r>
      <w:proofErr w:type="gramStart"/>
      <w:r>
        <w:rPr>
          <w:rFonts w:ascii="Times New Roman" w:hAnsi="Times New Roman" w:cs="Times New Roman"/>
          <w:vertAlign w:val="subscript"/>
          <w:lang w:val="en-US"/>
        </w:rPr>
        <w:t>pa</w:t>
      </w:r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C</w:t>
      </w:r>
      <w:r w:rsidRPr="00ED45FE">
        <w:rPr>
          <w:rFonts w:ascii="Times New Roman" w:hAnsi="Times New Roman" w:cs="Times New Roman"/>
          <w:vertAlign w:val="subscript"/>
          <w:lang w:val="en-US"/>
        </w:rPr>
        <w:t>12</w:t>
      </w:r>
      <w:r>
        <w:rPr>
          <w:rFonts w:ascii="Times New Roman" w:hAnsi="Times New Roman" w:cs="Times New Roman"/>
          <w:lang w:val="en-US"/>
        </w:rPr>
        <w:t>H</w:t>
      </w:r>
      <w:r w:rsidRPr="00ED45FE">
        <w:rPr>
          <w:rFonts w:ascii="Times New Roman" w:hAnsi="Times New Roman" w:cs="Times New Roman"/>
          <w:vertAlign w:val="subscript"/>
          <w:lang w:val="en-US"/>
        </w:rPr>
        <w:t>22</w:t>
      </w:r>
      <w:r>
        <w:rPr>
          <w:rFonts w:ascii="Times New Roman" w:hAnsi="Times New Roman" w:cs="Times New Roman"/>
          <w:lang w:val="en-US"/>
        </w:rPr>
        <w:t>O</w:t>
      </w:r>
      <w:r w:rsidR="00ED45FE" w:rsidRPr="00ED45FE">
        <w:rPr>
          <w:rFonts w:ascii="Times New Roman" w:hAnsi="Times New Roman" w:cs="Times New Roman"/>
          <w:vertAlign w:val="subscript"/>
          <w:lang w:val="en-US"/>
        </w:rPr>
        <w:t>11</w:t>
      </w:r>
      <w:r w:rsidR="00ED45FE">
        <w:rPr>
          <w:rFonts w:ascii="Times New Roman" w:hAnsi="Times New Roman" w:cs="Times New Roman"/>
          <w:lang w:val="en-US"/>
        </w:rPr>
        <w:t xml:space="preserve">) = 500 </w:t>
      </w:r>
      <w:r w:rsidR="00ED45FE">
        <w:rPr>
          <w:rFonts w:ascii="Times New Roman" w:hAnsi="Times New Roman" w:cs="Times New Roman"/>
        </w:rPr>
        <w:t>г</w:t>
      </w:r>
    </w:p>
    <w:p w:rsidR="00ED45FE" w:rsidRDefault="00ED45FE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r w:rsidRPr="00ED45FE">
        <w:rPr>
          <w:rFonts w:ascii="Times New Roman" w:hAnsi="Times New Roman" w:cs="Times New Roman"/>
        </w:rPr>
        <w:t>ω</w:t>
      </w:r>
      <w:r w:rsidRPr="00ED45FE">
        <w:rPr>
          <w:rFonts w:ascii="Times New Roman" w:hAnsi="Times New Roman" w:cs="Times New Roman"/>
          <w:vertAlign w:val="subscript"/>
        </w:rPr>
        <w:t>1</w:t>
      </w:r>
      <w:r>
        <w:rPr>
          <w:rFonts w:ascii="Times New Roman" w:hAnsi="Times New Roman" w:cs="Times New Roman"/>
        </w:rPr>
        <w:t xml:space="preserve"> = 6% = 0,06</w:t>
      </w:r>
    </w:p>
    <w:p w:rsidR="00ED45FE" w:rsidRDefault="00ED45FE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r w:rsidRPr="00ED45FE">
        <w:rPr>
          <w:rFonts w:ascii="Times New Roman" w:hAnsi="Times New Roman" w:cs="Times New Roman"/>
        </w:rPr>
        <w:t>ω</w:t>
      </w:r>
      <w:r w:rsidRPr="00ED45FE">
        <w:rPr>
          <w:rFonts w:ascii="Times New Roman" w:hAnsi="Times New Roman" w:cs="Times New Roman"/>
          <w:vertAlign w:val="subscript"/>
        </w:rPr>
        <w:t>2</w:t>
      </w:r>
      <w:r>
        <w:rPr>
          <w:rFonts w:ascii="Times New Roman" w:hAnsi="Times New Roman" w:cs="Times New Roman"/>
        </w:rPr>
        <w:t xml:space="preserve"> = 4% = 0,04</w:t>
      </w:r>
    </w:p>
    <w:p w:rsidR="00ED45FE" w:rsidRDefault="00ED45FE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 w:rsidRPr="00ED45FE"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C</w:t>
      </w:r>
      <w:r w:rsidRPr="00ED45FE">
        <w:rPr>
          <w:rFonts w:ascii="Times New Roman" w:hAnsi="Times New Roman" w:cs="Times New Roman"/>
          <w:vertAlign w:val="subscript"/>
          <w:lang w:val="en-US"/>
        </w:rPr>
        <w:t>12</w:t>
      </w:r>
      <w:r>
        <w:rPr>
          <w:rFonts w:ascii="Times New Roman" w:hAnsi="Times New Roman" w:cs="Times New Roman"/>
          <w:lang w:val="en-US"/>
        </w:rPr>
        <w:t>H</w:t>
      </w:r>
      <w:r w:rsidRPr="00ED45FE">
        <w:rPr>
          <w:rFonts w:ascii="Times New Roman" w:hAnsi="Times New Roman" w:cs="Times New Roman"/>
          <w:vertAlign w:val="subscript"/>
          <w:lang w:val="en-US"/>
        </w:rPr>
        <w:t>22</w:t>
      </w:r>
      <w:r>
        <w:rPr>
          <w:rFonts w:ascii="Times New Roman" w:hAnsi="Times New Roman" w:cs="Times New Roman"/>
          <w:lang w:val="en-US"/>
        </w:rPr>
        <w:t>O</w:t>
      </w:r>
      <w:r w:rsidRPr="00ED45FE">
        <w:rPr>
          <w:rFonts w:ascii="Times New Roman" w:hAnsi="Times New Roman" w:cs="Times New Roman"/>
          <w:vertAlign w:val="subscript"/>
          <w:lang w:val="en-US"/>
        </w:rPr>
        <w:t>11</w:t>
      </w:r>
      <w:r>
        <w:rPr>
          <w:rFonts w:ascii="Times New Roman" w:hAnsi="Times New Roman" w:cs="Times New Roman"/>
          <w:lang w:val="en-US"/>
        </w:rPr>
        <w:t>) -</w:t>
      </w:r>
      <w:r>
        <w:rPr>
          <w:rFonts w:ascii="Times New Roman" w:hAnsi="Times New Roman" w:cs="Times New Roman"/>
        </w:rPr>
        <w:t xml:space="preserve"> ?</w:t>
      </w:r>
    </w:p>
    <w:p w:rsidR="00DE1210" w:rsidRPr="00DE1210" w:rsidRDefault="00DE1210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 w:rsidRPr="00DE1210"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H</w:t>
      </w:r>
      <w:r w:rsidRPr="00DE1210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O) - ?</w:t>
      </w:r>
    </w:p>
    <w:p w:rsidR="00ED45FE" w:rsidRDefault="00ED45FE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 w:rsidRPr="00DE1210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C</w:t>
      </w:r>
      <w:r w:rsidRPr="00DE1210">
        <w:rPr>
          <w:rFonts w:ascii="Times New Roman" w:hAnsi="Times New Roman" w:cs="Times New Roman"/>
          <w:vertAlign w:val="subscript"/>
          <w:lang w:val="en-US"/>
        </w:rPr>
        <w:t>12</w:t>
      </w:r>
      <w:r>
        <w:rPr>
          <w:rFonts w:ascii="Times New Roman" w:hAnsi="Times New Roman" w:cs="Times New Roman"/>
          <w:lang w:val="en-US"/>
        </w:rPr>
        <w:t>H</w:t>
      </w:r>
      <w:r w:rsidRPr="00DE1210">
        <w:rPr>
          <w:rFonts w:ascii="Times New Roman" w:hAnsi="Times New Roman" w:cs="Times New Roman"/>
          <w:vertAlign w:val="subscript"/>
          <w:lang w:val="en-US"/>
        </w:rPr>
        <w:t>22</w:t>
      </w:r>
      <w:r>
        <w:rPr>
          <w:rFonts w:ascii="Times New Roman" w:hAnsi="Times New Roman" w:cs="Times New Roman"/>
          <w:lang w:val="en-US"/>
        </w:rPr>
        <w:t>O</w:t>
      </w:r>
      <w:r w:rsidRPr="00DE1210">
        <w:rPr>
          <w:rFonts w:ascii="Times New Roman" w:hAnsi="Times New Roman" w:cs="Times New Roman"/>
          <w:vertAlign w:val="subscript"/>
          <w:lang w:val="en-US"/>
        </w:rPr>
        <w:t>11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</w:rPr>
        <w:t xml:space="preserve"> - ?</w:t>
      </w:r>
    </w:p>
    <w:p w:rsidR="00DE1210" w:rsidRPr="00DE1210" w:rsidRDefault="00DE1210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 w:rsidRPr="00DE1210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H</w:t>
      </w:r>
      <w:r w:rsidRPr="00DE1210"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O) - ?</w:t>
      </w:r>
    </w:p>
    <w:p w:rsidR="00ED45FE" w:rsidRDefault="00ED45FE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</w:p>
    <w:p w:rsidR="00ED45FE" w:rsidRDefault="00ED45FE" w:rsidP="00ED45FE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r w:rsidRPr="007D0FE9">
        <w:rPr>
          <w:rFonts w:ascii="Times New Roman" w:hAnsi="Times New Roman" w:cs="Times New Roman"/>
        </w:rPr>
        <w:t>ω</w:t>
      </w:r>
      <w:r>
        <w:rPr>
          <w:rFonts w:ascii="Times New Roman" w:hAnsi="Times New Roman" w:cs="Times New Roman"/>
          <w:lang w:val="uk-UA"/>
        </w:rPr>
        <w:t>=</w:t>
      </w:r>
      <w:proofErr w:type="gramStart"/>
      <w:r>
        <w:rPr>
          <w:rFonts w:ascii="Times New Roman" w:hAnsi="Times New Roman" w:cs="Times New Roman"/>
          <w:lang w:val="en-US"/>
        </w:rPr>
        <w:t>m</w:t>
      </w:r>
      <w:proofErr w:type="gramEnd"/>
      <w:r>
        <w:rPr>
          <w:rFonts w:ascii="Times New Roman" w:hAnsi="Times New Roman" w:cs="Times New Roman"/>
          <w:vertAlign w:val="subscript"/>
        </w:rPr>
        <w:t>в</w:t>
      </w:r>
      <w:r w:rsidRPr="00ED45FE"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>
        <w:rPr>
          <w:rFonts w:ascii="Times New Roman" w:hAnsi="Times New Roman" w:cs="Times New Roman"/>
          <w:vertAlign w:val="subscript"/>
          <w:lang w:val="en-US"/>
        </w:rPr>
        <w:t>-pa</w:t>
      </w:r>
    </w:p>
    <w:p w:rsidR="00ED45FE" w:rsidRDefault="00ED45FE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  <w:vertAlign w:val="subscript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 w:rsidRPr="00ED45FE"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C</w:t>
      </w:r>
      <w:r w:rsidRPr="00ED45FE">
        <w:rPr>
          <w:rFonts w:ascii="Times New Roman" w:hAnsi="Times New Roman" w:cs="Times New Roman"/>
          <w:vertAlign w:val="subscript"/>
          <w:lang w:val="en-US"/>
        </w:rPr>
        <w:t>12</w:t>
      </w:r>
      <w:r>
        <w:rPr>
          <w:rFonts w:ascii="Times New Roman" w:hAnsi="Times New Roman" w:cs="Times New Roman"/>
          <w:lang w:val="en-US"/>
        </w:rPr>
        <w:t>H</w:t>
      </w:r>
      <w:r w:rsidRPr="00ED45FE">
        <w:rPr>
          <w:rFonts w:ascii="Times New Roman" w:hAnsi="Times New Roman" w:cs="Times New Roman"/>
          <w:vertAlign w:val="subscript"/>
          <w:lang w:val="en-US"/>
        </w:rPr>
        <w:t>22</w:t>
      </w:r>
      <w:r>
        <w:rPr>
          <w:rFonts w:ascii="Times New Roman" w:hAnsi="Times New Roman" w:cs="Times New Roman"/>
          <w:lang w:val="en-US"/>
        </w:rPr>
        <w:t>O</w:t>
      </w:r>
      <w:r w:rsidRPr="00ED45FE">
        <w:rPr>
          <w:rFonts w:ascii="Times New Roman" w:hAnsi="Times New Roman" w:cs="Times New Roman"/>
          <w:vertAlign w:val="subscript"/>
          <w:lang w:val="en-US"/>
        </w:rPr>
        <w:t>11</w:t>
      </w:r>
      <w:r>
        <w:rPr>
          <w:rFonts w:ascii="Times New Roman" w:hAnsi="Times New Roman" w:cs="Times New Roman"/>
          <w:lang w:val="en-US"/>
        </w:rPr>
        <w:t xml:space="preserve">) = </w:t>
      </w:r>
      <w:proofErr w:type="spell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>
        <w:rPr>
          <w:rFonts w:ascii="Times New Roman" w:hAnsi="Times New Roman" w:cs="Times New Roman"/>
          <w:vertAlign w:val="subscript"/>
          <w:lang w:val="en-US"/>
        </w:rPr>
        <w:t>-pa</w:t>
      </w:r>
      <w:r>
        <w:rPr>
          <w:rFonts w:ascii="Times New Roman" w:hAnsi="Times New Roman" w:cs="Times New Roman"/>
          <w:lang w:val="en-US"/>
        </w:rPr>
        <w:t>(C</w:t>
      </w:r>
      <w:r w:rsidRPr="00ED45FE">
        <w:rPr>
          <w:rFonts w:ascii="Times New Roman" w:hAnsi="Times New Roman" w:cs="Times New Roman"/>
          <w:vertAlign w:val="subscript"/>
          <w:lang w:val="en-US"/>
        </w:rPr>
        <w:t>12</w:t>
      </w:r>
      <w:r>
        <w:rPr>
          <w:rFonts w:ascii="Times New Roman" w:hAnsi="Times New Roman" w:cs="Times New Roman"/>
          <w:lang w:val="en-US"/>
        </w:rPr>
        <w:t>H</w:t>
      </w:r>
      <w:r w:rsidRPr="00ED45FE">
        <w:rPr>
          <w:rFonts w:ascii="Times New Roman" w:hAnsi="Times New Roman" w:cs="Times New Roman"/>
          <w:vertAlign w:val="subscript"/>
          <w:lang w:val="en-US"/>
        </w:rPr>
        <w:t>22</w:t>
      </w:r>
      <w:r>
        <w:rPr>
          <w:rFonts w:ascii="Times New Roman" w:hAnsi="Times New Roman" w:cs="Times New Roman"/>
          <w:lang w:val="en-US"/>
        </w:rPr>
        <w:t>O</w:t>
      </w:r>
      <w:r w:rsidRPr="00ED45FE">
        <w:rPr>
          <w:rFonts w:ascii="Times New Roman" w:hAnsi="Times New Roman" w:cs="Times New Roman"/>
          <w:vertAlign w:val="subscript"/>
          <w:lang w:val="en-US"/>
        </w:rPr>
        <w:t>11</w:t>
      </w:r>
      <w:r>
        <w:rPr>
          <w:rFonts w:ascii="Times New Roman" w:hAnsi="Times New Roman" w:cs="Times New Roman"/>
          <w:lang w:val="en-US"/>
        </w:rPr>
        <w:t>)</w:t>
      </w:r>
      <w:r>
        <w:rPr>
          <w:rFonts w:ascii="Times New Roman" w:hAnsi="Times New Roman" w:cs="Times New Roman"/>
          <w:lang w:val="en-US"/>
        </w:rPr>
        <w:t xml:space="preserve"> </w:t>
      </w:r>
      <w:r w:rsidRPr="00ED45FE">
        <w:rPr>
          <w:rFonts w:ascii="Times New Roman" w:hAnsi="Times New Roman" w:cs="Times New Roman"/>
          <w:lang w:val="en-US"/>
        </w:rPr>
        <w:t>×</w:t>
      </w:r>
      <w:r>
        <w:rPr>
          <w:rFonts w:ascii="Times New Roman" w:hAnsi="Times New Roman" w:cs="Times New Roman"/>
          <w:lang w:val="en-US"/>
        </w:rPr>
        <w:t xml:space="preserve"> </w:t>
      </w:r>
      <w:r w:rsidRPr="00ED45FE">
        <w:rPr>
          <w:rFonts w:ascii="Times New Roman" w:hAnsi="Times New Roman" w:cs="Times New Roman"/>
          <w:lang w:val="en-US"/>
        </w:rPr>
        <w:t>ω</w:t>
      </w:r>
      <w:r>
        <w:rPr>
          <w:rFonts w:ascii="Times New Roman" w:hAnsi="Times New Roman" w:cs="Times New Roman"/>
          <w:vertAlign w:val="subscript"/>
          <w:lang w:val="en-US"/>
        </w:rPr>
        <w:t>1</w:t>
      </w:r>
    </w:p>
    <w:p w:rsidR="00ED45FE" w:rsidRDefault="00ED45FE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 w:rsidRPr="00DE1210">
        <w:rPr>
          <w:rFonts w:ascii="Times New Roman" w:hAnsi="Times New Roman" w:cs="Times New Roman"/>
          <w:vertAlign w:val="subscript"/>
          <w:lang w:val="en-US"/>
        </w:rPr>
        <w:t>1</w:t>
      </w:r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C</w:t>
      </w:r>
      <w:r w:rsidRPr="00DE1210">
        <w:rPr>
          <w:rFonts w:ascii="Times New Roman" w:hAnsi="Times New Roman" w:cs="Times New Roman"/>
          <w:vertAlign w:val="subscript"/>
          <w:lang w:val="en-US"/>
        </w:rPr>
        <w:t>12</w:t>
      </w:r>
      <w:r>
        <w:rPr>
          <w:rFonts w:ascii="Times New Roman" w:hAnsi="Times New Roman" w:cs="Times New Roman"/>
          <w:lang w:val="en-US"/>
        </w:rPr>
        <w:t>H</w:t>
      </w:r>
      <w:r w:rsidRPr="00DE1210">
        <w:rPr>
          <w:rFonts w:ascii="Times New Roman" w:hAnsi="Times New Roman" w:cs="Times New Roman"/>
          <w:vertAlign w:val="subscript"/>
          <w:lang w:val="en-US"/>
        </w:rPr>
        <w:t>22</w:t>
      </w:r>
      <w:r>
        <w:rPr>
          <w:rFonts w:ascii="Times New Roman" w:hAnsi="Times New Roman" w:cs="Times New Roman"/>
          <w:lang w:val="en-US"/>
        </w:rPr>
        <w:t>O</w:t>
      </w:r>
      <w:r w:rsidRPr="00DE1210">
        <w:rPr>
          <w:rFonts w:ascii="Times New Roman" w:hAnsi="Times New Roman" w:cs="Times New Roman"/>
          <w:vertAlign w:val="subscript"/>
          <w:lang w:val="en-US"/>
        </w:rPr>
        <w:t>11</w:t>
      </w:r>
      <w:r>
        <w:rPr>
          <w:rFonts w:ascii="Times New Roman" w:hAnsi="Times New Roman" w:cs="Times New Roman"/>
          <w:lang w:val="en-US"/>
        </w:rPr>
        <w:t xml:space="preserve">) = 500 </w:t>
      </w:r>
      <w:r w:rsidR="00DE1210">
        <w:rPr>
          <w:rFonts w:ascii="Times New Roman" w:hAnsi="Times New Roman" w:cs="Times New Roman"/>
        </w:rPr>
        <w:t xml:space="preserve">г </w:t>
      </w:r>
      <w:r w:rsidRPr="00ED45FE">
        <w:rPr>
          <w:rFonts w:ascii="Times New Roman" w:hAnsi="Times New Roman" w:cs="Times New Roman"/>
          <w:lang w:val="en-US"/>
        </w:rPr>
        <w:t>×</w:t>
      </w:r>
      <w:r>
        <w:rPr>
          <w:rFonts w:ascii="Times New Roman" w:hAnsi="Times New Roman" w:cs="Times New Roman"/>
          <w:lang w:val="en-US"/>
        </w:rPr>
        <w:t xml:space="preserve"> </w:t>
      </w:r>
      <w:r w:rsidR="00DE1210">
        <w:rPr>
          <w:rFonts w:ascii="Times New Roman" w:hAnsi="Times New Roman" w:cs="Times New Roman"/>
          <w:lang w:val="en-US"/>
        </w:rPr>
        <w:t xml:space="preserve">0.06 = 30 </w:t>
      </w:r>
      <w:r w:rsidR="00DE1210">
        <w:rPr>
          <w:rFonts w:ascii="Times New Roman" w:hAnsi="Times New Roman" w:cs="Times New Roman"/>
        </w:rPr>
        <w:t>г</w:t>
      </w:r>
    </w:p>
    <w:p w:rsidR="00DE1210" w:rsidRPr="00DE1210" w:rsidRDefault="00DE1210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m1(</w:t>
      </w:r>
      <w:proofErr w:type="gramEnd"/>
      <w:r>
        <w:rPr>
          <w:rFonts w:ascii="Times New Roman" w:hAnsi="Times New Roman" w:cs="Times New Roman"/>
          <w:lang w:val="en-US"/>
        </w:rPr>
        <w:t>H2O) = 500</w:t>
      </w:r>
      <w:r>
        <w:rPr>
          <w:rFonts w:ascii="Times New Roman" w:hAnsi="Times New Roman" w:cs="Times New Roman"/>
        </w:rPr>
        <w:t xml:space="preserve"> г – 30 г = 470 г</w:t>
      </w:r>
    </w:p>
    <w:p w:rsidR="00ED45FE" w:rsidRDefault="00ED45FE" w:rsidP="00ED45FE">
      <w:pPr>
        <w:pStyle w:val="a3"/>
        <w:spacing w:after="0" w:line="240" w:lineRule="auto"/>
        <w:ind w:left="360"/>
        <w:rPr>
          <w:rFonts w:ascii="Times New Roman" w:hAnsi="Times New Roman" w:cs="Times New Roman"/>
          <w:vertAlign w:val="subscript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C</w:t>
      </w:r>
      <w:r w:rsidRPr="00ED45FE">
        <w:rPr>
          <w:rFonts w:ascii="Times New Roman" w:hAnsi="Times New Roman" w:cs="Times New Roman"/>
          <w:vertAlign w:val="subscript"/>
          <w:lang w:val="en-US"/>
        </w:rPr>
        <w:t>12</w:t>
      </w:r>
      <w:r>
        <w:rPr>
          <w:rFonts w:ascii="Times New Roman" w:hAnsi="Times New Roman" w:cs="Times New Roman"/>
          <w:lang w:val="en-US"/>
        </w:rPr>
        <w:t>H</w:t>
      </w:r>
      <w:r w:rsidRPr="00ED45FE">
        <w:rPr>
          <w:rFonts w:ascii="Times New Roman" w:hAnsi="Times New Roman" w:cs="Times New Roman"/>
          <w:vertAlign w:val="subscript"/>
          <w:lang w:val="en-US"/>
        </w:rPr>
        <w:t>22</w:t>
      </w:r>
      <w:r>
        <w:rPr>
          <w:rFonts w:ascii="Times New Roman" w:hAnsi="Times New Roman" w:cs="Times New Roman"/>
          <w:lang w:val="en-US"/>
        </w:rPr>
        <w:t>O</w:t>
      </w:r>
      <w:r w:rsidRPr="00ED45FE">
        <w:rPr>
          <w:rFonts w:ascii="Times New Roman" w:hAnsi="Times New Roman" w:cs="Times New Roman"/>
          <w:vertAlign w:val="subscript"/>
          <w:lang w:val="en-US"/>
        </w:rPr>
        <w:t>11</w:t>
      </w:r>
      <w:r>
        <w:rPr>
          <w:rFonts w:ascii="Times New Roman" w:hAnsi="Times New Roman" w:cs="Times New Roman"/>
          <w:lang w:val="en-US"/>
        </w:rPr>
        <w:t xml:space="preserve">) = </w:t>
      </w:r>
      <w:proofErr w:type="spell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p</w:t>
      </w:r>
      <w:proofErr w:type="spellEnd"/>
      <w:r>
        <w:rPr>
          <w:rFonts w:ascii="Times New Roman" w:hAnsi="Times New Roman" w:cs="Times New Roman"/>
          <w:vertAlign w:val="subscript"/>
          <w:lang w:val="en-US"/>
        </w:rPr>
        <w:t>-pa</w:t>
      </w:r>
      <w:r>
        <w:rPr>
          <w:rFonts w:ascii="Times New Roman" w:hAnsi="Times New Roman" w:cs="Times New Roman"/>
          <w:lang w:val="en-US"/>
        </w:rPr>
        <w:t>(C</w:t>
      </w:r>
      <w:r w:rsidRPr="00ED45FE">
        <w:rPr>
          <w:rFonts w:ascii="Times New Roman" w:hAnsi="Times New Roman" w:cs="Times New Roman"/>
          <w:vertAlign w:val="subscript"/>
          <w:lang w:val="en-US"/>
        </w:rPr>
        <w:t>12</w:t>
      </w:r>
      <w:r>
        <w:rPr>
          <w:rFonts w:ascii="Times New Roman" w:hAnsi="Times New Roman" w:cs="Times New Roman"/>
          <w:lang w:val="en-US"/>
        </w:rPr>
        <w:t>H</w:t>
      </w:r>
      <w:r w:rsidRPr="00ED45FE">
        <w:rPr>
          <w:rFonts w:ascii="Times New Roman" w:hAnsi="Times New Roman" w:cs="Times New Roman"/>
          <w:vertAlign w:val="subscript"/>
          <w:lang w:val="en-US"/>
        </w:rPr>
        <w:t>22</w:t>
      </w:r>
      <w:r>
        <w:rPr>
          <w:rFonts w:ascii="Times New Roman" w:hAnsi="Times New Roman" w:cs="Times New Roman"/>
          <w:lang w:val="en-US"/>
        </w:rPr>
        <w:t>O</w:t>
      </w:r>
      <w:r w:rsidRPr="00ED45FE">
        <w:rPr>
          <w:rFonts w:ascii="Times New Roman" w:hAnsi="Times New Roman" w:cs="Times New Roman"/>
          <w:vertAlign w:val="subscript"/>
          <w:lang w:val="en-US"/>
        </w:rPr>
        <w:t>11</w:t>
      </w:r>
      <w:r>
        <w:rPr>
          <w:rFonts w:ascii="Times New Roman" w:hAnsi="Times New Roman" w:cs="Times New Roman"/>
          <w:lang w:val="en-US"/>
        </w:rPr>
        <w:t xml:space="preserve">) </w:t>
      </w:r>
      <w:r w:rsidRPr="00ED45FE">
        <w:rPr>
          <w:rFonts w:ascii="Times New Roman" w:hAnsi="Times New Roman" w:cs="Times New Roman"/>
          <w:lang w:val="en-US"/>
        </w:rPr>
        <w:t>×</w:t>
      </w:r>
      <w:r>
        <w:rPr>
          <w:rFonts w:ascii="Times New Roman" w:hAnsi="Times New Roman" w:cs="Times New Roman"/>
          <w:lang w:val="en-US"/>
        </w:rPr>
        <w:t xml:space="preserve"> </w:t>
      </w:r>
      <w:r w:rsidRPr="00ED45FE">
        <w:rPr>
          <w:rFonts w:ascii="Times New Roman" w:hAnsi="Times New Roman" w:cs="Times New Roman"/>
          <w:lang w:val="en-US"/>
        </w:rPr>
        <w:t>ω</w:t>
      </w:r>
      <w:r>
        <w:rPr>
          <w:rFonts w:ascii="Times New Roman" w:hAnsi="Times New Roman" w:cs="Times New Roman"/>
          <w:vertAlign w:val="subscript"/>
          <w:lang w:val="en-US"/>
        </w:rPr>
        <w:t>2</w:t>
      </w:r>
    </w:p>
    <w:p w:rsidR="00DE1210" w:rsidRDefault="00DE1210" w:rsidP="00ED45FE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>
        <w:rPr>
          <w:rFonts w:ascii="Times New Roman" w:hAnsi="Times New Roman" w:cs="Times New Roman"/>
          <w:vertAlign w:val="subscript"/>
          <w:lang w:val="en-US"/>
        </w:rPr>
        <w:t>2</w:t>
      </w:r>
      <w:r>
        <w:rPr>
          <w:rFonts w:ascii="Times New Roman" w:hAnsi="Times New Roman" w:cs="Times New Roman"/>
          <w:lang w:val="en-US"/>
        </w:rPr>
        <w:t>(</w:t>
      </w:r>
      <w:proofErr w:type="gramEnd"/>
      <w:r>
        <w:rPr>
          <w:rFonts w:ascii="Times New Roman" w:hAnsi="Times New Roman" w:cs="Times New Roman"/>
          <w:lang w:val="en-US"/>
        </w:rPr>
        <w:t>C</w:t>
      </w:r>
      <w:r w:rsidRPr="00ED45FE">
        <w:rPr>
          <w:rFonts w:ascii="Times New Roman" w:hAnsi="Times New Roman" w:cs="Times New Roman"/>
          <w:vertAlign w:val="subscript"/>
          <w:lang w:val="en-US"/>
        </w:rPr>
        <w:t>12</w:t>
      </w:r>
      <w:r>
        <w:rPr>
          <w:rFonts w:ascii="Times New Roman" w:hAnsi="Times New Roman" w:cs="Times New Roman"/>
          <w:lang w:val="en-US"/>
        </w:rPr>
        <w:t>H</w:t>
      </w:r>
      <w:r w:rsidRPr="00ED45FE">
        <w:rPr>
          <w:rFonts w:ascii="Times New Roman" w:hAnsi="Times New Roman" w:cs="Times New Roman"/>
          <w:vertAlign w:val="subscript"/>
          <w:lang w:val="en-US"/>
        </w:rPr>
        <w:t>22</w:t>
      </w:r>
      <w:r>
        <w:rPr>
          <w:rFonts w:ascii="Times New Roman" w:hAnsi="Times New Roman" w:cs="Times New Roman"/>
          <w:lang w:val="en-US"/>
        </w:rPr>
        <w:t>O</w:t>
      </w:r>
      <w:r w:rsidRPr="00ED45FE">
        <w:rPr>
          <w:rFonts w:ascii="Times New Roman" w:hAnsi="Times New Roman" w:cs="Times New Roman"/>
          <w:vertAlign w:val="subscript"/>
          <w:lang w:val="en-US"/>
        </w:rPr>
        <w:t>11</w:t>
      </w:r>
      <w:r>
        <w:rPr>
          <w:rFonts w:ascii="Times New Roman" w:hAnsi="Times New Roman" w:cs="Times New Roman"/>
          <w:lang w:val="en-US"/>
        </w:rPr>
        <w:t>) =</w:t>
      </w:r>
      <w:r>
        <w:rPr>
          <w:rFonts w:ascii="Times New Roman" w:hAnsi="Times New Roman" w:cs="Times New Roman"/>
          <w:lang w:val="en-US"/>
        </w:rPr>
        <w:t xml:space="preserve"> 500</w:t>
      </w:r>
      <w:r>
        <w:rPr>
          <w:rFonts w:ascii="Times New Roman" w:hAnsi="Times New Roman" w:cs="Times New Roman"/>
        </w:rPr>
        <w:t xml:space="preserve"> г </w:t>
      </w:r>
      <w:r w:rsidRPr="00DE1210">
        <w:rPr>
          <w:rFonts w:ascii="Times New Roman" w:hAnsi="Times New Roman" w:cs="Times New Roman"/>
        </w:rPr>
        <w:t>×</w:t>
      </w:r>
      <w:r>
        <w:rPr>
          <w:rFonts w:ascii="Times New Roman" w:hAnsi="Times New Roman" w:cs="Times New Roman"/>
        </w:rPr>
        <w:t xml:space="preserve"> 0,04 = 20 г</w:t>
      </w:r>
    </w:p>
    <w:p w:rsidR="00DE1210" w:rsidRDefault="00DE1210" w:rsidP="00ED45FE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lang w:val="en-US"/>
        </w:rPr>
        <w:t>m</w:t>
      </w:r>
      <w:r w:rsidRPr="00DE1210">
        <w:rPr>
          <w:rFonts w:ascii="Times New Roman" w:hAnsi="Times New Roman" w:cs="Times New Roman"/>
        </w:rPr>
        <w:t>2(</w:t>
      </w:r>
      <w:proofErr w:type="gramEnd"/>
      <w:r>
        <w:rPr>
          <w:rFonts w:ascii="Times New Roman" w:hAnsi="Times New Roman" w:cs="Times New Roman"/>
          <w:lang w:val="en-US"/>
        </w:rPr>
        <w:t>H</w:t>
      </w:r>
      <w:r w:rsidRPr="00DE121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>O</w:t>
      </w:r>
      <w:r w:rsidRPr="00DE1210">
        <w:rPr>
          <w:rFonts w:ascii="Times New Roman" w:hAnsi="Times New Roman" w:cs="Times New Roman"/>
        </w:rPr>
        <w:t xml:space="preserve">) = </w:t>
      </w:r>
      <w:r>
        <w:rPr>
          <w:rFonts w:ascii="Times New Roman" w:hAnsi="Times New Roman" w:cs="Times New Roman"/>
        </w:rPr>
        <w:t>500 г – 20 г = 480 г</w:t>
      </w:r>
    </w:p>
    <w:p w:rsidR="00DE1210" w:rsidRDefault="00DE1210" w:rsidP="00ED45FE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Ответ: Для приготовления 500 г 6%-</w:t>
      </w:r>
      <w:proofErr w:type="spellStart"/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раствора сахара необходимо взять 30 г сахара и 470 г воды, а для приготовления 500 г 4%-</w:t>
      </w:r>
      <w:proofErr w:type="spellStart"/>
      <w:r>
        <w:rPr>
          <w:rFonts w:ascii="Times New Roman" w:hAnsi="Times New Roman" w:cs="Times New Roman"/>
        </w:rPr>
        <w:t>го</w:t>
      </w:r>
      <w:proofErr w:type="spellEnd"/>
      <w:r>
        <w:rPr>
          <w:rFonts w:ascii="Times New Roman" w:hAnsi="Times New Roman" w:cs="Times New Roman"/>
        </w:rPr>
        <w:t xml:space="preserve"> раствора сахара необходимо взять 20 г сахара и 480 г воды.</w:t>
      </w:r>
    </w:p>
    <w:p w:rsidR="00DE1210" w:rsidRDefault="00DE1210" w:rsidP="00ED45FE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</w:p>
    <w:p w:rsidR="00DE1210" w:rsidRDefault="00DE1210" w:rsidP="00DE1210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Определите массовую долю растворенного вещества  (Х) в %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следующих растворах: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1137"/>
        <w:gridCol w:w="1476"/>
        <w:gridCol w:w="1480"/>
        <w:gridCol w:w="1480"/>
        <w:gridCol w:w="1373"/>
      </w:tblGrid>
      <w:tr w:rsidR="00DE1210" w:rsidTr="002C6D8C">
        <w:tc>
          <w:tcPr>
            <w:tcW w:w="2410" w:type="dxa"/>
            <w:vMerge w:val="restart"/>
          </w:tcPr>
          <w:p w:rsidR="00DE1210" w:rsidRDefault="00DE1210" w:rsidP="00DE121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  <w:gridSpan w:val="5"/>
          </w:tcPr>
          <w:p w:rsidR="00DE1210" w:rsidRDefault="00DE1210" w:rsidP="00DE121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Вариант</w:t>
            </w:r>
          </w:p>
        </w:tc>
      </w:tr>
      <w:tr w:rsidR="00DE1210" w:rsidTr="002C6D8C">
        <w:tc>
          <w:tcPr>
            <w:tcW w:w="2410" w:type="dxa"/>
            <w:vMerge/>
          </w:tcPr>
          <w:p w:rsidR="00DE1210" w:rsidRDefault="00DE1210" w:rsidP="00DE1210">
            <w:pPr>
              <w:pStyle w:val="a3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</w:tcPr>
          <w:p w:rsidR="00DE1210" w:rsidRDefault="00DE1210" w:rsidP="00DE121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6" w:type="dxa"/>
          </w:tcPr>
          <w:p w:rsidR="00DE1210" w:rsidRDefault="00DE1210" w:rsidP="00DE121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0" w:type="dxa"/>
          </w:tcPr>
          <w:p w:rsidR="00DE1210" w:rsidRDefault="00DE1210" w:rsidP="00DE121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0" w:type="dxa"/>
          </w:tcPr>
          <w:p w:rsidR="00DE1210" w:rsidRDefault="00DE1210" w:rsidP="00DE121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</w:tcPr>
          <w:p w:rsidR="00DE1210" w:rsidRDefault="00DE1210" w:rsidP="00DE1210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1210" w:rsidTr="002C6D8C">
        <w:tc>
          <w:tcPr>
            <w:tcW w:w="2410" w:type="dxa"/>
          </w:tcPr>
          <w:p w:rsidR="00DE1210" w:rsidRPr="00DE1210" w:rsidRDefault="00DE1210" w:rsidP="00DE1210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m(X)</w:t>
            </w:r>
          </w:p>
        </w:tc>
        <w:tc>
          <w:tcPr>
            <w:tcW w:w="1137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76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480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480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373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</w:tr>
      <w:tr w:rsidR="00DE1210" w:rsidTr="002C6D8C">
        <w:tc>
          <w:tcPr>
            <w:tcW w:w="2410" w:type="dxa"/>
          </w:tcPr>
          <w:p w:rsidR="00DE1210" w:rsidRPr="002C6D8C" w:rsidRDefault="002C6D8C" w:rsidP="00DE1210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m(H2O)</w:t>
            </w:r>
          </w:p>
        </w:tc>
        <w:tc>
          <w:tcPr>
            <w:tcW w:w="1137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476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480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1480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</w:t>
            </w:r>
          </w:p>
        </w:tc>
        <w:tc>
          <w:tcPr>
            <w:tcW w:w="1373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720</w:t>
            </w:r>
          </w:p>
        </w:tc>
      </w:tr>
      <w:tr w:rsidR="00DE1210" w:rsidTr="002C6D8C">
        <w:tc>
          <w:tcPr>
            <w:tcW w:w="2410" w:type="dxa"/>
          </w:tcPr>
          <w:p w:rsidR="00DE1210" w:rsidRPr="002C6D8C" w:rsidRDefault="002C6D8C" w:rsidP="00DE1210">
            <w:pPr>
              <w:pStyle w:val="a3"/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p</w:t>
            </w:r>
            <w:proofErr w:type="spellEnd"/>
            <w:r>
              <w:rPr>
                <w:rFonts w:ascii="Times New Roman" w:hAnsi="Times New Roman" w:cs="Times New Roman"/>
                <w:vertAlign w:val="subscript"/>
                <w:lang w:val="en-US"/>
              </w:rPr>
              <w:t>-pa</w:t>
            </w:r>
            <w:r>
              <w:rPr>
                <w:rFonts w:ascii="Times New Roman" w:hAnsi="Times New Roman" w:cs="Times New Roman"/>
                <w:lang w:val="en-US"/>
              </w:rPr>
              <w:t>=m(X)+m(H2O)</w:t>
            </w:r>
          </w:p>
        </w:tc>
        <w:tc>
          <w:tcPr>
            <w:tcW w:w="1137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476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</w:t>
            </w:r>
          </w:p>
        </w:tc>
        <w:tc>
          <w:tcPr>
            <w:tcW w:w="1480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574,7</w:t>
            </w:r>
          </w:p>
        </w:tc>
        <w:tc>
          <w:tcPr>
            <w:tcW w:w="1480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683,1</w:t>
            </w:r>
          </w:p>
        </w:tc>
        <w:tc>
          <w:tcPr>
            <w:tcW w:w="1373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782,2</w:t>
            </w:r>
          </w:p>
        </w:tc>
      </w:tr>
      <w:tr w:rsidR="00DE1210" w:rsidTr="002C6D8C">
        <w:tc>
          <w:tcPr>
            <w:tcW w:w="2410" w:type="dxa"/>
          </w:tcPr>
          <w:p w:rsidR="00DE1210" w:rsidRPr="002C6D8C" w:rsidRDefault="002C6D8C" w:rsidP="00DE1210">
            <w:pPr>
              <w:pStyle w:val="a3"/>
              <w:ind w:left="0"/>
              <w:rPr>
                <w:rFonts w:ascii="Times New Roman" w:hAnsi="Times New Roman" w:cs="Times New Roman"/>
                <w:vertAlign w:val="subscript"/>
                <w:lang w:val="en-US"/>
              </w:rPr>
            </w:pPr>
            <w:r w:rsidRPr="002C6D8C">
              <w:rPr>
                <w:rFonts w:ascii="Times New Roman" w:hAnsi="Times New Roman" w:cs="Times New Roman"/>
              </w:rPr>
              <w:t>ω</w:t>
            </w:r>
            <w:r>
              <w:rPr>
                <w:rFonts w:ascii="Times New Roman" w:hAnsi="Times New Roman" w:cs="Times New Roman"/>
              </w:rPr>
              <w:t>(Х)=</w:t>
            </w:r>
            <w:r>
              <w:rPr>
                <w:rFonts w:ascii="Times New Roman" w:hAnsi="Times New Roman" w:cs="Times New Roman"/>
                <w:lang w:val="en-US"/>
              </w:rPr>
              <w:t>m(X)/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</w:t>
            </w:r>
            <w:r>
              <w:rPr>
                <w:rFonts w:ascii="Times New Roman" w:hAnsi="Times New Roman" w:cs="Times New Roman"/>
                <w:vertAlign w:val="subscript"/>
                <w:lang w:val="en-US"/>
              </w:rPr>
              <w:t>p</w:t>
            </w:r>
            <w:proofErr w:type="spellEnd"/>
            <w:r>
              <w:rPr>
                <w:rFonts w:ascii="Times New Roman" w:hAnsi="Times New Roman" w:cs="Times New Roman"/>
                <w:vertAlign w:val="subscript"/>
                <w:lang w:val="en-US"/>
              </w:rPr>
              <w:t>-pa</w:t>
            </w:r>
          </w:p>
        </w:tc>
        <w:tc>
          <w:tcPr>
            <w:tcW w:w="1137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1,64</w:t>
            </w:r>
          </w:p>
        </w:tc>
        <w:tc>
          <w:tcPr>
            <w:tcW w:w="1476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5,86</w:t>
            </w:r>
          </w:p>
        </w:tc>
        <w:tc>
          <w:tcPr>
            <w:tcW w:w="1480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8,13</w:t>
            </w:r>
          </w:p>
        </w:tc>
        <w:tc>
          <w:tcPr>
            <w:tcW w:w="1480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7,77</w:t>
            </w:r>
          </w:p>
        </w:tc>
        <w:tc>
          <w:tcPr>
            <w:tcW w:w="1373" w:type="dxa"/>
          </w:tcPr>
          <w:p w:rsidR="00DE1210" w:rsidRDefault="002C6D8C" w:rsidP="002C6D8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7,95</w:t>
            </w:r>
            <w:bookmarkStart w:id="0" w:name="_GoBack"/>
            <w:bookmarkEnd w:id="0"/>
          </w:p>
        </w:tc>
      </w:tr>
    </w:tbl>
    <w:p w:rsidR="00DE1210" w:rsidRPr="00DE1210" w:rsidRDefault="00DE1210" w:rsidP="00DE1210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</w:p>
    <w:p w:rsidR="00ED45FE" w:rsidRPr="00DE1210" w:rsidRDefault="00ED45FE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</w:p>
    <w:p w:rsidR="00ED45FE" w:rsidRPr="00DE1210" w:rsidRDefault="00ED45FE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</w:p>
    <w:p w:rsidR="00ED45FE" w:rsidRPr="00DE1210" w:rsidRDefault="00ED45FE" w:rsidP="007A3242">
      <w:pPr>
        <w:pStyle w:val="a3"/>
        <w:spacing w:after="0" w:line="240" w:lineRule="auto"/>
        <w:ind w:left="360"/>
        <w:rPr>
          <w:rFonts w:ascii="Times New Roman" w:hAnsi="Times New Roman" w:cs="Times New Roman"/>
        </w:rPr>
      </w:pPr>
    </w:p>
    <w:p w:rsidR="006A5EFB" w:rsidRPr="007D0FE9" w:rsidRDefault="006A5EFB" w:rsidP="006A5EFB">
      <w:pPr>
        <w:pStyle w:val="a3"/>
        <w:spacing w:after="0" w:line="240" w:lineRule="auto"/>
        <w:ind w:left="360"/>
        <w:rPr>
          <w:rFonts w:ascii="Times New Roman" w:hAnsi="Times New Roman" w:cs="Times New Roman"/>
          <w:lang w:val="uk-UA"/>
        </w:rPr>
      </w:pPr>
    </w:p>
    <w:sectPr w:rsidR="006A5EFB" w:rsidRPr="007D0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76C35"/>
    <w:multiLevelType w:val="hybridMultilevel"/>
    <w:tmpl w:val="2A9886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FE9"/>
    <w:rsid w:val="002C6D8C"/>
    <w:rsid w:val="005F4FB1"/>
    <w:rsid w:val="006A5EFB"/>
    <w:rsid w:val="007A3242"/>
    <w:rsid w:val="007D0FE9"/>
    <w:rsid w:val="00DE1210"/>
    <w:rsid w:val="00E73CA5"/>
    <w:rsid w:val="00ED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FE9"/>
    <w:pPr>
      <w:ind w:left="720"/>
      <w:contextualSpacing/>
    </w:pPr>
  </w:style>
  <w:style w:type="table" w:styleId="a4">
    <w:name w:val="Table Grid"/>
    <w:basedOn w:val="a1"/>
    <w:uiPriority w:val="59"/>
    <w:rsid w:val="00DE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FE9"/>
    <w:pPr>
      <w:ind w:left="720"/>
      <w:contextualSpacing/>
    </w:pPr>
  </w:style>
  <w:style w:type="table" w:styleId="a4">
    <w:name w:val="Table Grid"/>
    <w:basedOn w:val="a1"/>
    <w:uiPriority w:val="59"/>
    <w:rsid w:val="00DE1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Рогозин</dc:creator>
  <cp:lastModifiedBy>Владимир Рогозин</cp:lastModifiedBy>
  <cp:revision>1</cp:revision>
  <dcterms:created xsi:type="dcterms:W3CDTF">2016-02-15T01:52:00Z</dcterms:created>
  <dcterms:modified xsi:type="dcterms:W3CDTF">2016-02-15T02:50:00Z</dcterms:modified>
</cp:coreProperties>
</file>