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59" w:rsidRDefault="00383174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v</w:t>
      </w: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2E2E2E"/>
          <w:sz w:val="20"/>
          <w:szCs w:val="20"/>
        </w:rPr>
        <w:t> = v</w:t>
      </w: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bscript"/>
        </w:rPr>
        <w:t>1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*</w:t>
      </w:r>
      <w:proofErr w:type="spellStart"/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y</w:t>
      </w: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</w:rPr>
        <w:t>Δt</w:t>
      </w:r>
      <w:proofErr w:type="spellEnd"/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</w:rPr>
        <w:t>/10</w:t>
      </w:r>
      <w:r>
        <w:rPr>
          <w:rFonts w:ascii="Helvetica" w:hAnsi="Helvetica" w:cs="Helvetica"/>
          <w:color w:val="2E2E2E"/>
          <w:sz w:val="20"/>
          <w:szCs w:val="20"/>
        </w:rPr>
        <w:t>. </w:t>
      </w:r>
      <w:r>
        <w:rPr>
          <w:rFonts w:ascii="Helvetica" w:hAnsi="Helvetica" w:cs="Helvetica"/>
          <w:color w:val="2E2E2E"/>
          <w:sz w:val="20"/>
          <w:szCs w:val="20"/>
        </w:rPr>
        <w:br/>
        <w:t>v - скорость реакции. </w:t>
      </w:r>
      <w:r>
        <w:rPr>
          <w:rFonts w:ascii="Helvetica" w:hAnsi="Helvetica" w:cs="Helvetica"/>
          <w:color w:val="2E2E2E"/>
          <w:sz w:val="20"/>
          <w:szCs w:val="20"/>
        </w:rPr>
        <w:br/>
        <w:t>y (гамма) - температурный коэффициент скорости - число, характеризующее ускорение реакции при нагревании на 10 градусов.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Δt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- разность температур.</w:t>
      </w:r>
      <w:r>
        <w:rPr>
          <w:rFonts w:ascii="Helvetica" w:hAnsi="Helvetica" w:cs="Helvetica"/>
          <w:color w:val="2E2E2E"/>
          <w:sz w:val="20"/>
          <w:szCs w:val="20"/>
        </w:rPr>
        <w:br/>
        <w:t>v</w:t>
      </w:r>
      <w:r w:rsidRPr="00383174">
        <w:rPr>
          <w:rFonts w:ascii="Helvetica" w:hAnsi="Helvetica" w:cs="Helvetica"/>
          <w:color w:val="2E2E2E"/>
          <w:sz w:val="20"/>
          <w:szCs w:val="20"/>
          <w:vertAlign w:val="subscript"/>
        </w:rPr>
        <w:t>2</w:t>
      </w:r>
      <w:r>
        <w:rPr>
          <w:rFonts w:ascii="Helvetica" w:hAnsi="Helvetica" w:cs="Helvetica"/>
          <w:color w:val="2E2E2E"/>
          <w:sz w:val="20"/>
          <w:szCs w:val="20"/>
        </w:rPr>
        <w:t>/v</w:t>
      </w:r>
      <w:r w:rsidRPr="00383174">
        <w:rPr>
          <w:rFonts w:ascii="Helvetica" w:hAnsi="Helvetica" w:cs="Helvetica"/>
          <w:color w:val="2E2E2E"/>
          <w:sz w:val="20"/>
          <w:szCs w:val="20"/>
          <w:vertAlign w:val="subscript"/>
        </w:rPr>
        <w:t>1</w:t>
      </w:r>
      <w:r>
        <w:rPr>
          <w:rFonts w:ascii="Helvetica" w:hAnsi="Helvetica" w:cs="Helvetica"/>
          <w:color w:val="2E2E2E"/>
          <w:sz w:val="20"/>
          <w:szCs w:val="20"/>
        </w:rPr>
        <w:t>=</w:t>
      </w:r>
      <w:r>
        <w:rPr>
          <w:rFonts w:ascii="Helvetica" w:hAnsi="Helvetica" w:cs="Helvetica"/>
          <w:color w:val="2E2E2E"/>
          <w:sz w:val="20"/>
          <w:szCs w:val="20"/>
          <w:lang w:val="en-US"/>
        </w:rPr>
        <w:t xml:space="preserve"> </w:t>
      </w:r>
      <w:proofErr w:type="spellStart"/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y</w:t>
      </w: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</w:rPr>
        <w:t>Δt</w:t>
      </w:r>
      <w:proofErr w:type="spellEnd"/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</w:rPr>
        <w:t>/10</w:t>
      </w:r>
    </w:p>
    <w:p w:rsidR="00383174" w:rsidRDefault="00383174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</w:pP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6.25=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proofErr w:type="spellStart"/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y</w:t>
      </w: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</w:rPr>
        <w:t>Δt</w:t>
      </w:r>
      <w:proofErr w:type="spellEnd"/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</w:rPr>
        <w:t>/10</w:t>
      </w:r>
    </w:p>
    <w:p w:rsidR="00383174" w:rsidRDefault="00383174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 xml:space="preserve">6.25= </w:t>
      </w:r>
      <w:proofErr w:type="gramStart"/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y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  <w:t>(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  <w:t>50-39)</w:t>
      </w: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</w:rPr>
        <w:t>/10</w:t>
      </w:r>
    </w:p>
    <w:p w:rsidR="00383174" w:rsidRDefault="00383174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</w:pP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6.25=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y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  <w:t>(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  <w:t>11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  <w:t>)</w:t>
      </w: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</w:rPr>
        <w:t>/10</w:t>
      </w:r>
    </w:p>
    <w:p w:rsidR="00383174" w:rsidRPr="00383174" w:rsidRDefault="00383174" w:rsidP="00383174">
      <w:pPr>
        <w:rPr>
          <w:lang w:val="en-US"/>
        </w:rPr>
      </w:pP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6.25=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 xml:space="preserve"> </w:t>
      </w:r>
      <w:r w:rsidRPr="00383174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y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vertAlign w:val="superscript"/>
          <w:lang w:val="en-US"/>
        </w:rPr>
        <w:t>1.1</w:t>
      </w:r>
    </w:p>
    <w:p w:rsidR="00383174" w:rsidRPr="00383174" w:rsidRDefault="00F61695">
      <w:pPr>
        <w:rPr>
          <w:lang w:val="en-US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y</w:t>
      </w:r>
      <w:bookmarkStart w:id="0" w:name="_GoBack"/>
      <w:bookmarkEnd w:id="0"/>
      <w:r w:rsidR="00383174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=5.29</w:t>
      </w:r>
    </w:p>
    <w:p w:rsidR="00F61695" w:rsidRPr="00383174" w:rsidRDefault="00F61695">
      <w:pPr>
        <w:rPr>
          <w:lang w:val="en-US"/>
        </w:rPr>
      </w:pPr>
    </w:p>
    <w:sectPr w:rsidR="00F61695" w:rsidRPr="0038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74"/>
    <w:rsid w:val="00383174"/>
    <w:rsid w:val="005E5759"/>
    <w:rsid w:val="00F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2015-11-04T13:08:00Z</dcterms:created>
  <dcterms:modified xsi:type="dcterms:W3CDTF">2015-11-04T13:14:00Z</dcterms:modified>
</cp:coreProperties>
</file>