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C66" w:rsidRPr="004A5C66" w:rsidRDefault="004A5C66" w:rsidP="004A5C66">
      <w:pPr>
        <w:spacing w:before="100" w:beforeAutospacing="1" w:after="446" w:line="480" w:lineRule="atLeast"/>
        <w:jc w:val="center"/>
        <w:outlineLvl w:val="2"/>
        <w:rPr>
          <w:rFonts w:ascii="Segoe UI" w:eastAsia="Times New Roman" w:hAnsi="Segoe UI" w:cs="Segoe UI"/>
          <w:color w:val="555555"/>
          <w:sz w:val="46"/>
          <w:szCs w:val="46"/>
          <w:lang w:eastAsia="ru-RU"/>
        </w:rPr>
      </w:pPr>
      <w:r w:rsidRPr="004A5C66">
        <w:rPr>
          <w:rFonts w:ascii="Segoe UI" w:eastAsia="Times New Roman" w:hAnsi="Segoe UI" w:cs="Segoe UI"/>
          <w:color w:val="555555"/>
          <w:sz w:val="46"/>
          <w:szCs w:val="46"/>
          <w:lang w:eastAsia="ru-RU"/>
        </w:rPr>
        <w:t>1 вариант</w:t>
      </w:r>
    </w:p>
    <w:p w:rsidR="004A5C66" w:rsidRPr="004A5C66" w:rsidRDefault="004A5C66" w:rsidP="004A5C66">
      <w:pPr>
        <w:spacing w:before="100" w:beforeAutospacing="1" w:after="446" w:line="343" w:lineRule="atLeast"/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</w:pPr>
      <w:r w:rsidRPr="004A5C66">
        <w:rPr>
          <w:rFonts w:ascii="Segoe UI" w:eastAsia="Times New Roman" w:hAnsi="Segoe UI" w:cs="Segoe UI"/>
          <w:b/>
          <w:bCs/>
          <w:color w:val="555555"/>
          <w:sz w:val="29"/>
          <w:lang w:eastAsia="ru-RU"/>
        </w:rPr>
        <w:t>1.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t xml:space="preserve"> Называя деньги всеобщим эквивалентом, подразумевают, что денежный товар выступает как</w:t>
      </w:r>
    </w:p>
    <w:p w:rsidR="004A5C66" w:rsidRPr="004A5C66" w:rsidRDefault="004A5C66" w:rsidP="004A5C66">
      <w:pPr>
        <w:spacing w:before="100" w:beforeAutospacing="1" w:after="446" w:line="343" w:lineRule="atLeast"/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</w:pP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t>1) продукт труда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2) экономическое благо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3) предмет, который удовлетворяет потребности людей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4) равноценный, равнозначный, заменяющий другие товары</w:t>
      </w:r>
    </w:p>
    <w:p w:rsidR="004A5C66" w:rsidRPr="004A5C66" w:rsidRDefault="004A5C66" w:rsidP="004A5C66">
      <w:pPr>
        <w:spacing w:before="100" w:beforeAutospacing="1" w:after="446" w:line="343" w:lineRule="atLeast"/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</w:pPr>
      <w:r w:rsidRPr="004A5C66">
        <w:rPr>
          <w:rFonts w:ascii="Segoe UI" w:eastAsia="Times New Roman" w:hAnsi="Segoe UI" w:cs="Segoe UI"/>
          <w:b/>
          <w:bCs/>
          <w:color w:val="555555"/>
          <w:sz w:val="29"/>
          <w:lang w:eastAsia="ru-RU"/>
        </w:rPr>
        <w:t>2.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t xml:space="preserve"> Деньги выполняют функцию средства обращения </w:t>
      </w:r>
      <w:proofErr w:type="gramStart"/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t>при</w:t>
      </w:r>
      <w:proofErr w:type="gramEnd"/>
    </w:p>
    <w:p w:rsidR="004A5C66" w:rsidRPr="004A5C66" w:rsidRDefault="004A5C66" w:rsidP="004A5C66">
      <w:pPr>
        <w:spacing w:before="100" w:beforeAutospacing="1" w:after="446" w:line="343" w:lineRule="atLeast"/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</w:pP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t xml:space="preserve">1) </w:t>
      </w:r>
      <w:proofErr w:type="gramStart"/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t>установлении</w:t>
      </w:r>
      <w:proofErr w:type="gramEnd"/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t xml:space="preserve"> цены на товар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2) продаже товара на оптовом рынке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3) оплате услуг оператора связи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4) международных расчётах</w:t>
      </w:r>
    </w:p>
    <w:p w:rsidR="004A5C66" w:rsidRPr="004A5C66" w:rsidRDefault="004A5C66" w:rsidP="004A5C66">
      <w:pPr>
        <w:spacing w:before="100" w:beforeAutospacing="1" w:after="446" w:line="343" w:lineRule="atLeast"/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</w:pPr>
      <w:r w:rsidRPr="004A5C66">
        <w:rPr>
          <w:rFonts w:ascii="Segoe UI" w:eastAsia="Times New Roman" w:hAnsi="Segoe UI" w:cs="Segoe UI"/>
          <w:b/>
          <w:bCs/>
          <w:color w:val="555555"/>
          <w:sz w:val="29"/>
          <w:lang w:eastAsia="ru-RU"/>
        </w:rPr>
        <w:t>3.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t xml:space="preserve"> Зарплата гражданина А. на 3 тысячи рублей выше зарплаты гражданина Б. В этом примере деньги выполняют функцию</w:t>
      </w:r>
    </w:p>
    <w:p w:rsidR="004A5C66" w:rsidRPr="004A5C66" w:rsidRDefault="004A5C66" w:rsidP="004A5C66">
      <w:pPr>
        <w:spacing w:before="100" w:beforeAutospacing="1" w:after="446" w:line="343" w:lineRule="atLeast"/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</w:pP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t>1) средства обращения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2) средства платежа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3) меры стоимости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4) средства накопления</w:t>
      </w:r>
    </w:p>
    <w:p w:rsidR="004A5C66" w:rsidRPr="004A5C66" w:rsidRDefault="004A5C66" w:rsidP="004A5C66">
      <w:pPr>
        <w:spacing w:before="100" w:beforeAutospacing="1" w:after="446" w:line="343" w:lineRule="atLeast"/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</w:pPr>
      <w:r w:rsidRPr="004A5C66">
        <w:rPr>
          <w:rFonts w:ascii="Segoe UI" w:eastAsia="Times New Roman" w:hAnsi="Segoe UI" w:cs="Segoe UI"/>
          <w:b/>
          <w:bCs/>
          <w:color w:val="555555"/>
          <w:sz w:val="29"/>
          <w:lang w:eastAsia="ru-RU"/>
        </w:rPr>
        <w:t>4.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t xml:space="preserve"> Предприниматель Соколов в соответствии с законом выплачивает заработную плату персоналу два раза в месяц. В приведённом примере деньги выполняют функцию</w:t>
      </w:r>
    </w:p>
    <w:p w:rsidR="004A5C66" w:rsidRPr="004A5C66" w:rsidRDefault="004A5C66" w:rsidP="004A5C66">
      <w:pPr>
        <w:spacing w:before="100" w:beforeAutospacing="1" w:after="446" w:line="343" w:lineRule="atLeast"/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</w:pP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t>1) меры стоимости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2) средства накопления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3) средства обращения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4) средства платежа</w:t>
      </w:r>
    </w:p>
    <w:p w:rsidR="004A5C66" w:rsidRPr="004A5C66" w:rsidRDefault="004A5C66" w:rsidP="004A5C66">
      <w:pPr>
        <w:spacing w:before="100" w:beforeAutospacing="1" w:after="446" w:line="343" w:lineRule="atLeast"/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</w:pPr>
      <w:r w:rsidRPr="004A5C66">
        <w:rPr>
          <w:rFonts w:ascii="Segoe UI" w:eastAsia="Times New Roman" w:hAnsi="Segoe UI" w:cs="Segoe UI"/>
          <w:b/>
          <w:bCs/>
          <w:color w:val="555555"/>
          <w:sz w:val="29"/>
          <w:lang w:eastAsia="ru-RU"/>
        </w:rPr>
        <w:lastRenderedPageBreak/>
        <w:t>5.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t xml:space="preserve"> Алиса хочет купить новый смартфон, поэтому она несколько месяцев откладывает часть своей стипендии. В этом при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softHyphen/>
        <w:t>мере деньги выполняют функцию</w:t>
      </w:r>
    </w:p>
    <w:p w:rsidR="004A5C66" w:rsidRPr="004A5C66" w:rsidRDefault="004A5C66" w:rsidP="004A5C66">
      <w:pPr>
        <w:spacing w:before="100" w:beforeAutospacing="1" w:after="446" w:line="343" w:lineRule="atLeast"/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</w:pP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t>1) средства платежа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2) средства накопления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3) меры стоимости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4) средства обращения</w:t>
      </w:r>
    </w:p>
    <w:p w:rsidR="004A5C66" w:rsidRPr="004A5C66" w:rsidRDefault="004A5C66" w:rsidP="004A5C66">
      <w:pPr>
        <w:spacing w:before="100" w:beforeAutospacing="1" w:after="446" w:line="343" w:lineRule="atLeast"/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</w:pPr>
      <w:r w:rsidRPr="004A5C66">
        <w:rPr>
          <w:rFonts w:ascii="Segoe UI" w:eastAsia="Times New Roman" w:hAnsi="Segoe UI" w:cs="Segoe UI"/>
          <w:b/>
          <w:bCs/>
          <w:color w:val="555555"/>
          <w:sz w:val="29"/>
          <w:lang w:eastAsia="ru-RU"/>
        </w:rPr>
        <w:t>6.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t xml:space="preserve"> Найдите слово (словосочетание), которое обобщает перечис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softHyphen/>
        <w:t>ленное, и запишите цифру, под которой оно указано.</w:t>
      </w:r>
    </w:p>
    <w:p w:rsidR="004A5C66" w:rsidRPr="004A5C66" w:rsidRDefault="004A5C66" w:rsidP="004A5C66">
      <w:pPr>
        <w:spacing w:before="100" w:beforeAutospacing="1" w:after="446" w:line="343" w:lineRule="atLeast"/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</w:pP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t>1) функции денег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2) средство обращения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3) средство пла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softHyphen/>
        <w:t>тежа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4) мера стоимости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5) мировые деньги</w:t>
      </w:r>
    </w:p>
    <w:p w:rsidR="004A5C66" w:rsidRPr="004A5C66" w:rsidRDefault="004A5C66" w:rsidP="004A5C66">
      <w:pPr>
        <w:spacing w:before="100" w:beforeAutospacing="1" w:after="446" w:line="343" w:lineRule="atLeast"/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</w:pPr>
      <w:r w:rsidRPr="004A5C66">
        <w:rPr>
          <w:rFonts w:ascii="Segoe UI" w:eastAsia="Times New Roman" w:hAnsi="Segoe UI" w:cs="Segoe UI"/>
          <w:b/>
          <w:bCs/>
          <w:color w:val="555555"/>
          <w:sz w:val="29"/>
          <w:lang w:eastAsia="ru-RU"/>
        </w:rPr>
        <w:t>7.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t xml:space="preserve"> Установите соответствие между функциями денег и видами деятельности: к каждому элементу первого столбца подбе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softHyphen/>
        <w:t>рите соответствующий элемент из второго столбца.</w:t>
      </w:r>
    </w:p>
    <w:p w:rsidR="004A5C66" w:rsidRPr="004A5C66" w:rsidRDefault="004A5C66" w:rsidP="004A5C66">
      <w:pPr>
        <w:spacing w:before="100" w:beforeAutospacing="1" w:after="446" w:line="360" w:lineRule="atLeast"/>
        <w:rPr>
          <w:rFonts w:ascii="Segoe UI" w:eastAsia="Times New Roman" w:hAnsi="Segoe UI" w:cs="Segoe UI"/>
          <w:color w:val="555555"/>
          <w:sz w:val="34"/>
          <w:szCs w:val="34"/>
          <w:lang w:eastAsia="ru-RU"/>
        </w:rPr>
      </w:pPr>
      <w:r w:rsidRPr="004A5C66">
        <w:rPr>
          <w:rFonts w:ascii="Segoe UI" w:eastAsia="Times New Roman" w:hAnsi="Segoe UI" w:cs="Segoe UI"/>
          <w:color w:val="555555"/>
          <w:sz w:val="34"/>
          <w:szCs w:val="34"/>
          <w:lang w:eastAsia="ru-RU"/>
        </w:rPr>
        <w:t>Виды деятельности</w:t>
      </w:r>
    </w:p>
    <w:p w:rsidR="004A5C66" w:rsidRPr="004A5C66" w:rsidRDefault="004A5C66" w:rsidP="004A5C66">
      <w:pPr>
        <w:spacing w:before="100" w:beforeAutospacing="1" w:after="446" w:line="343" w:lineRule="atLeast"/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</w:pP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t>А) внесение платы за детский сад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Б) покупка мебели в магазине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В) выплата государством процентов по кредиту международной организации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Г) оплата счёта за электроэнергию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Д) внесение платы за проезд в авто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softHyphen/>
        <w:t>бусе</w:t>
      </w:r>
    </w:p>
    <w:p w:rsidR="004A5C66" w:rsidRPr="004A5C66" w:rsidRDefault="004A5C66" w:rsidP="004A5C66">
      <w:pPr>
        <w:spacing w:before="100" w:beforeAutospacing="1" w:after="446" w:line="360" w:lineRule="atLeast"/>
        <w:rPr>
          <w:rFonts w:ascii="Segoe UI" w:eastAsia="Times New Roman" w:hAnsi="Segoe UI" w:cs="Segoe UI"/>
          <w:color w:val="555555"/>
          <w:sz w:val="34"/>
          <w:szCs w:val="34"/>
          <w:lang w:eastAsia="ru-RU"/>
        </w:rPr>
      </w:pPr>
      <w:r w:rsidRPr="004A5C66">
        <w:rPr>
          <w:rFonts w:ascii="Segoe UI" w:eastAsia="Times New Roman" w:hAnsi="Segoe UI" w:cs="Segoe UI"/>
          <w:color w:val="555555"/>
          <w:sz w:val="34"/>
          <w:szCs w:val="34"/>
          <w:lang w:eastAsia="ru-RU"/>
        </w:rPr>
        <w:t>Функции денег</w:t>
      </w:r>
    </w:p>
    <w:p w:rsidR="004A5C66" w:rsidRPr="004A5C66" w:rsidRDefault="004A5C66" w:rsidP="004A5C66">
      <w:pPr>
        <w:spacing w:before="100" w:beforeAutospacing="1" w:after="446" w:line="343" w:lineRule="atLeast"/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</w:pP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t>1) мировые деньги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2) средство платежа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3) средство обращения</w:t>
      </w:r>
    </w:p>
    <w:p w:rsidR="004A5C66" w:rsidRPr="004A5C66" w:rsidRDefault="004A5C66" w:rsidP="004A5C66">
      <w:pPr>
        <w:spacing w:before="100" w:beforeAutospacing="1" w:after="446" w:line="343" w:lineRule="atLeast"/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</w:pPr>
      <w:r w:rsidRPr="004A5C66">
        <w:rPr>
          <w:rFonts w:ascii="Segoe UI" w:eastAsia="Times New Roman" w:hAnsi="Segoe UI" w:cs="Segoe UI"/>
          <w:b/>
          <w:bCs/>
          <w:color w:val="555555"/>
          <w:sz w:val="29"/>
          <w:lang w:eastAsia="ru-RU"/>
        </w:rPr>
        <w:lastRenderedPageBreak/>
        <w:t>8.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t xml:space="preserve"> Выберите правильные высказывания.</w:t>
      </w:r>
    </w:p>
    <w:p w:rsidR="004A5C66" w:rsidRPr="004A5C66" w:rsidRDefault="004A5C66" w:rsidP="004A5C66">
      <w:pPr>
        <w:spacing w:before="100" w:beforeAutospacing="1" w:after="446" w:line="343" w:lineRule="atLeast"/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</w:pP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t>1) В натуральном обмене отсутствует товар-посредник.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2) При оплате штрафов деньги выполняют функцию сред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softHyphen/>
        <w:t>ства обращения.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 xml:space="preserve">3) Конвертируемость валюты </w:t>
      </w:r>
      <w:proofErr w:type="gramStart"/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t>-э</w:t>
      </w:r>
      <w:proofErr w:type="gramEnd"/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t>то обмен национальной валюты на иные валюты.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 xml:space="preserve">4) Банкноты -это металлические деньги. </w:t>
      </w:r>
    </w:p>
    <w:p w:rsidR="004A5C66" w:rsidRPr="004A5C66" w:rsidRDefault="004A5C66" w:rsidP="004A5C66">
      <w:pPr>
        <w:spacing w:before="100" w:beforeAutospacing="1" w:after="446" w:line="480" w:lineRule="atLeast"/>
        <w:jc w:val="center"/>
        <w:outlineLvl w:val="2"/>
        <w:rPr>
          <w:rFonts w:ascii="Segoe UI" w:eastAsia="Times New Roman" w:hAnsi="Segoe UI" w:cs="Segoe UI"/>
          <w:color w:val="555555"/>
          <w:sz w:val="46"/>
          <w:szCs w:val="46"/>
          <w:lang w:eastAsia="ru-RU"/>
        </w:rPr>
      </w:pPr>
      <w:r w:rsidRPr="004A5C66">
        <w:rPr>
          <w:rFonts w:ascii="Segoe UI" w:eastAsia="Times New Roman" w:hAnsi="Segoe UI" w:cs="Segoe UI"/>
          <w:color w:val="555555"/>
          <w:sz w:val="46"/>
          <w:szCs w:val="46"/>
          <w:lang w:eastAsia="ru-RU"/>
        </w:rPr>
        <w:t>2 вариант</w:t>
      </w:r>
    </w:p>
    <w:p w:rsidR="004A5C66" w:rsidRPr="004A5C66" w:rsidRDefault="004A5C66" w:rsidP="004A5C66">
      <w:pPr>
        <w:spacing w:before="100" w:beforeAutospacing="1" w:after="446" w:line="343" w:lineRule="atLeast"/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</w:pPr>
      <w:r w:rsidRPr="004A5C66">
        <w:rPr>
          <w:rFonts w:ascii="Segoe UI" w:eastAsia="Times New Roman" w:hAnsi="Segoe UI" w:cs="Segoe UI"/>
          <w:b/>
          <w:bCs/>
          <w:color w:val="555555"/>
          <w:sz w:val="29"/>
          <w:lang w:eastAsia="ru-RU"/>
        </w:rPr>
        <w:t>1.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t xml:space="preserve"> Особый товар-посредник, который </w:t>
      </w:r>
      <w:proofErr w:type="gramStart"/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t>выполняет роль</w:t>
      </w:r>
      <w:proofErr w:type="gramEnd"/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t xml:space="preserve"> эквива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softHyphen/>
        <w:t>лента при обмене товаров, — это</w:t>
      </w:r>
    </w:p>
    <w:p w:rsidR="004A5C66" w:rsidRPr="004A5C66" w:rsidRDefault="004A5C66" w:rsidP="004A5C66">
      <w:pPr>
        <w:spacing w:before="100" w:beforeAutospacing="1" w:after="446" w:line="343" w:lineRule="atLeast"/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</w:pP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t>1) валюта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2) ценная бумага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3) деньги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4) бартер</w:t>
      </w:r>
    </w:p>
    <w:p w:rsidR="004A5C66" w:rsidRPr="004A5C66" w:rsidRDefault="004A5C66" w:rsidP="004A5C66">
      <w:pPr>
        <w:spacing w:before="100" w:beforeAutospacing="1" w:after="446" w:line="343" w:lineRule="atLeast"/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</w:pPr>
      <w:r w:rsidRPr="004A5C66">
        <w:rPr>
          <w:rFonts w:ascii="Segoe UI" w:eastAsia="Times New Roman" w:hAnsi="Segoe UI" w:cs="Segoe UI"/>
          <w:b/>
          <w:bCs/>
          <w:color w:val="555555"/>
          <w:sz w:val="29"/>
          <w:lang w:eastAsia="ru-RU"/>
        </w:rPr>
        <w:t>2.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t xml:space="preserve"> Деньги выполняют функцию средства платежа </w:t>
      </w:r>
      <w:proofErr w:type="gramStart"/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t>при</w:t>
      </w:r>
      <w:proofErr w:type="gramEnd"/>
    </w:p>
    <w:p w:rsidR="004A5C66" w:rsidRPr="004A5C66" w:rsidRDefault="004A5C66" w:rsidP="004A5C66">
      <w:pPr>
        <w:spacing w:before="100" w:beforeAutospacing="1" w:after="446" w:line="343" w:lineRule="atLeast"/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</w:pP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t>1) продаже товара в кредит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2) международных расчётах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3) покупке товара в магазине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4) установлении цены на товар</w:t>
      </w:r>
    </w:p>
    <w:p w:rsidR="004A5C66" w:rsidRPr="004A5C66" w:rsidRDefault="004A5C66" w:rsidP="004A5C66">
      <w:pPr>
        <w:spacing w:before="100" w:beforeAutospacing="1" w:after="446" w:line="343" w:lineRule="atLeast"/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</w:pPr>
      <w:r w:rsidRPr="004A5C66">
        <w:rPr>
          <w:rFonts w:ascii="Segoe UI" w:eastAsia="Times New Roman" w:hAnsi="Segoe UI" w:cs="Segoe UI"/>
          <w:b/>
          <w:bCs/>
          <w:color w:val="555555"/>
          <w:sz w:val="29"/>
          <w:lang w:eastAsia="ru-RU"/>
        </w:rPr>
        <w:t>3.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t xml:space="preserve"> Джемпер из шерсти стоит в два раза дороже джемпера из акрила. В этом примере деньги выполняют функцию</w:t>
      </w:r>
    </w:p>
    <w:p w:rsidR="004A5C66" w:rsidRPr="004A5C66" w:rsidRDefault="004A5C66" w:rsidP="004A5C66">
      <w:pPr>
        <w:spacing w:before="100" w:beforeAutospacing="1" w:after="446" w:line="343" w:lineRule="atLeast"/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</w:pP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t>1) средства обращения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2) средства накопления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3) мировых денег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4) меры стоимости</w:t>
      </w:r>
    </w:p>
    <w:p w:rsidR="004A5C66" w:rsidRPr="004A5C66" w:rsidRDefault="004A5C66" w:rsidP="004A5C66">
      <w:pPr>
        <w:spacing w:before="100" w:beforeAutospacing="1" w:after="446" w:line="343" w:lineRule="atLeast"/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</w:pPr>
      <w:r w:rsidRPr="004A5C66">
        <w:rPr>
          <w:rFonts w:ascii="Segoe UI" w:eastAsia="Times New Roman" w:hAnsi="Segoe UI" w:cs="Segoe UI"/>
          <w:b/>
          <w:bCs/>
          <w:color w:val="555555"/>
          <w:sz w:val="29"/>
          <w:lang w:eastAsia="ru-RU"/>
        </w:rPr>
        <w:lastRenderedPageBreak/>
        <w:t>4.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t xml:space="preserve"> Мария Ивановна купила кефир, сметану и творог. Этот пример иллюстрирует функцию денег как </w:t>
      </w:r>
    </w:p>
    <w:p w:rsidR="004A5C66" w:rsidRPr="004A5C66" w:rsidRDefault="004A5C66" w:rsidP="004A5C66">
      <w:pPr>
        <w:spacing w:before="100" w:beforeAutospacing="1" w:after="446" w:line="343" w:lineRule="atLeast"/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</w:pP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t>1) средства платежа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2) средства обращения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3) мировых денег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4) меры стоимости</w:t>
      </w:r>
    </w:p>
    <w:p w:rsidR="004A5C66" w:rsidRPr="004A5C66" w:rsidRDefault="004A5C66" w:rsidP="004A5C66">
      <w:pPr>
        <w:spacing w:before="100" w:beforeAutospacing="1" w:after="446" w:line="343" w:lineRule="atLeast"/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</w:pPr>
      <w:r w:rsidRPr="004A5C66">
        <w:rPr>
          <w:rFonts w:ascii="Segoe UI" w:eastAsia="Times New Roman" w:hAnsi="Segoe UI" w:cs="Segoe UI"/>
          <w:b/>
          <w:bCs/>
          <w:color w:val="555555"/>
          <w:sz w:val="29"/>
          <w:lang w:eastAsia="ru-RU"/>
        </w:rPr>
        <w:t>5.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t xml:space="preserve"> Глава семьи Королёвых ежемесячно вносит в банк ипотечные платежи. В этом примере деньги выполняют функцию</w:t>
      </w:r>
    </w:p>
    <w:p w:rsidR="004A5C66" w:rsidRPr="004A5C66" w:rsidRDefault="004A5C66" w:rsidP="004A5C66">
      <w:pPr>
        <w:spacing w:before="100" w:beforeAutospacing="1" w:after="446" w:line="343" w:lineRule="atLeast"/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</w:pP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t>1) средства накопления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2) меры стоимости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3) средства платежа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4) средства обращения</w:t>
      </w:r>
    </w:p>
    <w:p w:rsidR="004A5C66" w:rsidRPr="004A5C66" w:rsidRDefault="004A5C66" w:rsidP="004A5C66">
      <w:pPr>
        <w:spacing w:before="100" w:beforeAutospacing="1" w:after="446" w:line="343" w:lineRule="atLeast"/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</w:pPr>
      <w:r w:rsidRPr="004A5C66">
        <w:rPr>
          <w:rFonts w:ascii="Segoe UI" w:eastAsia="Times New Roman" w:hAnsi="Segoe UI" w:cs="Segoe UI"/>
          <w:b/>
          <w:bCs/>
          <w:color w:val="555555"/>
          <w:sz w:val="29"/>
          <w:lang w:eastAsia="ru-RU"/>
        </w:rPr>
        <w:t>6.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t xml:space="preserve"> Найдите слово (словосочетание), которое является липшим среди </w:t>
      </w:r>
      <w:proofErr w:type="gramStart"/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t>перечисленного</w:t>
      </w:r>
      <w:proofErr w:type="gramEnd"/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t>, и запишите цифру, под которой оно указано.</w:t>
      </w:r>
    </w:p>
    <w:p w:rsidR="004A5C66" w:rsidRPr="004A5C66" w:rsidRDefault="004A5C66" w:rsidP="004A5C66">
      <w:pPr>
        <w:spacing w:before="100" w:beforeAutospacing="1" w:after="446" w:line="343" w:lineRule="atLeast"/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</w:pP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t>1) средство накопления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2) мировые деньги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3) бартерная сделка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4) средство платежа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5) мера стоимости</w:t>
      </w:r>
    </w:p>
    <w:p w:rsidR="004A5C66" w:rsidRPr="004A5C66" w:rsidRDefault="004A5C66" w:rsidP="004A5C66">
      <w:pPr>
        <w:spacing w:before="100" w:beforeAutospacing="1" w:after="446" w:line="343" w:lineRule="atLeast"/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</w:pPr>
      <w:r w:rsidRPr="004A5C66">
        <w:rPr>
          <w:rFonts w:ascii="Segoe UI" w:eastAsia="Times New Roman" w:hAnsi="Segoe UI" w:cs="Segoe UI"/>
          <w:b/>
          <w:bCs/>
          <w:color w:val="555555"/>
          <w:sz w:val="29"/>
          <w:lang w:eastAsia="ru-RU"/>
        </w:rPr>
        <w:t>7.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t xml:space="preserve"> Установите соответствие между функциями денег и видами деятельности: к каждому элементу первого столбца подбе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softHyphen/>
        <w:t>рите соответствующий элемент из второго столбца.</w:t>
      </w:r>
    </w:p>
    <w:p w:rsidR="004A5C66" w:rsidRPr="004A5C66" w:rsidRDefault="004A5C66" w:rsidP="004A5C66">
      <w:pPr>
        <w:spacing w:before="100" w:beforeAutospacing="1" w:after="446" w:line="360" w:lineRule="atLeast"/>
        <w:rPr>
          <w:rFonts w:ascii="Segoe UI" w:eastAsia="Times New Roman" w:hAnsi="Segoe UI" w:cs="Segoe UI"/>
          <w:color w:val="555555"/>
          <w:sz w:val="34"/>
          <w:szCs w:val="34"/>
          <w:lang w:eastAsia="ru-RU"/>
        </w:rPr>
      </w:pPr>
      <w:r w:rsidRPr="004A5C66">
        <w:rPr>
          <w:rFonts w:ascii="Segoe UI" w:eastAsia="Times New Roman" w:hAnsi="Segoe UI" w:cs="Segoe UI"/>
          <w:color w:val="555555"/>
          <w:sz w:val="34"/>
          <w:szCs w:val="34"/>
          <w:lang w:eastAsia="ru-RU"/>
        </w:rPr>
        <w:t>Виды деятельности</w:t>
      </w:r>
    </w:p>
    <w:p w:rsidR="004A5C66" w:rsidRPr="004A5C66" w:rsidRDefault="004A5C66" w:rsidP="004A5C66">
      <w:pPr>
        <w:spacing w:before="100" w:beforeAutospacing="1" w:after="446" w:line="343" w:lineRule="atLeast"/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</w:pP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t>А) внесение денег на банковский счёт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Б) оплата мобильной связи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В) оплата коммунальных услуг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Г) покупка продуктов питания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Д) покупка билета на поезд</w:t>
      </w:r>
    </w:p>
    <w:p w:rsidR="004A5C66" w:rsidRPr="004A5C66" w:rsidRDefault="004A5C66" w:rsidP="004A5C66">
      <w:pPr>
        <w:spacing w:before="100" w:beforeAutospacing="1" w:after="446" w:line="360" w:lineRule="atLeast"/>
        <w:rPr>
          <w:rFonts w:ascii="Segoe UI" w:eastAsia="Times New Roman" w:hAnsi="Segoe UI" w:cs="Segoe UI"/>
          <w:color w:val="555555"/>
          <w:sz w:val="34"/>
          <w:szCs w:val="34"/>
          <w:lang w:eastAsia="ru-RU"/>
        </w:rPr>
      </w:pPr>
      <w:r w:rsidRPr="004A5C66">
        <w:rPr>
          <w:rFonts w:ascii="Segoe UI" w:eastAsia="Times New Roman" w:hAnsi="Segoe UI" w:cs="Segoe UI"/>
          <w:color w:val="555555"/>
          <w:sz w:val="34"/>
          <w:szCs w:val="34"/>
          <w:lang w:eastAsia="ru-RU"/>
        </w:rPr>
        <w:lastRenderedPageBreak/>
        <w:t>Функции денег</w:t>
      </w:r>
    </w:p>
    <w:p w:rsidR="004A5C66" w:rsidRPr="004A5C66" w:rsidRDefault="004A5C66" w:rsidP="004A5C66">
      <w:pPr>
        <w:spacing w:before="100" w:beforeAutospacing="1" w:after="446" w:line="343" w:lineRule="atLeast"/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</w:pP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t>1) средство обращения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2) средство платежа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3) средство накопления</w:t>
      </w:r>
    </w:p>
    <w:p w:rsidR="004A5C66" w:rsidRPr="004A5C66" w:rsidRDefault="004A5C66" w:rsidP="004A5C66">
      <w:pPr>
        <w:spacing w:before="100" w:beforeAutospacing="1" w:after="446" w:line="343" w:lineRule="atLeast"/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</w:pPr>
      <w:r w:rsidRPr="004A5C66">
        <w:rPr>
          <w:rFonts w:ascii="Segoe UI" w:eastAsia="Times New Roman" w:hAnsi="Segoe UI" w:cs="Segoe UI"/>
          <w:b/>
          <w:bCs/>
          <w:color w:val="555555"/>
          <w:sz w:val="29"/>
          <w:lang w:eastAsia="ru-RU"/>
        </w:rPr>
        <w:t>8.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t xml:space="preserve"> Выберите правильные высказывания.</w:t>
      </w:r>
    </w:p>
    <w:p w:rsidR="004A5C66" w:rsidRPr="004A5C66" w:rsidRDefault="004A5C66" w:rsidP="004A5C66">
      <w:pPr>
        <w:spacing w:before="100" w:beforeAutospacing="1" w:after="446" w:line="343" w:lineRule="atLeast"/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</w:pP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t>1) Первые бумажные деньги в России называли ассигнациями.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2) Деньги усложняют обмен.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3) Современная торговля может осуществляться без использования наличных денег.</w:t>
      </w:r>
      <w:r w:rsidRPr="004A5C66">
        <w:rPr>
          <w:rFonts w:ascii="Segoe UI" w:eastAsia="Times New Roman" w:hAnsi="Segoe UI" w:cs="Segoe UI"/>
          <w:color w:val="555555"/>
          <w:sz w:val="29"/>
          <w:szCs w:val="29"/>
          <w:lang w:eastAsia="ru-RU"/>
        </w:rPr>
        <w:br/>
        <w:t>4) При покупке товара в кредит деньги выполняют функцию средства обращения.</w:t>
      </w:r>
    </w:p>
    <w:p w:rsidR="00E07D62" w:rsidRDefault="00E07D62"/>
    <w:sectPr w:rsidR="00E07D62" w:rsidSect="00E07D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4A5C66"/>
    <w:rsid w:val="004A5C66"/>
    <w:rsid w:val="00507034"/>
    <w:rsid w:val="00CA3E82"/>
    <w:rsid w:val="00E07D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D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A5C66"/>
    <w:rPr>
      <w:strike w:val="0"/>
      <w:dstrike w:val="0"/>
      <w:color w:val="A7D165"/>
      <w:u w:val="none"/>
      <w:effect w:val="none"/>
    </w:rPr>
  </w:style>
  <w:style w:type="character" w:styleId="a4">
    <w:name w:val="Strong"/>
    <w:basedOn w:val="a0"/>
    <w:uiPriority w:val="22"/>
    <w:qFormat/>
    <w:rsid w:val="004A5C66"/>
    <w:rPr>
      <w:b/>
      <w:bCs/>
    </w:rPr>
  </w:style>
  <w:style w:type="paragraph" w:customStyle="1" w:styleId="podzagolovok1">
    <w:name w:val="podzagolovok1"/>
    <w:basedOn w:val="a"/>
    <w:rsid w:val="004A5C66"/>
    <w:pPr>
      <w:spacing w:before="100" w:beforeAutospacing="1" w:after="446" w:line="360" w:lineRule="atLeast"/>
    </w:pPr>
    <w:rPr>
      <w:rFonts w:ascii="Times New Roman" w:eastAsia="Times New Roman" w:hAnsi="Times New Roman" w:cs="Times New Roman"/>
      <w:sz w:val="34"/>
      <w:szCs w:val="3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A5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5C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66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93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91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595046">
                      <w:marLeft w:val="0"/>
                      <w:marRight w:val="0"/>
                      <w:marTop w:val="171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13" w:color="F5F5F5"/>
                        <w:right w:val="none" w:sz="0" w:space="0" w:color="auto"/>
                      </w:divBdr>
                      <w:divsChild>
                        <w:div w:id="1960721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564</Words>
  <Characters>3221</Characters>
  <Application>Microsoft Office Word</Application>
  <DocSecurity>0</DocSecurity>
  <Lines>26</Lines>
  <Paragraphs>7</Paragraphs>
  <ScaleCrop>false</ScaleCrop>
  <Company/>
  <LinksUpToDate>false</LinksUpToDate>
  <CharactersWithSpaces>3778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Валентина</cp:lastModifiedBy>
  <cp:revision>3</cp:revision>
  <dcterms:created xsi:type="dcterms:W3CDTF">2020-03-26T07:20:00Z</dcterms:created>
  <dcterms:modified xsi:type="dcterms:W3CDTF">2020-03-26T07:22:00Z</dcterms:modified>
</cp:coreProperties>
</file>