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04A" w:rsidRDefault="00DE3CA9">
      <w:r>
        <w:rPr>
          <w:noProof/>
        </w:rPr>
        <w:drawing>
          <wp:inline distT="0" distB="0" distL="0" distR="0">
            <wp:extent cx="5940425" cy="8992386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92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470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DE3CA9"/>
    <w:rsid w:val="00DE3CA9"/>
    <w:rsid w:val="00E47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3C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3C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3</cp:revision>
  <dcterms:created xsi:type="dcterms:W3CDTF">2020-04-16T23:30:00Z</dcterms:created>
  <dcterms:modified xsi:type="dcterms:W3CDTF">2020-04-16T23:30:00Z</dcterms:modified>
</cp:coreProperties>
</file>