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E10" w:rsidRDefault="00392E10" w:rsidP="00392E10">
      <w:pPr>
        <w:pStyle w:val="a3"/>
        <w:rPr>
          <w:bCs/>
          <w:sz w:val="32"/>
          <w:szCs w:val="32"/>
        </w:rPr>
      </w:pPr>
      <w:r>
        <w:rPr>
          <w:bCs/>
          <w:sz w:val="32"/>
          <w:szCs w:val="32"/>
        </w:rPr>
        <w:t>г). Определение формулы линейной функции по данному графику</w:t>
      </w:r>
    </w:p>
    <w:p w:rsidR="00392E10" w:rsidRDefault="00392E10" w:rsidP="00392E10">
      <w:pPr>
        <w:pStyle w:val="a3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1). </w:t>
      </w:r>
    </w:p>
    <w:p w:rsidR="00392E10" w:rsidRDefault="00392E10" w:rsidP="00392E10">
      <w:pPr>
        <w:pStyle w:val="a3"/>
        <w:rPr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noProof/>
          <w:sz w:val="28"/>
          <w:szCs w:val="28"/>
        </w:rPr>
        <w:drawing>
          <wp:inline distT="0" distB="0" distL="0" distR="0" wp14:anchorId="21BFCCC8" wp14:editId="561FDA57">
            <wp:extent cx="1749180" cy="1531620"/>
            <wp:effectExtent l="0" t="0" r="3810" b="0"/>
            <wp:docPr id="9" name="Рисунок 9" descr="Описание: https://ds03.infourok.ru/uploads/ex/0793/00018e32-0795d7ee/hello_html_3e4ba1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https://ds03.infourok.ru/uploads/ex/0793/00018e32-0795d7ee/hello_html_3e4ba196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1" r="17088" b="30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665" cy="1533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E10" w:rsidRDefault="00392E10" w:rsidP="00392E10">
      <w:pPr>
        <w:pStyle w:val="a3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2).</w:t>
      </w:r>
    </w:p>
    <w:p w:rsidR="00392E10" w:rsidRDefault="00392E10" w:rsidP="00392E10">
      <w:pPr>
        <w:pStyle w:val="a3"/>
        <w:rPr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noProof/>
          <w:sz w:val="28"/>
          <w:szCs w:val="28"/>
        </w:rPr>
        <w:drawing>
          <wp:inline distT="0" distB="0" distL="0" distR="0" wp14:anchorId="1F081299" wp14:editId="13BE4D01">
            <wp:extent cx="1732110" cy="1485900"/>
            <wp:effectExtent l="0" t="0" r="1905" b="0"/>
            <wp:docPr id="10" name="Рисунок 10" descr="Описание: http://mathematichka.ru/school/functions/lin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http://mathematichka.ru/school/functions/lin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11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E10" w:rsidRPr="00D05467" w:rsidRDefault="00392E10" w:rsidP="00392E10">
      <w:pPr>
        <w:pStyle w:val="a3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</w:t>
      </w:r>
    </w:p>
    <w:p w:rsidR="00392E10" w:rsidRDefault="00392E10" w:rsidP="00392E10">
      <w:pPr>
        <w:pStyle w:val="a3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3). </w:t>
      </w:r>
    </w:p>
    <w:p w:rsidR="00392E10" w:rsidRDefault="00392E10" w:rsidP="00392E10">
      <w:pPr>
        <w:pStyle w:val="a3"/>
        <w:rPr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noProof/>
          <w:sz w:val="28"/>
          <w:szCs w:val="28"/>
        </w:rPr>
        <w:drawing>
          <wp:inline distT="0" distB="0" distL="0" distR="0" wp14:anchorId="069CD58A" wp14:editId="49B8CF1F">
            <wp:extent cx="1722595" cy="1333500"/>
            <wp:effectExtent l="0" t="0" r="0" b="0"/>
            <wp:docPr id="11" name="Рисунок 11" descr="Описание: Описание: https://s.neznaka.ru/images/original/25/752048/551108fae8b70ef5288bad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https://s.neznaka.ru/images/original/25/752048/551108fae8b70ef5288badc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59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E10" w:rsidRDefault="00392E10" w:rsidP="00392E10">
      <w:pPr>
        <w:pStyle w:val="a3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4).</w:t>
      </w:r>
    </w:p>
    <w:p w:rsidR="00392E10" w:rsidRDefault="00392E10" w:rsidP="00392E10">
      <w:pPr>
        <w:pStyle w:val="a3"/>
        <w:rPr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noProof/>
          <w:sz w:val="28"/>
          <w:szCs w:val="28"/>
        </w:rPr>
        <w:drawing>
          <wp:inline distT="0" distB="0" distL="0" distR="0" wp14:anchorId="51EEB6BF" wp14:editId="4DE59919">
            <wp:extent cx="1756461" cy="1546860"/>
            <wp:effectExtent l="0" t="0" r="0" b="0"/>
            <wp:docPr id="12" name="Рисунок 12" descr="Описание: https://class.rambler.ru/qa-service/production/uploads/images/image/000/031/391/02e75a64c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https://class.rambler.ru/qa-service/production/uploads/images/image/000/031/391/02e75a64cd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" b="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277" cy="1548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E10" w:rsidRDefault="00392E10" w:rsidP="00392E10">
      <w:pPr>
        <w:pStyle w:val="a3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5).</w:t>
      </w:r>
    </w:p>
    <w:p w:rsidR="00392E10" w:rsidRDefault="00392E10" w:rsidP="00392E10">
      <w:pPr>
        <w:pStyle w:val="a3"/>
        <w:rPr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noProof/>
          <w:sz w:val="28"/>
          <w:szCs w:val="28"/>
        </w:rPr>
        <w:lastRenderedPageBreak/>
        <w:drawing>
          <wp:inline distT="0" distB="0" distL="0" distR="0" wp14:anchorId="7C2F3A81" wp14:editId="3AE472AE">
            <wp:extent cx="1776175" cy="1592580"/>
            <wp:effectExtent l="0" t="0" r="0" b="7620"/>
            <wp:docPr id="13" name="Рисунок 13" descr="Описание: Описание: http://matfaq.ru/wp-content/uploads/2017/10/13-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http://matfaq.ru/wp-content/uploads/2017/10/13-3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175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E10" w:rsidRPr="004B372F" w:rsidRDefault="00392E10" w:rsidP="00392E10">
      <w:pPr>
        <w:pStyle w:val="a3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6).</w:t>
      </w:r>
    </w:p>
    <w:p w:rsidR="00392E10" w:rsidRDefault="00392E10" w:rsidP="00392E10">
      <w:pPr>
        <w:ind w:left="360"/>
        <w:rPr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noProof/>
          <w:sz w:val="28"/>
          <w:szCs w:val="28"/>
        </w:rPr>
        <w:drawing>
          <wp:inline distT="0" distB="0" distL="0" distR="0" wp14:anchorId="691054F3" wp14:editId="3297E304">
            <wp:extent cx="4785360" cy="2057400"/>
            <wp:effectExtent l="0" t="0" r="0" b="0"/>
            <wp:docPr id="14" name="Рисунок 14" descr="Описание: http://images.myshared.ru/19/1227565/slide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http://images.myshared.ru/19/1227565/slide_1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36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DD1" w:rsidRDefault="003B5DD1">
      <w:bookmarkStart w:id="0" w:name="_GoBack"/>
      <w:bookmarkEnd w:id="0"/>
    </w:p>
    <w:sectPr w:rsidR="003B5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DF"/>
    <w:rsid w:val="00392E10"/>
    <w:rsid w:val="003B5DD1"/>
    <w:rsid w:val="00EC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BE10A-8ECA-4BD9-AFC2-B2512EA08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2020-04-11T09:12:00Z</dcterms:created>
  <dcterms:modified xsi:type="dcterms:W3CDTF">2020-04-11T09:15:00Z</dcterms:modified>
</cp:coreProperties>
</file>