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4C" w:rsidRPr="003D214C" w:rsidRDefault="003D214C" w:rsidP="004352E7">
      <w:pPr>
        <w:shd w:val="clear" w:color="auto" w:fill="E4EDC2"/>
        <w:spacing w:before="90" w:line="360" w:lineRule="auto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21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Кроссворд по теме: « МАТЕРИАЛЫ ДЛЯ МАЛЯРНЫХ РАБОТ»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"/>
        <w:gridCol w:w="548"/>
        <w:gridCol w:w="546"/>
        <w:gridCol w:w="544"/>
        <w:gridCol w:w="548"/>
        <w:gridCol w:w="546"/>
        <w:gridCol w:w="544"/>
        <w:gridCol w:w="550"/>
        <w:gridCol w:w="544"/>
        <w:gridCol w:w="531"/>
        <w:gridCol w:w="573"/>
        <w:gridCol w:w="614"/>
        <w:gridCol w:w="633"/>
        <w:gridCol w:w="577"/>
        <w:gridCol w:w="354"/>
        <w:gridCol w:w="215"/>
        <w:gridCol w:w="600"/>
        <w:gridCol w:w="489"/>
        <w:gridCol w:w="112"/>
      </w:tblGrid>
      <w:tr w:rsidR="009E5820" w:rsidRPr="003D214C" w:rsidTr="00041A28"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1924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14C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  <w:t>М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820" w:rsidRPr="003D214C" w:rsidTr="00041A28">
        <w:trPr>
          <w:gridAfter w:val="1"/>
          <w:wAfter w:w="58" w:type="pct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1924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214C" w:rsidRPr="003D214C" w:rsidRDefault="003D214C" w:rsidP="003D2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14C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  <w:t>А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820" w:rsidRPr="003D214C" w:rsidTr="009E5820">
        <w:trPr>
          <w:gridAfter w:val="2"/>
          <w:wAfter w:w="312" w:type="pct"/>
        </w:trPr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1924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14C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  <w:t>Т</w:t>
            </w:r>
          </w:p>
        </w:tc>
        <w:tc>
          <w:tcPr>
            <w:tcW w:w="2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820" w:rsidRPr="003D214C" w:rsidTr="009E5820">
        <w:trPr>
          <w:gridAfter w:val="1"/>
          <w:wAfter w:w="58" w:type="pct"/>
        </w:trPr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14C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  <w:t>Е</w:t>
            </w:r>
          </w:p>
        </w:tc>
        <w:tc>
          <w:tcPr>
            <w:tcW w:w="2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820" w:rsidRPr="003D214C" w:rsidTr="009E5820">
        <w:trPr>
          <w:gridAfter w:val="1"/>
          <w:wAfter w:w="58" w:type="pct"/>
        </w:trPr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214C" w:rsidRPr="003D214C" w:rsidRDefault="003D214C" w:rsidP="003D2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3D214C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  <w:t>Р</w:t>
            </w:r>
            <w:proofErr w:type="gramEnd"/>
          </w:p>
        </w:tc>
        <w:tc>
          <w:tcPr>
            <w:tcW w:w="2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820" w:rsidRPr="003D214C" w:rsidTr="009E5820">
        <w:trPr>
          <w:gridAfter w:val="1"/>
          <w:wAfter w:w="58" w:type="pct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214C" w:rsidRPr="003D214C" w:rsidRDefault="003D214C" w:rsidP="003D2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14C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  <w:t>И</w:t>
            </w:r>
          </w:p>
        </w:tc>
        <w:tc>
          <w:tcPr>
            <w:tcW w:w="2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820" w:rsidRPr="003D214C" w:rsidTr="009E5820">
        <w:trPr>
          <w:gridAfter w:val="1"/>
          <w:wAfter w:w="58" w:type="pct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="00FF1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14C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  <w:t>А</w:t>
            </w:r>
          </w:p>
        </w:tc>
        <w:tc>
          <w:tcPr>
            <w:tcW w:w="2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820" w:rsidRPr="003D214C" w:rsidTr="009E5820">
        <w:trPr>
          <w:gridAfter w:val="1"/>
          <w:wAfter w:w="58" w:type="pct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214C" w:rsidRPr="003D214C" w:rsidRDefault="003D214C" w:rsidP="003D2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14C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  <w:t>Л</w:t>
            </w:r>
          </w:p>
        </w:tc>
        <w:tc>
          <w:tcPr>
            <w:tcW w:w="2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820" w:rsidRPr="003D214C" w:rsidTr="009E5820">
        <w:trPr>
          <w:gridAfter w:val="1"/>
          <w:wAfter w:w="58" w:type="pct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D214C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  <w:t>Ы</w:t>
            </w:r>
            <w:proofErr w:type="gramEnd"/>
          </w:p>
        </w:tc>
        <w:tc>
          <w:tcPr>
            <w:tcW w:w="2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214C" w:rsidRPr="003D214C" w:rsidRDefault="003D214C" w:rsidP="003D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214C" w:rsidRPr="003D214C" w:rsidRDefault="003D214C" w:rsidP="003D214C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21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Сухой цветной порошок.</w:t>
      </w:r>
    </w:p>
    <w:p w:rsidR="003D214C" w:rsidRPr="003D214C" w:rsidRDefault="003D214C" w:rsidP="003D214C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21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Вещество, состоящее из смолы и растворителя.</w:t>
      </w:r>
    </w:p>
    <w:p w:rsidR="003D214C" w:rsidRPr="003D214C" w:rsidRDefault="003D214C" w:rsidP="003D214C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21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Используют для подготовки поверхности под окраску.</w:t>
      </w:r>
    </w:p>
    <w:p w:rsidR="003D214C" w:rsidRPr="003D214C" w:rsidRDefault="003D214C" w:rsidP="003D214C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21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Жидкость с резким запахом, применяется для разведения масляных и эмалевых красок.</w:t>
      </w:r>
      <w:r w:rsidR="00FF1F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3D214C" w:rsidRPr="003D214C" w:rsidRDefault="003D214C" w:rsidP="003D214C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21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Основные окрасочные составы.</w:t>
      </w:r>
    </w:p>
    <w:p w:rsidR="003D214C" w:rsidRPr="003D214C" w:rsidRDefault="003D214C" w:rsidP="003D214C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21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Жидкость, применяется как добавка к краскам, олифе, лаку для более быстрого их высыхания.</w:t>
      </w:r>
    </w:p>
    <w:p w:rsidR="003D214C" w:rsidRPr="003D214C" w:rsidRDefault="003D214C" w:rsidP="003D214C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21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Вещество, с помощью которого выравнивают поверхность перед окраской.</w:t>
      </w:r>
    </w:p>
    <w:p w:rsidR="003D214C" w:rsidRPr="003D214C" w:rsidRDefault="003D214C" w:rsidP="003D214C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3D21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Связующее</w:t>
      </w:r>
      <w:proofErr w:type="gramEnd"/>
      <w:r w:rsidRPr="003D21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масляных красках.</w:t>
      </w:r>
    </w:p>
    <w:p w:rsidR="003D214C" w:rsidRPr="003D214C" w:rsidRDefault="003D214C" w:rsidP="003D214C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21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Жидкость, применяется для разрушения старых масляных  плёнок.</w:t>
      </w:r>
    </w:p>
    <w:p w:rsidR="003D214C" w:rsidRDefault="003D214C"/>
    <w:sectPr w:rsidR="003D214C" w:rsidSect="009E58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2908"/>
    <w:multiLevelType w:val="multilevel"/>
    <w:tmpl w:val="9AA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14C"/>
    <w:rsid w:val="000000C8"/>
    <w:rsid w:val="00041A28"/>
    <w:rsid w:val="001924A6"/>
    <w:rsid w:val="003404B9"/>
    <w:rsid w:val="003D214C"/>
    <w:rsid w:val="004352E7"/>
    <w:rsid w:val="004F09BE"/>
    <w:rsid w:val="009E5820"/>
    <w:rsid w:val="00F250B8"/>
    <w:rsid w:val="00FF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2">
    <w:name w:val="c82"/>
    <w:basedOn w:val="a"/>
    <w:rsid w:val="003D214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214C"/>
  </w:style>
  <w:style w:type="character" w:customStyle="1" w:styleId="c34">
    <w:name w:val="c34"/>
    <w:basedOn w:val="a0"/>
    <w:rsid w:val="003D214C"/>
  </w:style>
  <w:style w:type="character" w:customStyle="1" w:styleId="c1">
    <w:name w:val="c1"/>
    <w:basedOn w:val="a0"/>
    <w:rsid w:val="003D214C"/>
  </w:style>
  <w:style w:type="paragraph" w:customStyle="1" w:styleId="c10">
    <w:name w:val="c10"/>
    <w:basedOn w:val="a"/>
    <w:rsid w:val="003D214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6">
    <w:name w:val="c216"/>
    <w:basedOn w:val="a"/>
    <w:rsid w:val="003D214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3D2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609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9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7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43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72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1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97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245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30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61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804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01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333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903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869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80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685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458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325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9979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105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dcterms:created xsi:type="dcterms:W3CDTF">2020-04-22T18:09:00Z</dcterms:created>
  <dcterms:modified xsi:type="dcterms:W3CDTF">2020-04-26T11:09:00Z</dcterms:modified>
</cp:coreProperties>
</file>