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6FD2B9" w14:textId="77777777" w:rsidR="009C7CA8" w:rsidRDefault="001A7E73" w:rsidP="001A7E7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7E73">
        <w:rPr>
          <w:rFonts w:ascii="Times New Roman" w:hAnsi="Times New Roman" w:cs="Times New Roman"/>
          <w:b/>
          <w:bCs/>
          <w:sz w:val="28"/>
          <w:szCs w:val="28"/>
        </w:rPr>
        <w:t>Урок № 51. Тема урока: Россия в системе международных отношений.</w:t>
      </w:r>
      <w:bookmarkStart w:id="0" w:name="_GoBack"/>
      <w:bookmarkEnd w:id="0"/>
    </w:p>
    <w:p w14:paraId="6BA64524" w14:textId="77777777" w:rsidR="001A7E73" w:rsidRPr="000B3DF7" w:rsidRDefault="001A7E73" w:rsidP="001A7E7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u w:val="single"/>
        </w:rPr>
      </w:pPr>
      <w:r w:rsidRPr="000B3DF7">
        <w:rPr>
          <w:rFonts w:ascii="Times New Roman" w:hAnsi="Times New Roman" w:cs="Times New Roman"/>
          <w:sz w:val="28"/>
          <w:szCs w:val="28"/>
          <w:u w:val="single"/>
        </w:rPr>
        <w:t xml:space="preserve">Изменение международных отношений в середине </w:t>
      </w:r>
      <w:r w:rsidRPr="000B3DF7">
        <w:rPr>
          <w:rFonts w:ascii="Times New Roman" w:hAnsi="Times New Roman" w:cs="Times New Roman"/>
          <w:sz w:val="28"/>
          <w:szCs w:val="28"/>
          <w:u w:val="single"/>
          <w:lang w:val="en-US"/>
        </w:rPr>
        <w:t>XVIII</w:t>
      </w:r>
      <w:r w:rsidRPr="000B3DF7">
        <w:rPr>
          <w:rFonts w:ascii="Times New Roman" w:hAnsi="Times New Roman" w:cs="Times New Roman"/>
          <w:sz w:val="28"/>
          <w:szCs w:val="28"/>
          <w:u w:val="single"/>
        </w:rPr>
        <w:t xml:space="preserve"> в. Заполнить пробелы. </w:t>
      </w:r>
    </w:p>
    <w:p w14:paraId="64B75D8D" w14:textId="77777777" w:rsidR="001A7E73" w:rsidRDefault="001A7E73" w:rsidP="001A7E73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Испания: смена правящей династии </w:t>
      </w:r>
      <w:r w:rsidRPr="001A7E73">
        <w:rPr>
          <w:rFonts w:ascii="Times New Roman" w:hAnsi="Times New Roman" w:cs="Times New Roman"/>
          <w:sz w:val="28"/>
          <w:szCs w:val="28"/>
          <w:highlight w:val="yellow"/>
        </w:rPr>
        <w:t>_________________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 w:rsidRPr="001A7E73">
        <w:rPr>
          <w:rFonts w:ascii="Times New Roman" w:hAnsi="Times New Roman" w:cs="Times New Roman"/>
          <w:sz w:val="28"/>
          <w:szCs w:val="28"/>
          <w:highlight w:val="yellow"/>
        </w:rPr>
        <w:t>_________________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98CE494" w14:textId="77777777" w:rsidR="001A7E73" w:rsidRDefault="001A7E73" w:rsidP="001A7E73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Франция: ограничение </w:t>
      </w:r>
      <w:r w:rsidRPr="001A7E73">
        <w:rPr>
          <w:rFonts w:ascii="Times New Roman" w:hAnsi="Times New Roman" w:cs="Times New Roman"/>
          <w:sz w:val="28"/>
          <w:szCs w:val="28"/>
          <w:highlight w:val="yellow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 xml:space="preserve"> притязаний в Европе. Сфера её интересов переместилась из </w:t>
      </w:r>
      <w:r w:rsidRPr="001A7E73">
        <w:rPr>
          <w:rFonts w:ascii="Times New Roman" w:hAnsi="Times New Roman" w:cs="Times New Roman"/>
          <w:sz w:val="28"/>
          <w:szCs w:val="28"/>
          <w:highlight w:val="yellow"/>
        </w:rPr>
        <w:t>___________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1A7E73">
        <w:rPr>
          <w:rFonts w:ascii="Times New Roman" w:hAnsi="Times New Roman" w:cs="Times New Roman"/>
          <w:sz w:val="28"/>
          <w:szCs w:val="28"/>
          <w:highlight w:val="yellow"/>
        </w:rPr>
        <w:t>___________</w:t>
      </w:r>
      <w:r>
        <w:rPr>
          <w:rFonts w:ascii="Times New Roman" w:hAnsi="Times New Roman" w:cs="Times New Roman"/>
          <w:sz w:val="28"/>
          <w:szCs w:val="28"/>
        </w:rPr>
        <w:t xml:space="preserve">, где они столкнулись с интересами </w:t>
      </w:r>
      <w:r w:rsidRPr="00BB510D">
        <w:rPr>
          <w:rFonts w:ascii="Times New Roman" w:hAnsi="Times New Roman" w:cs="Times New Roman"/>
          <w:sz w:val="28"/>
          <w:szCs w:val="28"/>
          <w:highlight w:val="yellow"/>
        </w:rPr>
        <w:t>___________________,</w:t>
      </w:r>
      <w:r>
        <w:rPr>
          <w:rFonts w:ascii="Times New Roman" w:hAnsi="Times New Roman" w:cs="Times New Roman"/>
          <w:sz w:val="28"/>
          <w:szCs w:val="28"/>
        </w:rPr>
        <w:t xml:space="preserve"> это привело к тому, что самым острым противоречием в европейских взаимоотношениях вместо </w:t>
      </w:r>
      <w:r w:rsidRPr="001A7E73">
        <w:rPr>
          <w:rFonts w:ascii="Times New Roman" w:hAnsi="Times New Roman" w:cs="Times New Roman"/>
          <w:sz w:val="28"/>
          <w:szCs w:val="28"/>
          <w:highlight w:val="yellow"/>
        </w:rPr>
        <w:t>___________________</w:t>
      </w:r>
      <w:r>
        <w:rPr>
          <w:rFonts w:ascii="Times New Roman" w:hAnsi="Times New Roman" w:cs="Times New Roman"/>
          <w:sz w:val="28"/>
          <w:szCs w:val="28"/>
        </w:rPr>
        <w:t xml:space="preserve"> отношений стали теперь </w:t>
      </w:r>
      <w:r w:rsidRPr="001A7E73">
        <w:rPr>
          <w:rFonts w:ascii="Times New Roman" w:hAnsi="Times New Roman" w:cs="Times New Roman"/>
          <w:sz w:val="28"/>
          <w:szCs w:val="28"/>
          <w:highlight w:val="yellow"/>
        </w:rPr>
        <w:t>______________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0B3DF7">
        <w:rPr>
          <w:rFonts w:ascii="Times New Roman" w:hAnsi="Times New Roman" w:cs="Times New Roman"/>
          <w:sz w:val="28"/>
          <w:szCs w:val="28"/>
        </w:rPr>
        <w:t xml:space="preserve">Союзниками в этой борьбе на стороне Франции выступили: </w:t>
      </w:r>
      <w:r w:rsidR="000B3DF7" w:rsidRPr="00BB510D">
        <w:rPr>
          <w:rFonts w:ascii="Times New Roman" w:hAnsi="Times New Roman" w:cs="Times New Roman"/>
          <w:sz w:val="28"/>
          <w:szCs w:val="28"/>
          <w:highlight w:val="yellow"/>
        </w:rPr>
        <w:t>____________, ________________, _____________;</w:t>
      </w:r>
      <w:r w:rsidR="000B3DF7">
        <w:rPr>
          <w:rFonts w:ascii="Times New Roman" w:hAnsi="Times New Roman" w:cs="Times New Roman"/>
          <w:sz w:val="28"/>
          <w:szCs w:val="28"/>
        </w:rPr>
        <w:t xml:space="preserve"> на стороне Англии: </w:t>
      </w:r>
      <w:r w:rsidR="000B3DF7" w:rsidRPr="00BB510D">
        <w:rPr>
          <w:rFonts w:ascii="Times New Roman" w:hAnsi="Times New Roman" w:cs="Times New Roman"/>
          <w:sz w:val="28"/>
          <w:szCs w:val="28"/>
          <w:highlight w:val="yellow"/>
        </w:rPr>
        <w:t>_________________________________, _________________, _______________.</w:t>
      </w:r>
    </w:p>
    <w:p w14:paraId="5D29F35B" w14:textId="77777777" w:rsidR="000B3DF7" w:rsidRDefault="000B3DF7" w:rsidP="001A7E73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Семилетняя война показала нового противника для Франции и её союзников, в центральной Европе </w:t>
      </w:r>
      <w:r w:rsidRPr="000B3DF7">
        <w:rPr>
          <w:rFonts w:ascii="Times New Roman" w:hAnsi="Times New Roman" w:cs="Times New Roman"/>
          <w:sz w:val="28"/>
          <w:szCs w:val="28"/>
          <w:highlight w:val="yellow"/>
        </w:rPr>
        <w:t>- ____________.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D69D1FC" w14:textId="77777777" w:rsidR="000B3DF7" w:rsidRDefault="000B3DF7" w:rsidP="000B3DF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Сравнительная таблица. Россия и государства Европы и Ближнего Востока.</w:t>
      </w:r>
      <w:r w:rsidR="00EF19E3">
        <w:rPr>
          <w:rFonts w:ascii="Times New Roman" w:hAnsi="Times New Roman" w:cs="Times New Roman"/>
          <w:sz w:val="28"/>
          <w:szCs w:val="28"/>
        </w:rPr>
        <w:t xml:space="preserve"> (Заполнить, по примеру Франции)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045"/>
        <w:gridCol w:w="8051"/>
      </w:tblGrid>
      <w:tr w:rsidR="00EF19E3" w:rsidRPr="001C3E24" w14:paraId="04E6A537" w14:textId="77777777" w:rsidTr="00EF19E3">
        <w:tc>
          <w:tcPr>
            <w:tcW w:w="2045" w:type="dxa"/>
          </w:tcPr>
          <w:p w14:paraId="4FA987EA" w14:textId="77777777" w:rsidR="00EF19E3" w:rsidRPr="001C3E24" w:rsidRDefault="00EF19E3" w:rsidP="000B3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3E24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государства </w:t>
            </w:r>
          </w:p>
        </w:tc>
        <w:tc>
          <w:tcPr>
            <w:tcW w:w="8051" w:type="dxa"/>
          </w:tcPr>
          <w:p w14:paraId="35CFEDE8" w14:textId="77777777" w:rsidR="00EF19E3" w:rsidRPr="001C3E24" w:rsidRDefault="00EF19E3" w:rsidP="000B3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3E24">
              <w:rPr>
                <w:rFonts w:ascii="Times New Roman" w:hAnsi="Times New Roman" w:cs="Times New Roman"/>
                <w:sz w:val="24"/>
                <w:szCs w:val="24"/>
              </w:rPr>
              <w:t xml:space="preserve">Взаимоотношение с Россией, положительные/отрицательные, на основе чего выстраивались, успехи, достижения. </w:t>
            </w:r>
          </w:p>
        </w:tc>
      </w:tr>
      <w:tr w:rsidR="00EF19E3" w:rsidRPr="001C3E24" w14:paraId="09DFB55C" w14:textId="77777777" w:rsidTr="00EF19E3">
        <w:tc>
          <w:tcPr>
            <w:tcW w:w="2045" w:type="dxa"/>
          </w:tcPr>
          <w:p w14:paraId="1F5CF0D8" w14:textId="77777777" w:rsidR="00EF19E3" w:rsidRPr="001C3E24" w:rsidRDefault="00EF19E3" w:rsidP="000B3DF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C3E2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Франция </w:t>
            </w:r>
          </w:p>
        </w:tc>
        <w:tc>
          <w:tcPr>
            <w:tcW w:w="8051" w:type="dxa"/>
          </w:tcPr>
          <w:p w14:paraId="4B905B58" w14:textId="77777777" w:rsidR="00EF19E3" w:rsidRPr="001C3E24" w:rsidRDefault="00EF19E3" w:rsidP="000B3DF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C3E2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-Выступили в союзе в период Семилетней войны. </w:t>
            </w:r>
          </w:p>
          <w:p w14:paraId="7C0D26BE" w14:textId="77777777" w:rsidR="00EF19E3" w:rsidRPr="001C3E24" w:rsidRDefault="00EF19E3" w:rsidP="000B3DF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C3E2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-Боясь усиления России, Франция поддерживала поляков и турков, в борьбе с Россией. </w:t>
            </w:r>
          </w:p>
          <w:p w14:paraId="1F9436D2" w14:textId="77777777" w:rsidR="00EF19E3" w:rsidRPr="001C3E24" w:rsidRDefault="00EF19E3" w:rsidP="000B3DF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C3E2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-Ухудшение торговых отношений, больше ударило по Франции.</w:t>
            </w:r>
          </w:p>
          <w:p w14:paraId="1407CA11" w14:textId="77777777" w:rsidR="00EF19E3" w:rsidRPr="001C3E24" w:rsidRDefault="00EF19E3" w:rsidP="000B3DF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C3E2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-Ослабление влияние Франции в Европе и колониях. </w:t>
            </w:r>
          </w:p>
        </w:tc>
      </w:tr>
      <w:tr w:rsidR="00EF19E3" w:rsidRPr="001C3E24" w14:paraId="298EBB16" w14:textId="77777777" w:rsidTr="00EF19E3">
        <w:tc>
          <w:tcPr>
            <w:tcW w:w="2045" w:type="dxa"/>
          </w:tcPr>
          <w:p w14:paraId="663D5353" w14:textId="77777777" w:rsidR="00EF19E3" w:rsidRPr="001C3E24" w:rsidRDefault="00EF19E3" w:rsidP="000B3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3E24">
              <w:rPr>
                <w:rFonts w:ascii="Times New Roman" w:hAnsi="Times New Roman" w:cs="Times New Roman"/>
                <w:sz w:val="24"/>
                <w:szCs w:val="24"/>
              </w:rPr>
              <w:t xml:space="preserve">Англия </w:t>
            </w:r>
          </w:p>
        </w:tc>
        <w:tc>
          <w:tcPr>
            <w:tcW w:w="8051" w:type="dxa"/>
          </w:tcPr>
          <w:p w14:paraId="59B28D3D" w14:textId="77777777" w:rsidR="00EF19E3" w:rsidRPr="001C3E24" w:rsidRDefault="00EF19E3" w:rsidP="000B3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E14131" w14:textId="77777777" w:rsidR="008D6201" w:rsidRPr="001C3E24" w:rsidRDefault="008D6201" w:rsidP="000B3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9E3" w:rsidRPr="001C3E24" w14:paraId="47936B48" w14:textId="77777777" w:rsidTr="00EF19E3">
        <w:tc>
          <w:tcPr>
            <w:tcW w:w="2045" w:type="dxa"/>
          </w:tcPr>
          <w:p w14:paraId="63ABFD01" w14:textId="77777777" w:rsidR="00EF19E3" w:rsidRPr="001C3E24" w:rsidRDefault="00EF19E3" w:rsidP="000B3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3E24">
              <w:rPr>
                <w:rFonts w:ascii="Times New Roman" w:hAnsi="Times New Roman" w:cs="Times New Roman"/>
                <w:sz w:val="24"/>
                <w:szCs w:val="24"/>
              </w:rPr>
              <w:t xml:space="preserve">Австрия </w:t>
            </w:r>
          </w:p>
        </w:tc>
        <w:tc>
          <w:tcPr>
            <w:tcW w:w="8051" w:type="dxa"/>
          </w:tcPr>
          <w:p w14:paraId="5815EA2D" w14:textId="77777777" w:rsidR="00EF19E3" w:rsidRPr="001C3E24" w:rsidRDefault="00EF19E3" w:rsidP="000B3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C59FE1" w14:textId="77777777" w:rsidR="008D6201" w:rsidRPr="001C3E24" w:rsidRDefault="008D6201" w:rsidP="000B3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9E3" w:rsidRPr="001C3E24" w14:paraId="6B82D054" w14:textId="77777777" w:rsidTr="00EF19E3">
        <w:tc>
          <w:tcPr>
            <w:tcW w:w="2045" w:type="dxa"/>
          </w:tcPr>
          <w:p w14:paraId="7D877C40" w14:textId="77777777" w:rsidR="00EF19E3" w:rsidRPr="001C3E24" w:rsidRDefault="00EF19E3" w:rsidP="000B3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3E24">
              <w:rPr>
                <w:rFonts w:ascii="Times New Roman" w:hAnsi="Times New Roman" w:cs="Times New Roman"/>
                <w:sz w:val="24"/>
                <w:szCs w:val="24"/>
              </w:rPr>
              <w:t xml:space="preserve">Пруссия </w:t>
            </w:r>
          </w:p>
        </w:tc>
        <w:tc>
          <w:tcPr>
            <w:tcW w:w="8051" w:type="dxa"/>
          </w:tcPr>
          <w:p w14:paraId="51B68DF2" w14:textId="77777777" w:rsidR="00EF19E3" w:rsidRPr="001C3E24" w:rsidRDefault="00EF19E3" w:rsidP="000B3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706FED" w14:textId="77777777" w:rsidR="008D6201" w:rsidRPr="001C3E24" w:rsidRDefault="008D6201" w:rsidP="000B3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9E3" w:rsidRPr="001C3E24" w14:paraId="58BE3C22" w14:textId="77777777" w:rsidTr="00EF19E3">
        <w:tc>
          <w:tcPr>
            <w:tcW w:w="2045" w:type="dxa"/>
          </w:tcPr>
          <w:p w14:paraId="147F22AD" w14:textId="77777777" w:rsidR="00EF19E3" w:rsidRPr="001C3E24" w:rsidRDefault="00EF19E3" w:rsidP="000B3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3E24">
              <w:rPr>
                <w:rFonts w:ascii="Times New Roman" w:hAnsi="Times New Roman" w:cs="Times New Roman"/>
                <w:sz w:val="24"/>
                <w:szCs w:val="24"/>
              </w:rPr>
              <w:t xml:space="preserve">Швеция </w:t>
            </w:r>
          </w:p>
        </w:tc>
        <w:tc>
          <w:tcPr>
            <w:tcW w:w="8051" w:type="dxa"/>
          </w:tcPr>
          <w:p w14:paraId="6C61F992" w14:textId="77777777" w:rsidR="00EF19E3" w:rsidRPr="001C3E24" w:rsidRDefault="00EF19E3" w:rsidP="000B3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B0551F" w14:textId="77777777" w:rsidR="008D6201" w:rsidRPr="001C3E24" w:rsidRDefault="008D6201" w:rsidP="000B3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9E3" w:rsidRPr="001C3E24" w14:paraId="0B510AC9" w14:textId="77777777" w:rsidTr="00EF19E3">
        <w:tc>
          <w:tcPr>
            <w:tcW w:w="2045" w:type="dxa"/>
          </w:tcPr>
          <w:p w14:paraId="1515D532" w14:textId="77777777" w:rsidR="00EF19E3" w:rsidRPr="001C3E24" w:rsidRDefault="00EF19E3" w:rsidP="000B3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3E24">
              <w:rPr>
                <w:rFonts w:ascii="Times New Roman" w:hAnsi="Times New Roman" w:cs="Times New Roman"/>
                <w:sz w:val="24"/>
                <w:szCs w:val="24"/>
              </w:rPr>
              <w:t xml:space="preserve">Речь Посполитая </w:t>
            </w:r>
          </w:p>
        </w:tc>
        <w:tc>
          <w:tcPr>
            <w:tcW w:w="8051" w:type="dxa"/>
          </w:tcPr>
          <w:p w14:paraId="01A0A7C6" w14:textId="77777777" w:rsidR="00EF19E3" w:rsidRPr="001C3E24" w:rsidRDefault="00EF19E3" w:rsidP="000B3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9E3" w:rsidRPr="001C3E24" w14:paraId="64D27CC1" w14:textId="77777777" w:rsidTr="00EF19E3">
        <w:tc>
          <w:tcPr>
            <w:tcW w:w="2045" w:type="dxa"/>
          </w:tcPr>
          <w:p w14:paraId="3F1768CF" w14:textId="77777777" w:rsidR="00EF19E3" w:rsidRPr="001C3E24" w:rsidRDefault="00EF19E3" w:rsidP="000B3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3E24">
              <w:rPr>
                <w:rFonts w:ascii="Times New Roman" w:hAnsi="Times New Roman" w:cs="Times New Roman"/>
                <w:sz w:val="24"/>
                <w:szCs w:val="24"/>
              </w:rPr>
              <w:t xml:space="preserve">Турция и Крым </w:t>
            </w:r>
          </w:p>
        </w:tc>
        <w:tc>
          <w:tcPr>
            <w:tcW w:w="8051" w:type="dxa"/>
          </w:tcPr>
          <w:p w14:paraId="001C9D7D" w14:textId="77777777" w:rsidR="00EF19E3" w:rsidRPr="001C3E24" w:rsidRDefault="00EF19E3" w:rsidP="000B3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A08E8BB" w14:textId="77777777" w:rsidR="00EF19E3" w:rsidRDefault="00EF19E3" w:rsidP="00EF19E3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42D53662" w14:textId="77777777" w:rsidR="008D6201" w:rsidRDefault="008D6201" w:rsidP="00EF19E3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08942F89" w14:textId="4541F05A" w:rsidR="000B3DF7" w:rsidRPr="00EF19E3" w:rsidRDefault="00EF19E3" w:rsidP="00EF19E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Итоги :Роль России в Европе </w:t>
      </w:r>
      <w:r w:rsidRPr="00EF19E3">
        <w:rPr>
          <w:rFonts w:ascii="Times New Roman" w:hAnsi="Times New Roman" w:cs="Times New Roman"/>
          <w:sz w:val="28"/>
          <w:szCs w:val="28"/>
          <w:highlight w:val="yellow"/>
        </w:rPr>
        <w:t>________</w:t>
      </w:r>
      <w:r w:rsidR="00BB510D">
        <w:rPr>
          <w:rFonts w:ascii="Times New Roman" w:hAnsi="Times New Roman" w:cs="Times New Roman"/>
          <w:sz w:val="28"/>
          <w:szCs w:val="28"/>
          <w:highlight w:val="yellow"/>
        </w:rPr>
        <w:t>_________</w:t>
      </w:r>
      <w:r w:rsidRPr="00EF19E3">
        <w:rPr>
          <w:rFonts w:ascii="Times New Roman" w:hAnsi="Times New Roman" w:cs="Times New Roman"/>
          <w:sz w:val="28"/>
          <w:szCs w:val="28"/>
          <w:highlight w:val="yellow"/>
        </w:rPr>
        <w:t>__________,</w:t>
      </w:r>
      <w:r>
        <w:rPr>
          <w:rFonts w:ascii="Times New Roman" w:hAnsi="Times New Roman" w:cs="Times New Roman"/>
          <w:sz w:val="28"/>
          <w:szCs w:val="28"/>
        </w:rPr>
        <w:t xml:space="preserve"> и её влияние на </w:t>
      </w:r>
      <w:r w:rsidRPr="00EF19E3">
        <w:rPr>
          <w:rFonts w:ascii="Times New Roman" w:hAnsi="Times New Roman" w:cs="Times New Roman"/>
          <w:sz w:val="28"/>
          <w:szCs w:val="28"/>
          <w:highlight w:val="yellow"/>
        </w:rPr>
        <w:t>________</w:t>
      </w:r>
      <w:r w:rsidR="00BB510D">
        <w:rPr>
          <w:rFonts w:ascii="Times New Roman" w:hAnsi="Times New Roman" w:cs="Times New Roman"/>
          <w:sz w:val="28"/>
          <w:szCs w:val="28"/>
          <w:highlight w:val="yellow"/>
        </w:rPr>
        <w:t>_______</w:t>
      </w:r>
      <w:r w:rsidRPr="00EF19E3">
        <w:rPr>
          <w:rFonts w:ascii="Times New Roman" w:hAnsi="Times New Roman" w:cs="Times New Roman"/>
          <w:sz w:val="28"/>
          <w:szCs w:val="28"/>
          <w:highlight w:val="yellow"/>
        </w:rPr>
        <w:t>___________</w:t>
      </w:r>
      <w:r>
        <w:rPr>
          <w:rFonts w:ascii="Times New Roman" w:hAnsi="Times New Roman" w:cs="Times New Roman"/>
          <w:sz w:val="28"/>
          <w:szCs w:val="28"/>
        </w:rPr>
        <w:t xml:space="preserve"> дела ещё более </w:t>
      </w:r>
      <w:r w:rsidRPr="00EF19E3">
        <w:rPr>
          <w:rFonts w:ascii="Times New Roman" w:hAnsi="Times New Roman" w:cs="Times New Roman"/>
          <w:sz w:val="28"/>
          <w:szCs w:val="28"/>
          <w:highlight w:val="yellow"/>
        </w:rPr>
        <w:t>_____</w:t>
      </w:r>
      <w:r w:rsidR="00BB510D">
        <w:rPr>
          <w:rFonts w:ascii="Times New Roman" w:hAnsi="Times New Roman" w:cs="Times New Roman"/>
          <w:sz w:val="28"/>
          <w:szCs w:val="28"/>
          <w:highlight w:val="yellow"/>
        </w:rPr>
        <w:t>__________</w:t>
      </w:r>
      <w:r w:rsidRPr="00EF19E3">
        <w:rPr>
          <w:rFonts w:ascii="Times New Roman" w:hAnsi="Times New Roman" w:cs="Times New Roman"/>
          <w:sz w:val="28"/>
          <w:szCs w:val="28"/>
          <w:highlight w:val="yellow"/>
        </w:rPr>
        <w:t>_________.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0B3DF7" w:rsidRPr="00EF19E3" w:rsidSect="001A7E7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AA7563"/>
    <w:multiLevelType w:val="hybridMultilevel"/>
    <w:tmpl w:val="BA34E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E73"/>
    <w:rsid w:val="000B3DF7"/>
    <w:rsid w:val="001A7E73"/>
    <w:rsid w:val="001C3E24"/>
    <w:rsid w:val="00561E79"/>
    <w:rsid w:val="008D6201"/>
    <w:rsid w:val="009C7CA8"/>
    <w:rsid w:val="00BB510D"/>
    <w:rsid w:val="00D70FB0"/>
    <w:rsid w:val="00EE586C"/>
    <w:rsid w:val="00EF1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99DCA"/>
  <w15:chartTrackingRefBased/>
  <w15:docId w15:val="{AF777B15-7E1A-4C1A-9B6D-E0DB91E5B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7E73"/>
    <w:pPr>
      <w:ind w:left="720"/>
      <w:contextualSpacing/>
    </w:pPr>
  </w:style>
  <w:style w:type="table" w:styleId="TableGrid">
    <w:name w:val="Table Grid"/>
    <w:basedOn w:val="TableNormal"/>
    <w:uiPriority w:val="39"/>
    <w:rsid w:val="00EF19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70FB0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70FB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70FB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1196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admin</cp:lastModifiedBy>
  <cp:revision>7</cp:revision>
  <dcterms:created xsi:type="dcterms:W3CDTF">2020-04-07T21:48:00Z</dcterms:created>
  <dcterms:modified xsi:type="dcterms:W3CDTF">2020-04-09T03:22:00Z</dcterms:modified>
</cp:coreProperties>
</file>