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4C" w:rsidRDefault="00BF344C" w:rsidP="00BF344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</w:rPr>
        <w:t>Зада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36"/>
          <w:szCs w:val="36"/>
        </w:rPr>
        <w:t>ние 1.</w:t>
      </w:r>
    </w:p>
    <w:p w:rsidR="00BF344C" w:rsidRPr="00BF344C" w:rsidRDefault="00BF344C" w:rsidP="00BF344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theme="minorHAnsi"/>
          <w:color w:val="000000"/>
          <w:sz w:val="36"/>
          <w:szCs w:val="36"/>
        </w:rPr>
      </w:pPr>
      <w:r w:rsidRPr="00BF344C">
        <w:rPr>
          <w:rFonts w:asciiTheme="minorHAnsi" w:hAnsiTheme="minorHAnsi" w:cstheme="minorHAnsi"/>
          <w:color w:val="000000"/>
          <w:sz w:val="36"/>
          <w:szCs w:val="36"/>
        </w:rPr>
        <w:t xml:space="preserve">Баллада – повествовательная песня с драматическим развитием сюжета, основой которого </w:t>
      </w:r>
      <w:proofErr w:type="gramStart"/>
      <w:r w:rsidRPr="00BF344C">
        <w:rPr>
          <w:rFonts w:asciiTheme="minorHAnsi" w:hAnsiTheme="minorHAnsi" w:cstheme="minorHAnsi"/>
          <w:color w:val="000000"/>
          <w:sz w:val="36"/>
          <w:szCs w:val="36"/>
        </w:rPr>
        <w:t>являются  необычный</w:t>
      </w:r>
      <w:proofErr w:type="gramEnd"/>
      <w:r w:rsidRPr="00BF344C">
        <w:rPr>
          <w:rFonts w:asciiTheme="minorHAnsi" w:hAnsiTheme="minorHAnsi" w:cstheme="minorHAnsi"/>
          <w:color w:val="000000"/>
          <w:sz w:val="36"/>
          <w:szCs w:val="36"/>
        </w:rPr>
        <w:t xml:space="preserve"> случай, один из видов лиро-эпической поэзии.</w:t>
      </w:r>
    </w:p>
    <w:p w:rsidR="00BF344C" w:rsidRPr="00BF344C" w:rsidRDefault="00BF344C" w:rsidP="00BF344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theme="minorHAnsi"/>
          <w:color w:val="000000"/>
          <w:sz w:val="36"/>
          <w:szCs w:val="36"/>
        </w:rPr>
      </w:pPr>
      <w:r w:rsidRPr="00BF344C">
        <w:rPr>
          <w:rFonts w:asciiTheme="minorHAnsi" w:hAnsiTheme="minorHAnsi" w:cstheme="minorHAnsi"/>
          <w:color w:val="000000"/>
          <w:sz w:val="36"/>
          <w:szCs w:val="36"/>
        </w:rPr>
        <w:t>Повесть – произведение эпической прозы, тяготеющее к последовательному изложению сюжета, ограниченное минимумом сюжетных линий.</w:t>
      </w:r>
    </w:p>
    <w:p w:rsidR="00BF344C" w:rsidRDefault="00BF344C" w:rsidP="00BF344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theme="minorHAnsi"/>
          <w:color w:val="000000"/>
          <w:sz w:val="36"/>
          <w:szCs w:val="36"/>
        </w:rPr>
      </w:pPr>
      <w:r w:rsidRPr="00BF344C">
        <w:rPr>
          <w:rFonts w:asciiTheme="minorHAnsi" w:hAnsiTheme="minorHAnsi" w:cstheme="minorHAnsi"/>
          <w:color w:val="000000"/>
          <w:sz w:val="36"/>
          <w:szCs w:val="36"/>
        </w:rPr>
        <w:t>Рассказ – небольшое прозаическое произведение в основном повествовательного характера, композиционно сгруппированное вокруг отдельного эпизода, характера.</w:t>
      </w:r>
    </w:p>
    <w:p w:rsidR="00BF344C" w:rsidRDefault="00BF344C" w:rsidP="00BF344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</w:rPr>
        <w:t xml:space="preserve"> Я бы отнёс произведение «Перчатка» к балладе поскольку события и развитие этого произведения совпадают </w:t>
      </w:r>
      <w:proofErr w:type="gramStart"/>
      <w:r>
        <w:rPr>
          <w:rFonts w:asciiTheme="minorHAnsi" w:hAnsiTheme="minorHAnsi" w:cstheme="minorHAnsi"/>
          <w:color w:val="000000"/>
          <w:sz w:val="36"/>
          <w:szCs w:val="36"/>
        </w:rPr>
        <w:t>с  определением</w:t>
      </w:r>
      <w:proofErr w:type="gramEnd"/>
      <w:r>
        <w:rPr>
          <w:rFonts w:asciiTheme="minorHAnsi" w:hAnsiTheme="minorHAnsi" w:cstheme="minorHAnsi"/>
          <w:color w:val="000000"/>
          <w:sz w:val="36"/>
          <w:szCs w:val="36"/>
        </w:rPr>
        <w:t xml:space="preserve"> жанра баллада.</w:t>
      </w:r>
    </w:p>
    <w:p w:rsidR="00BF344C" w:rsidRPr="00BF344C" w:rsidRDefault="00BF344C" w:rsidP="00BF344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theme="minorHAnsi"/>
          <w:color w:val="000000"/>
          <w:sz w:val="36"/>
          <w:szCs w:val="36"/>
        </w:rPr>
      </w:pPr>
    </w:p>
    <w:p w:rsidR="000F6D24" w:rsidRPr="00BF344C" w:rsidRDefault="000F6D24">
      <w:pPr>
        <w:rPr>
          <w:rFonts w:cstheme="minorHAnsi"/>
          <w:sz w:val="36"/>
          <w:szCs w:val="36"/>
        </w:rPr>
      </w:pPr>
    </w:p>
    <w:sectPr w:rsidR="000F6D24" w:rsidRPr="00BF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7F"/>
    <w:rsid w:val="000F6D24"/>
    <w:rsid w:val="00A8387F"/>
    <w:rsid w:val="00B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4BD7"/>
  <w15:chartTrackingRefBased/>
  <w15:docId w15:val="{3E58DAC8-B9E4-4FCA-9181-0810A928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Бейбарыс</dc:creator>
  <cp:keywords/>
  <dc:description/>
  <cp:lastModifiedBy>Бейбарыс</cp:lastModifiedBy>
  <cp:revision>2</cp:revision>
  <dcterms:created xsi:type="dcterms:W3CDTF">2019-05-16T11:03:00Z</dcterms:created>
  <dcterms:modified xsi:type="dcterms:W3CDTF">2019-05-16T11:32:00Z</dcterms:modified>
</cp:coreProperties>
</file>