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4E30" w:rsidRDefault="00F24E30" w:rsidP="00F24E30">
      <w:pPr>
        <w:pStyle w:val="ParagraphStyle"/>
        <w:spacing w:line="264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1) На рисунке 2 </w:t>
      </w:r>
      <w:r>
        <w:rPr>
          <w:rFonts w:ascii="Times New Roman" w:hAnsi="Times New Roman" w:cs="Times New Roman"/>
          <w:i/>
          <w:iCs/>
          <w:color w:val="000000"/>
        </w:rPr>
        <w:t>ВЕ</w:t>
      </w:r>
      <w:r>
        <w:rPr>
          <w:rFonts w:ascii="Times New Roman" w:hAnsi="Times New Roman" w:cs="Times New Roman"/>
          <w:color w:val="000000"/>
        </w:rPr>
        <w:t xml:space="preserve"> и </w:t>
      </w:r>
      <w:r>
        <w:rPr>
          <w:rFonts w:ascii="Times New Roman" w:hAnsi="Times New Roman" w:cs="Times New Roman"/>
          <w:i/>
          <w:iCs/>
          <w:color w:val="000000"/>
        </w:rPr>
        <w:t>СF</w:t>
      </w:r>
      <w:r>
        <w:rPr>
          <w:rFonts w:ascii="Times New Roman" w:hAnsi="Times New Roman" w:cs="Times New Roman"/>
          <w:color w:val="000000"/>
        </w:rPr>
        <w:t xml:space="preserve"> – высоты ∆</w:t>
      </w:r>
      <w:r>
        <w:rPr>
          <w:rFonts w:ascii="Times New Roman" w:hAnsi="Times New Roman" w:cs="Times New Roman"/>
          <w:i/>
          <w:iCs/>
          <w:color w:val="000000"/>
        </w:rPr>
        <w:t>АВС</w:t>
      </w:r>
      <w:r>
        <w:rPr>
          <w:rFonts w:ascii="Times New Roman" w:hAnsi="Times New Roman" w:cs="Times New Roman"/>
          <w:color w:val="000000"/>
        </w:rPr>
        <w:t xml:space="preserve">. При помощи только линейки постройте высоту </w:t>
      </w:r>
      <w:r>
        <w:rPr>
          <w:rFonts w:ascii="Times New Roman" w:hAnsi="Times New Roman" w:cs="Times New Roman"/>
          <w:i/>
          <w:iCs/>
          <w:color w:val="000000"/>
        </w:rPr>
        <w:t xml:space="preserve">АХ </w:t>
      </w:r>
      <w:r>
        <w:rPr>
          <w:rFonts w:ascii="Times New Roman" w:hAnsi="Times New Roman" w:cs="Times New Roman"/>
          <w:color w:val="000000"/>
        </w:rPr>
        <w:t xml:space="preserve">этого треугольника. Найдите длину </w:t>
      </w:r>
      <w:r>
        <w:rPr>
          <w:rFonts w:ascii="Times New Roman" w:hAnsi="Times New Roman" w:cs="Times New Roman"/>
          <w:i/>
          <w:iCs/>
          <w:color w:val="000000"/>
        </w:rPr>
        <w:t>ВС</w:t>
      </w:r>
      <w:r>
        <w:rPr>
          <w:rFonts w:ascii="Times New Roman" w:hAnsi="Times New Roman" w:cs="Times New Roman"/>
          <w:color w:val="000000"/>
        </w:rPr>
        <w:t xml:space="preserve">, если </w:t>
      </w:r>
      <w:r>
        <w:rPr>
          <w:rFonts w:ascii="Times New Roman" w:hAnsi="Times New Roman" w:cs="Times New Roman"/>
          <w:i/>
          <w:iCs/>
          <w:color w:val="000000"/>
        </w:rPr>
        <w:t>АХ</w:t>
      </w:r>
      <w:r>
        <w:rPr>
          <w:rFonts w:ascii="Times New Roman" w:hAnsi="Times New Roman" w:cs="Times New Roman"/>
          <w:color w:val="000000"/>
        </w:rPr>
        <w:t xml:space="preserve"> = </w:t>
      </w:r>
      <w:r>
        <w:rPr>
          <w:rFonts w:ascii="Times New Roman" w:hAnsi="Times New Roman" w:cs="Times New Roman"/>
          <w:i/>
          <w:iCs/>
          <w:color w:val="000000"/>
        </w:rPr>
        <w:t>ВЕ</w:t>
      </w:r>
      <w:r>
        <w:rPr>
          <w:rFonts w:ascii="Times New Roman" w:hAnsi="Times New Roman" w:cs="Times New Roman"/>
          <w:color w:val="000000"/>
        </w:rPr>
        <w:t xml:space="preserve">, </w:t>
      </w:r>
      <w:r>
        <w:rPr>
          <w:rFonts w:ascii="Times New Roman" w:hAnsi="Times New Roman" w:cs="Times New Roman"/>
          <w:i/>
          <w:iCs/>
          <w:color w:val="000000"/>
        </w:rPr>
        <w:t>СХ</w:t>
      </w:r>
      <w:r>
        <w:rPr>
          <w:rFonts w:ascii="Times New Roman" w:hAnsi="Times New Roman" w:cs="Times New Roman"/>
          <w:color w:val="000000"/>
        </w:rPr>
        <w:t xml:space="preserve"> = </w:t>
      </w:r>
      <w:r>
        <w:rPr>
          <w:rFonts w:ascii="Times New Roman" w:hAnsi="Times New Roman" w:cs="Times New Roman"/>
          <w:i/>
          <w:iCs/>
          <w:color w:val="000000"/>
        </w:rPr>
        <w:t>СЕ</w:t>
      </w:r>
      <w:r>
        <w:rPr>
          <w:rFonts w:ascii="Times New Roman" w:hAnsi="Times New Roman" w:cs="Times New Roman"/>
          <w:color w:val="000000"/>
        </w:rPr>
        <w:t xml:space="preserve">, </w:t>
      </w:r>
      <w:r>
        <w:rPr>
          <w:rFonts w:ascii="Times New Roman" w:hAnsi="Times New Roman" w:cs="Times New Roman"/>
          <w:i/>
          <w:iCs/>
          <w:color w:val="000000"/>
        </w:rPr>
        <w:t>АС</w:t>
      </w:r>
      <w:r>
        <w:rPr>
          <w:rFonts w:ascii="Times New Roman" w:hAnsi="Times New Roman" w:cs="Times New Roman"/>
          <w:color w:val="000000"/>
        </w:rPr>
        <w:t xml:space="preserve"> = 17 </w:t>
      </w:r>
      <w:proofErr w:type="spellStart"/>
      <w:r>
        <w:rPr>
          <w:rFonts w:ascii="Times New Roman" w:hAnsi="Times New Roman" w:cs="Times New Roman"/>
          <w:color w:val="000000"/>
        </w:rPr>
        <w:t>дм</w:t>
      </w:r>
      <w:proofErr w:type="spellEnd"/>
      <w:r>
        <w:rPr>
          <w:rFonts w:ascii="Times New Roman" w:hAnsi="Times New Roman" w:cs="Times New Roman"/>
          <w:color w:val="000000"/>
        </w:rPr>
        <w:t>.</w:t>
      </w:r>
    </w:p>
    <w:p w:rsidR="00F24E30" w:rsidRDefault="00F24E30" w:rsidP="00F24E30">
      <w:pPr>
        <w:pStyle w:val="ParagraphStyle"/>
        <w:spacing w:before="60" w:after="60" w:line="264" w:lineRule="auto"/>
        <w:jc w:val="center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noProof/>
          <w:color w:val="000000"/>
          <w:lang w:val="ru-RU" w:eastAsia="ru-RU"/>
        </w:rPr>
        <w:drawing>
          <wp:inline distT="0" distB="0" distL="0" distR="0">
            <wp:extent cx="1837055" cy="1113155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7055" cy="1113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4E30" w:rsidRDefault="00F24E30" w:rsidP="00F24E30">
      <w:pPr>
        <w:pStyle w:val="ParagraphStyle"/>
        <w:spacing w:after="60" w:line="264" w:lineRule="auto"/>
        <w:jc w:val="center"/>
        <w:rPr>
          <w:rFonts w:ascii="Times New Roman" w:hAnsi="Times New Roman" w:cs="Times New Roman"/>
          <w:i/>
          <w:iCs/>
          <w:color w:val="000000"/>
        </w:rPr>
      </w:pPr>
      <w:r>
        <w:rPr>
          <w:rFonts w:ascii="Times New Roman" w:hAnsi="Times New Roman" w:cs="Times New Roman"/>
          <w:i/>
          <w:iCs/>
          <w:color w:val="000000"/>
        </w:rPr>
        <w:t>Рис. 2</w:t>
      </w:r>
    </w:p>
    <w:p w:rsidR="00F24E30" w:rsidRDefault="00F24E30" w:rsidP="00F24E30">
      <w:pPr>
        <w:pStyle w:val="ParagraphStyle"/>
        <w:spacing w:line="264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2) На рисунке 3 ∆</w:t>
      </w:r>
      <w:r>
        <w:rPr>
          <w:rFonts w:ascii="Times New Roman" w:hAnsi="Times New Roman" w:cs="Times New Roman"/>
          <w:i/>
          <w:iCs/>
          <w:color w:val="000000"/>
        </w:rPr>
        <w:t>АВС</w:t>
      </w:r>
      <w:r>
        <w:rPr>
          <w:rFonts w:ascii="Times New Roman" w:hAnsi="Times New Roman" w:cs="Times New Roman"/>
          <w:color w:val="000000"/>
        </w:rPr>
        <w:t xml:space="preserve"> – равнобедренный, </w:t>
      </w:r>
      <w:r>
        <w:rPr>
          <w:rFonts w:ascii="Times New Roman" w:hAnsi="Times New Roman" w:cs="Times New Roman"/>
          <w:i/>
          <w:iCs/>
          <w:color w:val="000000"/>
        </w:rPr>
        <w:t>L</w:t>
      </w:r>
      <w:r>
        <w:rPr>
          <w:rFonts w:ascii="Times New Roman" w:hAnsi="Times New Roman" w:cs="Times New Roman"/>
          <w:color w:val="000000"/>
        </w:rPr>
        <w:t xml:space="preserve"> – середина </w:t>
      </w:r>
      <w:r>
        <w:rPr>
          <w:rFonts w:ascii="Times New Roman" w:hAnsi="Times New Roman" w:cs="Times New Roman"/>
          <w:i/>
          <w:iCs/>
          <w:color w:val="000000"/>
        </w:rPr>
        <w:t>АС</w:t>
      </w:r>
      <w:r>
        <w:rPr>
          <w:rFonts w:ascii="Times New Roman" w:hAnsi="Times New Roman" w:cs="Times New Roman"/>
          <w:color w:val="000000"/>
        </w:rPr>
        <w:t xml:space="preserve">, </w:t>
      </w:r>
      <w:r>
        <w:rPr>
          <w:rFonts w:ascii="Times New Roman" w:hAnsi="Times New Roman" w:cs="Times New Roman"/>
          <w:i/>
          <w:iCs/>
          <w:color w:val="000000"/>
        </w:rPr>
        <w:t>АМ</w:t>
      </w:r>
      <w:r>
        <w:rPr>
          <w:rFonts w:ascii="Times New Roman" w:hAnsi="Times New Roman" w:cs="Times New Roman"/>
          <w:color w:val="000000"/>
        </w:rPr>
        <w:t xml:space="preserve"> = </w:t>
      </w:r>
      <w:r>
        <w:rPr>
          <w:rFonts w:ascii="Times New Roman" w:hAnsi="Times New Roman" w:cs="Times New Roman"/>
          <w:i/>
          <w:iCs/>
          <w:color w:val="000000"/>
        </w:rPr>
        <w:t>СK</w:t>
      </w:r>
      <w:r>
        <w:rPr>
          <w:rFonts w:ascii="Times New Roman" w:hAnsi="Times New Roman" w:cs="Times New Roman"/>
          <w:color w:val="000000"/>
        </w:rPr>
        <w:t xml:space="preserve">. </w:t>
      </w:r>
    </w:p>
    <w:p w:rsidR="00F24E30" w:rsidRDefault="00F24E30" w:rsidP="00F24E30">
      <w:pPr>
        <w:pStyle w:val="ParagraphStyle"/>
        <w:spacing w:line="264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Доказать, что </w:t>
      </w:r>
      <w:r>
        <w:rPr>
          <w:rFonts w:ascii="Times New Roman" w:hAnsi="Times New Roman" w:cs="Times New Roman"/>
          <w:i/>
          <w:iCs/>
          <w:color w:val="000000"/>
        </w:rPr>
        <w:t>ML</w:t>
      </w:r>
      <w:r>
        <w:rPr>
          <w:rFonts w:ascii="Times New Roman" w:hAnsi="Times New Roman" w:cs="Times New Roman"/>
          <w:color w:val="000000"/>
        </w:rPr>
        <w:t xml:space="preserve"> = </w:t>
      </w:r>
      <w:r>
        <w:rPr>
          <w:rFonts w:ascii="Times New Roman" w:hAnsi="Times New Roman" w:cs="Times New Roman"/>
          <w:i/>
          <w:iCs/>
          <w:color w:val="000000"/>
        </w:rPr>
        <w:t>LK</w:t>
      </w:r>
      <w:r>
        <w:rPr>
          <w:rFonts w:ascii="Times New Roman" w:hAnsi="Times New Roman" w:cs="Times New Roman"/>
          <w:color w:val="000000"/>
        </w:rPr>
        <w:t>.</w:t>
      </w:r>
    </w:p>
    <w:p w:rsidR="00F24E30" w:rsidRDefault="00F24E30" w:rsidP="00F24E30">
      <w:pPr>
        <w:pStyle w:val="ParagraphStyle"/>
        <w:spacing w:before="60" w:after="60" w:line="264" w:lineRule="auto"/>
        <w:jc w:val="center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noProof/>
          <w:color w:val="000000"/>
          <w:lang w:val="ru-RU" w:eastAsia="ru-RU"/>
        </w:rPr>
        <w:drawing>
          <wp:inline distT="0" distB="0" distL="0" distR="0">
            <wp:extent cx="1749425" cy="1144905"/>
            <wp:effectExtent l="0" t="0" r="317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9425" cy="1144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4E30" w:rsidRDefault="00F24E30" w:rsidP="00F24E30">
      <w:pPr>
        <w:pStyle w:val="ParagraphStyle"/>
        <w:spacing w:after="60" w:line="264" w:lineRule="auto"/>
        <w:jc w:val="center"/>
        <w:rPr>
          <w:rFonts w:ascii="Times New Roman" w:hAnsi="Times New Roman" w:cs="Times New Roman"/>
          <w:i/>
          <w:iCs/>
          <w:color w:val="000000"/>
        </w:rPr>
      </w:pPr>
      <w:r>
        <w:rPr>
          <w:rFonts w:ascii="Times New Roman" w:hAnsi="Times New Roman" w:cs="Times New Roman"/>
          <w:i/>
          <w:iCs/>
          <w:color w:val="000000"/>
        </w:rPr>
        <w:t>Рис. 3</w:t>
      </w:r>
    </w:p>
    <w:p w:rsidR="00F24E30" w:rsidRDefault="00F24E30" w:rsidP="00F24E30">
      <w:pPr>
        <w:pStyle w:val="ParagraphStyle"/>
        <w:spacing w:line="264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3) На рисунке 4 </w:t>
      </w:r>
      <w:r>
        <w:rPr>
          <w:rFonts w:ascii="Symbol" w:hAnsi="Symbol" w:cs="Symbol"/>
          <w:noProof/>
          <w:color w:val="000000"/>
        </w:rPr>
        <w:t></w:t>
      </w:r>
      <w:r>
        <w:rPr>
          <w:rFonts w:ascii="Times New Roman" w:hAnsi="Times New Roman" w:cs="Times New Roman"/>
          <w:i/>
          <w:iCs/>
          <w:color w:val="000000"/>
        </w:rPr>
        <w:t>НKN</w:t>
      </w:r>
      <w:r>
        <w:rPr>
          <w:rFonts w:ascii="Times New Roman" w:hAnsi="Times New Roman" w:cs="Times New Roman"/>
          <w:color w:val="000000"/>
        </w:rPr>
        <w:t xml:space="preserve"> = </w:t>
      </w:r>
      <w:r>
        <w:rPr>
          <w:rFonts w:ascii="Symbol" w:hAnsi="Symbol" w:cs="Symbol"/>
          <w:noProof/>
          <w:color w:val="000000"/>
        </w:rPr>
        <w:t></w:t>
      </w:r>
      <w:r>
        <w:rPr>
          <w:rFonts w:ascii="Times New Roman" w:hAnsi="Times New Roman" w:cs="Times New Roman"/>
          <w:i/>
          <w:iCs/>
          <w:color w:val="000000"/>
        </w:rPr>
        <w:t>MNK</w:t>
      </w:r>
      <w:r>
        <w:rPr>
          <w:rFonts w:ascii="Times New Roman" w:hAnsi="Times New Roman" w:cs="Times New Roman"/>
          <w:color w:val="000000"/>
        </w:rPr>
        <w:t xml:space="preserve">, </w:t>
      </w:r>
      <w:r>
        <w:rPr>
          <w:rFonts w:ascii="Times New Roman" w:hAnsi="Times New Roman" w:cs="Times New Roman"/>
          <w:i/>
          <w:iCs/>
          <w:color w:val="000000"/>
        </w:rPr>
        <w:t>KО</w:t>
      </w:r>
      <w:r>
        <w:rPr>
          <w:rFonts w:ascii="Times New Roman" w:hAnsi="Times New Roman" w:cs="Times New Roman"/>
          <w:color w:val="000000"/>
        </w:rPr>
        <w:t xml:space="preserve"> = </w:t>
      </w:r>
      <w:r>
        <w:rPr>
          <w:rFonts w:ascii="Times New Roman" w:hAnsi="Times New Roman" w:cs="Times New Roman"/>
          <w:i/>
          <w:iCs/>
          <w:color w:val="000000"/>
        </w:rPr>
        <w:t>ОN</w:t>
      </w:r>
      <w:r>
        <w:rPr>
          <w:rFonts w:ascii="Times New Roman" w:hAnsi="Times New Roman" w:cs="Times New Roman"/>
          <w:color w:val="000000"/>
        </w:rPr>
        <w:t xml:space="preserve">. </w:t>
      </w:r>
    </w:p>
    <w:p w:rsidR="00F24E30" w:rsidRDefault="00F24E30" w:rsidP="00F24E30">
      <w:pPr>
        <w:pStyle w:val="ParagraphStyle"/>
        <w:spacing w:line="264" w:lineRule="auto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Доказать, что </w:t>
      </w:r>
      <w:r>
        <w:rPr>
          <w:rFonts w:ascii="Symbol" w:hAnsi="Symbol" w:cs="Symbol"/>
          <w:noProof/>
          <w:color w:val="000000"/>
        </w:rPr>
        <w:t></w:t>
      </w:r>
      <w:r>
        <w:rPr>
          <w:rFonts w:ascii="Times New Roman" w:hAnsi="Times New Roman" w:cs="Times New Roman"/>
          <w:i/>
          <w:iCs/>
          <w:color w:val="000000"/>
        </w:rPr>
        <w:t>KHN</w:t>
      </w:r>
      <w:r>
        <w:rPr>
          <w:rFonts w:ascii="Times New Roman" w:hAnsi="Times New Roman" w:cs="Times New Roman"/>
          <w:color w:val="000000"/>
        </w:rPr>
        <w:t xml:space="preserve"> = </w:t>
      </w:r>
      <w:r>
        <w:rPr>
          <w:rFonts w:ascii="Symbol" w:hAnsi="Symbol" w:cs="Symbol"/>
          <w:noProof/>
          <w:color w:val="000000"/>
        </w:rPr>
        <w:t></w:t>
      </w:r>
      <w:r>
        <w:rPr>
          <w:rFonts w:ascii="Times New Roman" w:hAnsi="Times New Roman" w:cs="Times New Roman"/>
          <w:i/>
          <w:iCs/>
          <w:color w:val="000000"/>
        </w:rPr>
        <w:t>KMN</w:t>
      </w:r>
      <w:r>
        <w:rPr>
          <w:rFonts w:ascii="Times New Roman" w:hAnsi="Times New Roman" w:cs="Times New Roman"/>
          <w:color w:val="000000"/>
        </w:rPr>
        <w:t>.</w:t>
      </w:r>
    </w:p>
    <w:p w:rsidR="00F24E30" w:rsidRDefault="00F24E30" w:rsidP="00F24E30">
      <w:pPr>
        <w:pStyle w:val="ParagraphStyle"/>
        <w:spacing w:before="60" w:after="60" w:line="264" w:lineRule="auto"/>
        <w:jc w:val="center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noProof/>
          <w:color w:val="000000"/>
          <w:lang w:val="ru-RU" w:eastAsia="ru-RU"/>
        </w:rPr>
        <w:drawing>
          <wp:inline distT="0" distB="0" distL="0" distR="0">
            <wp:extent cx="1454785" cy="139954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4785" cy="1399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4E30" w:rsidRDefault="00F24E30" w:rsidP="00F24E30">
      <w:pPr>
        <w:pStyle w:val="ParagraphStyle"/>
        <w:spacing w:after="60" w:line="264" w:lineRule="auto"/>
        <w:jc w:val="center"/>
        <w:rPr>
          <w:rFonts w:ascii="Times New Roman" w:hAnsi="Times New Roman" w:cs="Times New Roman"/>
          <w:i/>
          <w:iCs/>
          <w:color w:val="000000"/>
        </w:rPr>
      </w:pPr>
      <w:r>
        <w:rPr>
          <w:rFonts w:ascii="Times New Roman" w:hAnsi="Times New Roman" w:cs="Times New Roman"/>
          <w:i/>
          <w:iCs/>
          <w:color w:val="000000"/>
        </w:rPr>
        <w:t>Рис. 4</w:t>
      </w:r>
    </w:p>
    <w:p w:rsidR="00253C05" w:rsidRDefault="00253C05">
      <w:bookmarkStart w:id="0" w:name="_GoBack"/>
      <w:bookmarkEnd w:id="0"/>
    </w:p>
    <w:sectPr w:rsidR="00253C05" w:rsidSect="00BC239C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4E30"/>
    <w:rsid w:val="001928AD"/>
    <w:rsid w:val="00253C05"/>
    <w:rsid w:val="00512987"/>
    <w:rsid w:val="00F24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5C52C2C-DC8B-49FD-B2CA-4E1BC9EE34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28AD"/>
    <w:pPr>
      <w:spacing w:after="0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Style">
    <w:name w:val="Paragraph Style"/>
    <w:rsid w:val="00F24E30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инна клещенко</dc:creator>
  <cp:keywords/>
  <dc:description/>
  <cp:lastModifiedBy>инна клещенко</cp:lastModifiedBy>
  <cp:revision>1</cp:revision>
  <dcterms:created xsi:type="dcterms:W3CDTF">2020-05-05T16:08:00Z</dcterms:created>
  <dcterms:modified xsi:type="dcterms:W3CDTF">2020-05-05T16:09:00Z</dcterms:modified>
</cp:coreProperties>
</file>