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AA" w:rsidRPr="00E62229" w:rsidRDefault="00E62229" w:rsidP="00E622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AA" w:rsidRPr="00E62229">
        <w:rPr>
          <w:rFonts w:ascii="Times New Roman" w:hAnsi="Times New Roman" w:cs="Times New Roman"/>
          <w:sz w:val="28"/>
          <w:szCs w:val="28"/>
        </w:rPr>
        <w:t xml:space="preserve">На торговой базе имеются  7 одинаковых бочек, полностью </w:t>
      </w:r>
      <w:r w:rsidR="00CC76DA" w:rsidRPr="00E62229">
        <w:rPr>
          <w:rFonts w:ascii="Times New Roman" w:hAnsi="Times New Roman" w:cs="Times New Roman"/>
          <w:sz w:val="28"/>
          <w:szCs w:val="28"/>
        </w:rPr>
        <w:t>заполненных растительном маслом</w:t>
      </w:r>
      <w:r w:rsidR="00860AAA" w:rsidRPr="00E62229">
        <w:rPr>
          <w:rFonts w:ascii="Times New Roman" w:hAnsi="Times New Roman" w:cs="Times New Roman"/>
          <w:sz w:val="28"/>
          <w:szCs w:val="28"/>
        </w:rPr>
        <w:t>,  7 таких же бочек, но заполненных наполовину, и ещё  7 пустых таких же бочек.  Все эти бочки нужно развести по трём магазинам так, чтобы они получили масла и бочек поровну.  Как это сделать?</w:t>
      </w: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P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AAA" w:rsidRDefault="00860AAA" w:rsidP="00A51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AA">
        <w:rPr>
          <w:rFonts w:ascii="Times New Roman" w:hAnsi="Times New Roman" w:cs="Times New Roman"/>
          <w:sz w:val="28"/>
          <w:szCs w:val="28"/>
        </w:rPr>
        <w:t xml:space="preserve">Четыре разных натуральных числа сложили всеми возможными способами по два и получили шесть сумм: 5; 9; 10; 13; 14; 18. Найдите эти числа и запишите их в ответ в порядке возрастания. </w:t>
      </w: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AAA" w:rsidRPr="00E62229" w:rsidRDefault="00E62229" w:rsidP="00E6222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AA" w:rsidRPr="00E62229">
        <w:rPr>
          <w:rFonts w:ascii="Times New Roman" w:hAnsi="Times New Roman" w:cs="Times New Roman"/>
          <w:sz w:val="28"/>
          <w:szCs w:val="28"/>
        </w:rPr>
        <w:t>Прямоугольный параллелепипед с ребрами 4см, 6см и 9 см составлен из кубиков ребром 1 см. Сколько маленьких кубиков надо удалить, чтобы убрать весь внешний слой толщиной в один кубик</w:t>
      </w:r>
      <w:r w:rsidR="00CC76DA" w:rsidRPr="00E62229">
        <w:rPr>
          <w:rFonts w:ascii="Times New Roman" w:hAnsi="Times New Roman" w:cs="Times New Roman"/>
          <w:sz w:val="28"/>
          <w:szCs w:val="28"/>
        </w:rPr>
        <w:t>?</w:t>
      </w:r>
    </w:p>
    <w:p w:rsidR="0025708E" w:rsidRDefault="0025708E" w:rsidP="0025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08E" w:rsidRDefault="0025708E" w:rsidP="00257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DBE" w:rsidRPr="00E62229" w:rsidRDefault="00353DBE" w:rsidP="00E6222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229">
        <w:rPr>
          <w:rFonts w:ascii="Times New Roman" w:hAnsi="Times New Roman" w:cs="Times New Roman"/>
          <w:sz w:val="28"/>
          <w:szCs w:val="28"/>
        </w:rPr>
        <w:t>Чтобы сдать зачет профессору травологии Стеблю, Гермиона должна сварить волшебный напиток. Все необходимые травы у нее есть. Напиток нужно варить ровно 15 минут, но у Гермионы есть песочные часы только на 7 и 11 минут.  Что должна сделать Гермиона? Сколько вариантов она может предложить? Ответ обоснуйте.</w:t>
      </w:r>
    </w:p>
    <w:p w:rsidR="00353DBE" w:rsidRPr="00860AAA" w:rsidRDefault="00353DBE" w:rsidP="00860AAA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714B" w:rsidRPr="00860AAA" w:rsidRDefault="006F714B" w:rsidP="00860AAA">
      <w:pPr>
        <w:jc w:val="both"/>
        <w:rPr>
          <w:sz w:val="28"/>
          <w:szCs w:val="28"/>
        </w:rPr>
      </w:pPr>
    </w:p>
    <w:sectPr w:rsidR="006F714B" w:rsidRPr="00860AAA" w:rsidSect="006F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67" w:rsidRDefault="00396C67" w:rsidP="00D66CCE">
      <w:pPr>
        <w:spacing w:after="0" w:line="240" w:lineRule="auto"/>
      </w:pPr>
      <w:r>
        <w:separator/>
      </w:r>
    </w:p>
  </w:endnote>
  <w:endnote w:type="continuationSeparator" w:id="1">
    <w:p w:rsidR="00396C67" w:rsidRDefault="00396C67" w:rsidP="00D6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67" w:rsidRDefault="00396C67" w:rsidP="00D66CCE">
      <w:pPr>
        <w:spacing w:after="0" w:line="240" w:lineRule="auto"/>
      </w:pPr>
      <w:r>
        <w:separator/>
      </w:r>
    </w:p>
  </w:footnote>
  <w:footnote w:type="continuationSeparator" w:id="1">
    <w:p w:rsidR="00396C67" w:rsidRDefault="00396C67" w:rsidP="00D6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093"/>
    <w:multiLevelType w:val="hybridMultilevel"/>
    <w:tmpl w:val="89B2022E"/>
    <w:lvl w:ilvl="0" w:tplc="5C6893F8">
      <w:start w:val="1"/>
      <w:numFmt w:val="decimal"/>
      <w:lvlText w:val="%1."/>
      <w:lvlJc w:val="left"/>
      <w:pPr>
        <w:ind w:left="1214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4755F8"/>
    <w:multiLevelType w:val="hybridMultilevel"/>
    <w:tmpl w:val="ED4C11AA"/>
    <w:lvl w:ilvl="0" w:tplc="0A0CB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180"/>
    <w:multiLevelType w:val="hybridMultilevel"/>
    <w:tmpl w:val="21980BB6"/>
    <w:lvl w:ilvl="0" w:tplc="26445242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">
    <w:nsid w:val="712C083B"/>
    <w:multiLevelType w:val="hybridMultilevel"/>
    <w:tmpl w:val="7256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AAA"/>
    <w:rsid w:val="0025708E"/>
    <w:rsid w:val="00353DBE"/>
    <w:rsid w:val="00396C67"/>
    <w:rsid w:val="006F714B"/>
    <w:rsid w:val="00860AAA"/>
    <w:rsid w:val="00A51D25"/>
    <w:rsid w:val="00BD6D47"/>
    <w:rsid w:val="00C6154D"/>
    <w:rsid w:val="00CC76DA"/>
    <w:rsid w:val="00D66CCE"/>
    <w:rsid w:val="00E62229"/>
    <w:rsid w:val="00E7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CE"/>
  </w:style>
  <w:style w:type="paragraph" w:styleId="a8">
    <w:name w:val="footer"/>
    <w:basedOn w:val="a"/>
    <w:link w:val="a9"/>
    <w:uiPriority w:val="99"/>
    <w:unhideWhenUsed/>
    <w:rsid w:val="00D6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CE"/>
  </w:style>
  <w:style w:type="table" w:styleId="aa">
    <w:name w:val="Table Grid"/>
    <w:basedOn w:val="a1"/>
    <w:uiPriority w:val="59"/>
    <w:rsid w:val="00D6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Fkbyf</cp:lastModifiedBy>
  <cp:revision>5</cp:revision>
  <dcterms:created xsi:type="dcterms:W3CDTF">2013-05-19T19:27:00Z</dcterms:created>
  <dcterms:modified xsi:type="dcterms:W3CDTF">2014-05-07T14:46:00Z</dcterms:modified>
</cp:coreProperties>
</file>