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5753" w:rsidRPr="00A61EAA" w:rsidRDefault="00947A7C" w:rsidP="00947A7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Урок 1 </w:t>
      </w:r>
      <w:r w:rsidR="001E4CBB" w:rsidRPr="00A61EAA">
        <w:rPr>
          <w:rFonts w:ascii="Times New Roman" w:hAnsi="Times New Roman" w:cs="Times New Roman"/>
          <w:b/>
        </w:rPr>
        <w:t xml:space="preserve"> по всемирной истории</w:t>
      </w:r>
      <w:r>
        <w:rPr>
          <w:rFonts w:ascii="Times New Roman" w:hAnsi="Times New Roman" w:cs="Times New Roman"/>
          <w:b/>
        </w:rPr>
        <w:t xml:space="preserve"> – 4 четверть</w:t>
      </w:r>
    </w:p>
    <w:p w:rsidR="001E4CBB" w:rsidRPr="006265FF" w:rsidRDefault="001E4CBB" w:rsidP="001E4C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265FF">
        <w:rPr>
          <w:rFonts w:ascii="Times New Roman" w:hAnsi="Times New Roman" w:cs="Times New Roman"/>
          <w:b/>
          <w:sz w:val="20"/>
          <w:szCs w:val="20"/>
        </w:rPr>
        <w:t>Инструкция:</w:t>
      </w:r>
      <w:r w:rsidRPr="006265FF">
        <w:rPr>
          <w:rFonts w:ascii="Times New Roman" w:hAnsi="Times New Roman" w:cs="Times New Roman"/>
          <w:sz w:val="20"/>
          <w:szCs w:val="20"/>
        </w:rPr>
        <w:t xml:space="preserve"> </w:t>
      </w:r>
      <w:r w:rsidRPr="006265FF">
        <w:rPr>
          <w:rFonts w:ascii="Times New Roman" w:hAnsi="Times New Roman" w:cs="Times New Roman"/>
          <w:i/>
          <w:sz w:val="20"/>
          <w:szCs w:val="20"/>
        </w:rPr>
        <w:t>лист</w:t>
      </w:r>
      <w:r w:rsidR="003B78AC">
        <w:rPr>
          <w:rFonts w:ascii="Times New Roman" w:hAnsi="Times New Roman" w:cs="Times New Roman"/>
          <w:i/>
          <w:sz w:val="20"/>
          <w:szCs w:val="20"/>
        </w:rPr>
        <w:t xml:space="preserve"> урока</w:t>
      </w:r>
      <w:r w:rsidRPr="006265FF">
        <w:rPr>
          <w:rFonts w:ascii="Times New Roman" w:hAnsi="Times New Roman" w:cs="Times New Roman"/>
          <w:i/>
          <w:sz w:val="20"/>
          <w:szCs w:val="20"/>
        </w:rPr>
        <w:t xml:space="preserve"> может быть заполнен в электронном формате и отправлен на проверку учителю посредством системы «Кунделiк»</w:t>
      </w:r>
      <w:r w:rsidRPr="006265FF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или любого доступного мессенджера. При отсутствии такой возможности задания выполняются в тетради, фотографируются и отправляются учителю на проверку посредством</w:t>
      </w:r>
      <w:r w:rsidRPr="006265FF">
        <w:rPr>
          <w:rFonts w:ascii="Times New Roman" w:hAnsi="Times New Roman" w:cs="Times New Roman"/>
          <w:i/>
          <w:sz w:val="20"/>
          <w:szCs w:val="20"/>
        </w:rPr>
        <w:t xml:space="preserve"> доступного мессенджера.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8647"/>
      </w:tblGrid>
      <w:tr w:rsidR="001E4CBB" w:rsidRPr="00FB5196" w:rsidTr="00A61EAA">
        <w:tc>
          <w:tcPr>
            <w:tcW w:w="2093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FB5196">
              <w:rPr>
                <w:rFonts w:ascii="Times New Roman" w:eastAsia="Calibri" w:hAnsi="Times New Roman" w:cs="Times New Roman"/>
                <w:sz w:val="24"/>
              </w:rPr>
              <w:t>Предмет</w:t>
            </w:r>
          </w:p>
        </w:tc>
        <w:tc>
          <w:tcPr>
            <w:tcW w:w="8647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FB5196">
              <w:rPr>
                <w:rFonts w:ascii="Times New Roman" w:eastAsia="Calibri" w:hAnsi="Times New Roman" w:cs="Times New Roman"/>
                <w:sz w:val="24"/>
              </w:rPr>
              <w:t>Всемирная история</w:t>
            </w:r>
          </w:p>
        </w:tc>
      </w:tr>
      <w:tr w:rsidR="001E4CBB" w:rsidRPr="00FB5196" w:rsidTr="00A61EAA">
        <w:tc>
          <w:tcPr>
            <w:tcW w:w="2093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FB5196">
              <w:rPr>
                <w:rFonts w:ascii="Times New Roman" w:eastAsia="Calibri" w:hAnsi="Times New Roman" w:cs="Times New Roman"/>
                <w:sz w:val="24"/>
              </w:rPr>
              <w:t>ФИО учителя</w:t>
            </w:r>
          </w:p>
        </w:tc>
        <w:tc>
          <w:tcPr>
            <w:tcW w:w="8647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Пузакова Г.Г.</w:t>
            </w:r>
          </w:p>
        </w:tc>
      </w:tr>
      <w:tr w:rsidR="001E4CBB" w:rsidRPr="00FB5196" w:rsidTr="00A61EAA">
        <w:tc>
          <w:tcPr>
            <w:tcW w:w="2093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FB5196">
              <w:rPr>
                <w:rFonts w:ascii="Times New Roman" w:eastAsia="Calibri" w:hAnsi="Times New Roman" w:cs="Times New Roman"/>
                <w:sz w:val="24"/>
              </w:rPr>
              <w:t>Учебник</w:t>
            </w:r>
          </w:p>
        </w:tc>
        <w:tc>
          <w:tcPr>
            <w:tcW w:w="8647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FB5196">
              <w:rPr>
                <w:rFonts w:ascii="Times New Roman" w:eastAsia="Calibri" w:hAnsi="Times New Roman" w:cs="Times New Roman"/>
                <w:sz w:val="24"/>
              </w:rPr>
              <w:t>Алдабек Н.А., Макашева К.Н., Байзакова К.И. Всемирная история  Мектеп-2018</w:t>
            </w:r>
          </w:p>
        </w:tc>
      </w:tr>
      <w:tr w:rsidR="001E4CBB" w:rsidRPr="00FB5196" w:rsidTr="00A61EAA">
        <w:tc>
          <w:tcPr>
            <w:tcW w:w="2093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FB5196">
              <w:rPr>
                <w:rFonts w:ascii="Times New Roman" w:eastAsia="Calibri" w:hAnsi="Times New Roman" w:cs="Times New Roman"/>
                <w:sz w:val="24"/>
              </w:rPr>
              <w:t>Урок №1, тема урока</w:t>
            </w:r>
          </w:p>
        </w:tc>
        <w:tc>
          <w:tcPr>
            <w:tcW w:w="8647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FB5196">
              <w:rPr>
                <w:rFonts w:ascii="Times New Roman" w:eastAsia="Calibri" w:hAnsi="Times New Roman" w:cs="Times New Roman"/>
                <w:sz w:val="24"/>
              </w:rPr>
              <w:t>Какими способами расширялась территория США в западном направлении?</w:t>
            </w:r>
          </w:p>
        </w:tc>
      </w:tr>
      <w:tr w:rsidR="001E4CBB" w:rsidRPr="00FB5196" w:rsidTr="00A61EAA">
        <w:tc>
          <w:tcPr>
            <w:tcW w:w="2093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FB5196">
              <w:rPr>
                <w:rFonts w:ascii="Times New Roman" w:eastAsia="Calibri" w:hAnsi="Times New Roman" w:cs="Times New Roman"/>
                <w:sz w:val="24"/>
              </w:rPr>
              <w:t>Цели обучения</w:t>
            </w:r>
          </w:p>
        </w:tc>
        <w:tc>
          <w:tcPr>
            <w:tcW w:w="8647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FB5196">
              <w:rPr>
                <w:rFonts w:ascii="Times New Roman" w:eastAsia="Calibri" w:hAnsi="Times New Roman" w:cs="Times New Roman"/>
                <w:sz w:val="24"/>
              </w:rPr>
              <w:t>7.3.1.2 характеризовать процесс расширения территории США в XIX веке.</w:t>
            </w:r>
          </w:p>
        </w:tc>
      </w:tr>
      <w:tr w:rsidR="001E4CBB" w:rsidRPr="00FB5196" w:rsidTr="00A61EAA">
        <w:tc>
          <w:tcPr>
            <w:tcW w:w="2093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  <w:r w:rsidR="00664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успешного обучения</w:t>
            </w:r>
          </w:p>
        </w:tc>
        <w:tc>
          <w:tcPr>
            <w:tcW w:w="8647" w:type="dxa"/>
          </w:tcPr>
          <w:p w:rsidR="001E4CBB" w:rsidRDefault="001E4CBB" w:rsidP="001E4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смогут о</w:t>
            </w:r>
            <w:r w:rsidRPr="00FB5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пределить способы расширения террито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 США в западном направлении, смо</w:t>
            </w:r>
            <w:r w:rsidR="00630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гут определить значение термина «аболиционизм» </w:t>
            </w:r>
          </w:p>
          <w:p w:rsidR="00630383" w:rsidRDefault="001E4CBB" w:rsidP="0063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Большинство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630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понять суть экономического развития США и выполнить задания на установление соответствия</w:t>
            </w:r>
            <w:r w:rsidR="00664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начала утверждений с их окончаниями, а также усвоить информацию о судьбе коренного населения Американского континента, проанализировать причины их бедственного положения</w:t>
            </w:r>
          </w:p>
          <w:p w:rsidR="001E4CBB" w:rsidRPr="00FB5196" w:rsidRDefault="001E4CBB" w:rsidP="00630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61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Некоторые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664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дать характеристику положения афроамериканского населения США, а также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смогут </w:t>
            </w:r>
            <w:r w:rsidR="00630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проранжировать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причины расширения территории</w:t>
            </w:r>
            <w:r w:rsidR="00630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наиболее важных, до менее важных</w:t>
            </w:r>
          </w:p>
        </w:tc>
      </w:tr>
      <w:tr w:rsidR="001E4CBB" w:rsidRPr="00FB5196" w:rsidTr="00A61EAA">
        <w:tc>
          <w:tcPr>
            <w:tcW w:w="2093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FB5196">
              <w:rPr>
                <w:rFonts w:ascii="Times New Roman" w:eastAsia="Calibri" w:hAnsi="Times New Roman" w:cs="Times New Roman"/>
                <w:sz w:val="24"/>
              </w:rPr>
              <w:t>ФИО учащегося</w:t>
            </w:r>
          </w:p>
        </w:tc>
        <w:tc>
          <w:tcPr>
            <w:tcW w:w="8647" w:type="dxa"/>
          </w:tcPr>
          <w:p w:rsidR="001E4CBB" w:rsidRPr="00FB5196" w:rsidRDefault="001E4CBB" w:rsidP="001E4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:rsidR="001E4CBB" w:rsidRDefault="001E4CBB" w:rsidP="001E4CBB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9298"/>
      </w:tblGrid>
      <w:tr w:rsidR="009A371C" w:rsidTr="009A371C">
        <w:tc>
          <w:tcPr>
            <w:tcW w:w="1384" w:type="dxa"/>
          </w:tcPr>
          <w:p w:rsidR="009A371C" w:rsidRDefault="009A371C" w:rsidP="001E4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действий</w:t>
            </w:r>
          </w:p>
        </w:tc>
        <w:tc>
          <w:tcPr>
            <w:tcW w:w="9298" w:type="dxa"/>
          </w:tcPr>
          <w:p w:rsidR="009A371C" w:rsidRDefault="009A371C" w:rsidP="001E4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</w:t>
            </w:r>
          </w:p>
        </w:tc>
      </w:tr>
      <w:tr w:rsidR="009A371C" w:rsidTr="009A371C">
        <w:tc>
          <w:tcPr>
            <w:tcW w:w="1384" w:type="dxa"/>
          </w:tcPr>
          <w:p w:rsidR="009A371C" w:rsidRDefault="009A371C" w:rsidP="001E4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Изучите все ресурсы</w:t>
            </w:r>
          </w:p>
        </w:tc>
        <w:tc>
          <w:tcPr>
            <w:tcW w:w="9298" w:type="dxa"/>
          </w:tcPr>
          <w:p w:rsidR="009A371C" w:rsidRDefault="009A371C" w:rsidP="00A61E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1.Прочитайте параграф</w:t>
            </w:r>
          </w:p>
          <w:p w:rsidR="009A371C" w:rsidRDefault="009A371C" w:rsidP="00A61E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2.Просмотрите видеоресурсы</w:t>
            </w:r>
          </w:p>
          <w:p w:rsidR="009A371C" w:rsidRDefault="009A371C" w:rsidP="00A61E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видеоролик</w:t>
            </w:r>
          </w:p>
          <w:p w:rsidR="009A371C" w:rsidRPr="00FB5196" w:rsidRDefault="00027D54" w:rsidP="009A371C">
            <w:pPr>
              <w:ind w:left="720"/>
              <w:contextualSpacing/>
              <w:rPr>
                <w:rFonts w:ascii="Times New Roman" w:eastAsia="Calibri" w:hAnsi="Times New Roman" w:cs="Times New Roman"/>
              </w:rPr>
            </w:pPr>
            <w:hyperlink r:id="rId5" w:history="1">
              <w:r w:rsidR="009A371C" w:rsidRPr="00FB519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https://www.youtube.com/watch?v=Hq8mHq_w55Q&amp;list=PLv6ufBUWdRi1weYQIO_28N_ullMBY4D0N&amp;index=31</w:t>
              </w:r>
            </w:hyperlink>
          </w:p>
          <w:p w:rsidR="009A371C" w:rsidRDefault="009A371C" w:rsidP="00A61E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второй видеоролик</w:t>
            </w:r>
          </w:p>
          <w:p w:rsidR="009A371C" w:rsidRDefault="00027D54" w:rsidP="009A371C">
            <w:pPr>
              <w:jc w:val="both"/>
              <w:rPr>
                <w:rFonts w:ascii="Times New Roman" w:eastAsia="Calibri" w:hAnsi="Times New Roman" w:cs="Times New Roman"/>
                <w:color w:val="0000FF"/>
                <w:u w:val="single"/>
              </w:rPr>
            </w:pPr>
            <w:hyperlink r:id="rId6" w:history="1">
              <w:r w:rsidR="009A371C" w:rsidRPr="00FB519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https://www.youtube.com/watch?v=FfTufT2HHa4&amp;list=PLv6ufBUWdRi1weYQIO_28N_ullMBY4D0N&amp;index=32</w:t>
              </w:r>
            </w:hyperlink>
          </w:p>
          <w:p w:rsidR="00727FAB" w:rsidRPr="00727FAB" w:rsidRDefault="00727FAB" w:rsidP="009A371C">
            <w:pPr>
              <w:jc w:val="both"/>
              <w:rPr>
                <w:rFonts w:ascii="Times New Roman" w:eastAsia="Calibri" w:hAnsi="Times New Roman" w:cs="Times New Roman"/>
              </w:rPr>
            </w:pPr>
            <w:r w:rsidRPr="00727FAB">
              <w:rPr>
                <w:rFonts w:ascii="Times New Roman" w:eastAsia="Calibri" w:hAnsi="Times New Roman" w:cs="Times New Roman"/>
              </w:rPr>
              <w:t>3.</w:t>
            </w:r>
            <w:r>
              <w:rPr>
                <w:rFonts w:ascii="Times New Roman" w:eastAsia="Calibri" w:hAnsi="Times New Roman" w:cs="Times New Roman"/>
              </w:rPr>
              <w:t>Ознакомьтесь с дополнительным текстом</w:t>
            </w:r>
          </w:p>
        </w:tc>
      </w:tr>
      <w:tr w:rsidR="009A371C" w:rsidTr="009A371C">
        <w:tc>
          <w:tcPr>
            <w:tcW w:w="1384" w:type="dxa"/>
          </w:tcPr>
          <w:p w:rsidR="009A371C" w:rsidRPr="00C64070" w:rsidRDefault="009A371C" w:rsidP="001E4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4070">
              <w:rPr>
                <w:rFonts w:ascii="Times New Roman" w:hAnsi="Times New Roman" w:cs="Times New Roman"/>
                <w:sz w:val="20"/>
                <w:szCs w:val="20"/>
              </w:rPr>
              <w:t>Выполните</w:t>
            </w:r>
          </w:p>
        </w:tc>
        <w:tc>
          <w:tcPr>
            <w:tcW w:w="9298" w:type="dxa"/>
          </w:tcPr>
          <w:p w:rsidR="009A371C" w:rsidRPr="00C64070" w:rsidRDefault="009A371C" w:rsidP="001E4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4070">
              <w:rPr>
                <w:rFonts w:ascii="Times New Roman" w:hAnsi="Times New Roman" w:cs="Times New Roman"/>
                <w:b/>
                <w:sz w:val="20"/>
                <w:szCs w:val="20"/>
              </w:rPr>
              <w:t>Задание 1.</w:t>
            </w:r>
            <w:r w:rsidRPr="00C64070">
              <w:rPr>
                <w:rFonts w:ascii="Times New Roman" w:hAnsi="Times New Roman" w:cs="Times New Roman"/>
                <w:sz w:val="20"/>
                <w:szCs w:val="20"/>
              </w:rPr>
              <w:t xml:space="preserve"> Прочитайте стр 135-136 и заполните таблицу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3447"/>
              <w:gridCol w:w="3181"/>
            </w:tblGrid>
            <w:tr w:rsidR="003F06DB" w:rsidRPr="00C64070" w:rsidTr="003F06DB">
              <w:tc>
                <w:tcPr>
                  <w:tcW w:w="2439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Способ расширения территории</w:t>
                  </w:r>
                </w:p>
              </w:tc>
              <w:tc>
                <w:tcPr>
                  <w:tcW w:w="3447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Какие территории присоединены</w:t>
                  </w:r>
                </w:p>
              </w:tc>
              <w:tc>
                <w:tcPr>
                  <w:tcW w:w="3181" w:type="dxa"/>
                </w:tcPr>
                <w:p w:rsidR="003F06DB" w:rsidRPr="00C64070" w:rsidRDefault="003F06DB" w:rsidP="003F06D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Какому государству или народу принадлежали ранее</w:t>
                  </w:r>
                </w:p>
              </w:tc>
            </w:tr>
            <w:tr w:rsidR="003F06DB" w:rsidRPr="00C64070" w:rsidTr="003F06DB">
              <w:tc>
                <w:tcPr>
                  <w:tcW w:w="2439" w:type="dxa"/>
                  <w:vMerge w:val="restart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приобретение</w:t>
                  </w:r>
                </w:p>
              </w:tc>
              <w:tc>
                <w:tcPr>
                  <w:tcW w:w="3447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1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F06DB" w:rsidRPr="00C64070" w:rsidTr="003F06DB">
              <w:tc>
                <w:tcPr>
                  <w:tcW w:w="2439" w:type="dxa"/>
                  <w:vMerge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47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1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F06DB" w:rsidRPr="00C64070" w:rsidTr="003F06DB">
              <w:tc>
                <w:tcPr>
                  <w:tcW w:w="2439" w:type="dxa"/>
                  <w:vMerge w:val="restart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захват</w:t>
                  </w:r>
                </w:p>
              </w:tc>
              <w:tc>
                <w:tcPr>
                  <w:tcW w:w="3447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1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F06DB" w:rsidRPr="00C64070" w:rsidTr="003F06DB">
              <w:tc>
                <w:tcPr>
                  <w:tcW w:w="2439" w:type="dxa"/>
                  <w:vMerge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47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1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F06DB" w:rsidRPr="00C64070" w:rsidTr="003F06DB">
              <w:tc>
                <w:tcPr>
                  <w:tcW w:w="2439" w:type="dxa"/>
                  <w:vMerge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47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181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F06DB" w:rsidRPr="00C64070" w:rsidTr="003F06DB">
              <w:tc>
                <w:tcPr>
                  <w:tcW w:w="2439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Уступила Англия</w:t>
                  </w:r>
                </w:p>
              </w:tc>
              <w:tc>
                <w:tcPr>
                  <w:tcW w:w="3447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81" w:type="dxa"/>
                </w:tcPr>
                <w:p w:rsidR="003F06DB" w:rsidRPr="00C64070" w:rsidRDefault="003F06DB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E33B8" w:rsidRPr="00C64070" w:rsidTr="00DD2576">
              <w:tc>
                <w:tcPr>
                  <w:tcW w:w="9067" w:type="dxa"/>
                  <w:gridSpan w:val="3"/>
                </w:tcPr>
                <w:p w:rsidR="007E33B8" w:rsidRPr="00C64070" w:rsidRDefault="007E33B8" w:rsidP="001E4C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3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Вывод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таким образом, к середине 19 века территория выросла …. …. ….Расширение территории США сопровождалось быстрым ….  …., это объясняется двумя главными причинами: увеличивающейся … из Европы и ввозом … из Западной Африки </w:t>
                  </w:r>
                </w:p>
              </w:tc>
            </w:tr>
          </w:tbl>
          <w:p w:rsidR="003F06DB" w:rsidRPr="00C64070" w:rsidRDefault="003F06DB" w:rsidP="001E4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3B8">
              <w:rPr>
                <w:rFonts w:ascii="Times New Roman" w:hAnsi="Times New Roman" w:cs="Times New Roman"/>
                <w:b/>
                <w:sz w:val="20"/>
                <w:szCs w:val="20"/>
              </w:rPr>
              <w:t>Задание 2.</w:t>
            </w:r>
            <w:r w:rsidRPr="00C64070">
              <w:rPr>
                <w:rFonts w:ascii="Times New Roman" w:hAnsi="Times New Roman" w:cs="Times New Roman"/>
                <w:sz w:val="20"/>
                <w:szCs w:val="20"/>
              </w:rPr>
              <w:t xml:space="preserve"> Просмотрите видеоролик, у кого нет доступа в интернет прочитайте «доктрина Монро» и «Экономическое развитие США» в параграфе и выполните задание на установление соответствия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57"/>
              <w:gridCol w:w="3510"/>
            </w:tblGrid>
            <w:tr w:rsidR="003F06DB" w:rsidRPr="00C64070" w:rsidTr="00C64070">
              <w:tc>
                <w:tcPr>
                  <w:tcW w:w="5557" w:type="dxa"/>
                </w:tcPr>
                <w:p w:rsidR="003F06DB" w:rsidRPr="00C64070" w:rsidRDefault="003F06DB" w:rsidP="003F06DB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Причина интенсивного стремительного экономического роста США</w:t>
                  </w:r>
                </w:p>
                <w:p w:rsidR="003F06DB" w:rsidRPr="00C64070" w:rsidRDefault="003F06DB" w:rsidP="003F06DB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 какой реки доходила граница США после войны за независимость</w:t>
                  </w:r>
                </w:p>
                <w:p w:rsidR="003F06DB" w:rsidRPr="00C64070" w:rsidRDefault="003F06DB" w:rsidP="003F06DB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Причины стремительного роста територии США</w:t>
                  </w:r>
                </w:p>
                <w:p w:rsidR="003F06DB" w:rsidRPr="00C64070" w:rsidRDefault="003F06DB" w:rsidP="003F06DB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 середине 19 века территория США простиралась</w:t>
                  </w:r>
                </w:p>
                <w:p w:rsidR="003F06DB" w:rsidRPr="00C64070" w:rsidRDefault="003F06DB" w:rsidP="003F06DB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Суть доктрины Монро «Америка для американцев»</w:t>
                  </w:r>
                </w:p>
                <w:p w:rsidR="003F06DB" w:rsidRPr="00C64070" w:rsidRDefault="003F06DB" w:rsidP="003F06DB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Капиталистические отношения быстрее развивались на…</w:t>
                  </w:r>
                </w:p>
                <w:p w:rsidR="003F06DB" w:rsidRPr="00C64070" w:rsidRDefault="00C64070" w:rsidP="003F06DB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640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Капиталистическим отношениям мешало развиваться плантационное рабство на …</w:t>
                  </w:r>
                </w:p>
                <w:p w:rsidR="003F06DB" w:rsidRDefault="00C64070" w:rsidP="003F06DB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Первое фабричное производство появилось в отрасли</w:t>
                  </w:r>
                </w:p>
                <w:p w:rsidR="00C64070" w:rsidRDefault="00C64070" w:rsidP="003F06DB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Развитию внутреннего рынка США способствовало …</w:t>
                  </w:r>
                </w:p>
                <w:p w:rsidR="00C64070" w:rsidRPr="00C64070" w:rsidRDefault="00C64070" w:rsidP="003F06DB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середине 19 века большая часть американцев были заняты в …</w:t>
                  </w:r>
                </w:p>
              </w:tc>
              <w:tc>
                <w:tcPr>
                  <w:tcW w:w="3510" w:type="dxa"/>
                </w:tcPr>
                <w:p w:rsidR="003F06DB" w:rsidRDefault="00C64070" w:rsidP="00C6407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 дать возможность европейским державам создавать колонии на Американском континенте</w:t>
                  </w:r>
                </w:p>
                <w:p w:rsidR="00C64070" w:rsidRDefault="00C64070" w:rsidP="00C6407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Севере </w:t>
                  </w:r>
                </w:p>
                <w:p w:rsidR="00C64070" w:rsidRDefault="00C64070" w:rsidP="00C6407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Юге</w:t>
                  </w:r>
                </w:p>
                <w:p w:rsidR="00C64070" w:rsidRDefault="00C64070" w:rsidP="00C6407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Производства хлопка</w:t>
                  </w:r>
                </w:p>
                <w:p w:rsidR="00C64070" w:rsidRDefault="00C64070" w:rsidP="00C6407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Речное пароходство и железные дороги</w:t>
                  </w:r>
                </w:p>
                <w:p w:rsidR="00C64070" w:rsidRDefault="00C64070" w:rsidP="00C6407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Сельском хозяйстве</w:t>
                  </w:r>
                </w:p>
                <w:p w:rsidR="00C64070" w:rsidRDefault="00C64070" w:rsidP="00C6407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Господствующая система свободного предпринимательства</w:t>
                  </w:r>
                </w:p>
                <w:p w:rsidR="00C64070" w:rsidRDefault="00C64070" w:rsidP="00C6407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Миссисипи</w:t>
                  </w:r>
                </w:p>
                <w:p w:rsidR="00C64070" w:rsidRPr="00C64070" w:rsidRDefault="00C64070" w:rsidP="00C6407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Атлантического океана до Тихого океана</w:t>
                  </w:r>
                </w:p>
              </w:tc>
            </w:tr>
          </w:tbl>
          <w:p w:rsidR="009A371C" w:rsidRPr="007E33B8" w:rsidRDefault="00C64070" w:rsidP="001E4CBB">
            <w:pP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Ответы: 1 -…, 2 -…, 3 -…, 4 -…, 5 -…, 6 -…, 7 -…, 8 -…, 9 -…, 10 -…</w:t>
            </w:r>
            <w:r w:rsidR="007E33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33B8" w:rsidRPr="007E33B8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  <w:t>(вместо точек вставьте буквы)</w:t>
            </w:r>
          </w:p>
          <w:p w:rsidR="007E33B8" w:rsidRDefault="007E33B8" w:rsidP="001E4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383">
              <w:rPr>
                <w:rFonts w:ascii="Times New Roman" w:hAnsi="Times New Roman" w:cs="Times New Roman"/>
                <w:b/>
                <w:sz w:val="20"/>
                <w:szCs w:val="20"/>
              </w:rPr>
              <w:t>Задание 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</w:t>
            </w:r>
            <w:r w:rsidR="00630383">
              <w:rPr>
                <w:rFonts w:ascii="Times New Roman" w:hAnsi="Times New Roman" w:cs="Times New Roman"/>
                <w:sz w:val="20"/>
                <w:szCs w:val="20"/>
              </w:rPr>
              <w:t>смотрите иллюстрации и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читайте текст </w:t>
            </w:r>
          </w:p>
          <w:p w:rsidR="007E33B8" w:rsidRPr="00FB5196" w:rsidRDefault="007E33B8" w:rsidP="00630383">
            <w:pPr>
              <w:rPr>
                <w:rFonts w:ascii="Times New Roman" w:eastAsia="Calibri" w:hAnsi="Times New Roman" w:cs="Times New Roman"/>
                <w:b/>
              </w:rPr>
            </w:pPr>
          </w:p>
          <w:p w:rsidR="007E33B8" w:rsidRPr="00FB5196" w:rsidRDefault="007E33B8" w:rsidP="007E33B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B5196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6ADD05A" wp14:editId="351EEDA7">
                  <wp:extent cx="2224056" cy="1364088"/>
                  <wp:effectExtent l="0" t="0" r="5080" b="7620"/>
                  <wp:docPr id="5" name="Рисунок 5" descr="D:\Users2\iskakova_n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D:\Users2\iskakova_n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0379" cy="1367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5196">
              <w:rPr>
                <w:rFonts w:ascii="Times New Roman" w:eastAsia="Calibri" w:hAnsi="Times New Roman" w:cs="Times New Roman"/>
                <w:b/>
              </w:rPr>
              <w:t xml:space="preserve">   </w:t>
            </w:r>
            <w:r w:rsidRPr="00FB5196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E8FFB27" wp14:editId="74A2FF0D">
                  <wp:extent cx="2197061" cy="1408569"/>
                  <wp:effectExtent l="0" t="0" r="0" b="1270"/>
                  <wp:docPr id="4" name="Рисунок 4" descr="D:\Users2\iskakova_n\Desktop\443708_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D:\Users2\iskakova_n\Desktop\443708_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037" cy="1411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3B8" w:rsidRPr="00FB5196" w:rsidRDefault="007E33B8" w:rsidP="007E33B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B5196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1F878A" wp14:editId="509F8FAD">
                  <wp:extent cx="2224056" cy="1540308"/>
                  <wp:effectExtent l="0" t="0" r="5080" b="3175"/>
                  <wp:docPr id="3" name="Рисунок 3" descr="D:\Users2\iskakova_n\Desktop\444259_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D:\Users2\iskakova_n\Desktop\444259_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347" cy="154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519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</w:t>
            </w:r>
            <w:r w:rsidRPr="00FB519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457B1D2" wp14:editId="034D9431">
                  <wp:extent cx="2330965" cy="1592825"/>
                  <wp:effectExtent l="0" t="0" r="0" b="7620"/>
                  <wp:docPr id="2" name="Рисунок 2" descr="D:\Users2\iskakova_n\AppData\Local\Microsoft\Windows\Temporary Internet Files\Content.Word\5b857e9b370f2c090a8b45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D:\Users2\iskakova_n\AppData\Local\Microsoft\Windows\Temporary Internet Files\Content.Word\5b857e9b370f2c090a8b45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770" cy="1594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3B8" w:rsidRPr="00FB5196" w:rsidRDefault="007E33B8" w:rsidP="00630383">
            <w:pPr>
              <w:rPr>
                <w:rFonts w:ascii="Times New Roman" w:eastAsia="Calibri" w:hAnsi="Times New Roman" w:cs="Times New Roman"/>
                <w:b/>
              </w:rPr>
            </w:pPr>
          </w:p>
          <w:p w:rsidR="007E33B8" w:rsidRPr="00FB5196" w:rsidRDefault="007E33B8" w:rsidP="007E33B8">
            <w:pPr>
              <w:ind w:firstLine="708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B51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Индейцы дружелюбно встретили первых поселенцев. Вождь племени вампаноагов Массасоит научил пилигримов возделывать маис. Индейцы оказали поселенцам помощь продовольствием в то время, когда колония в Джеймстауне из-за внутренних неурядиц, плохой организации и нежелания многих колонистов — искателей легкой наживы заняться тяжелым трудом по возделыванию вручную целинной земли находилась на краю гибели. Без помощи индейцев, как отмечает У. З. Фостер, колонии в Плимуте и Джеймстауне погибли бы в первые же годы своего существования.</w:t>
            </w:r>
            <w:r w:rsidRPr="00FB5196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FB51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Но вскоре растущая агрессивность колонистов, вытеснение индейцев с их земель, попытка обращения их в рабство, грабежи и насилия открыли глаза индейцам; они начали борьбу против купцов и колонистов. Почти три века продолжались истребительные войны против индейцев.</w:t>
            </w:r>
            <w:r w:rsidRPr="00FB5196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FB51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Только в конце XIX в. было окончательно сломлено вооруженное сопротивление индейских племен, и остатки их, разделенные на мелкие группы, обезоруженные, были окончательно загнаны в резервации — строго ограниченные районы, предназначенные для проживания данных групп индейцев.</w:t>
            </w:r>
            <w:r w:rsidRPr="00FB5196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FB51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Индейское население было не в состоянии преградить путь европейцам. В ходе долголетней борьбы все средства, которыми располагали европейцы-колонизаторы — и превосходное вооружение, и экономическое превосходство, и лучшая организация, и вероломная политика, и дипломатия, — были пущены в ход против индейцев. До появления европейцев индейские племена Америки не знали спиртных напитков. Испанцы, французы, англичане не только проповедовали христианство среди индейских «язычников», но еще с большей настойчивостью распространяли среди них виски и ром.</w:t>
            </w:r>
          </w:p>
          <w:p w:rsidR="007E33B8" w:rsidRDefault="007E33B8" w:rsidP="001E4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371C" w:rsidRDefault="007E33B8" w:rsidP="001E4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дайте ответ на вопросы:</w:t>
            </w:r>
          </w:p>
          <w:p w:rsidR="007E33B8" w:rsidRDefault="007E33B8" w:rsidP="007E33B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 индейцы относились к переселенцам?</w:t>
            </w:r>
          </w:p>
          <w:p w:rsidR="007E33B8" w:rsidRDefault="007E33B8" w:rsidP="007E33B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Какова была главная цель колонистов – переселенцев?</w:t>
            </w:r>
          </w:p>
          <w:p w:rsidR="007E33B8" w:rsidRDefault="007E33B8" w:rsidP="007E33B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Почему население индейцев были заключены в резервации?</w:t>
            </w:r>
          </w:p>
          <w:p w:rsidR="00664648" w:rsidRDefault="00664648" w:rsidP="007E33B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Каким одним глаголом можно охарактеризовать политику колонистов по отношению к коренному населению  - индейцам?</w:t>
            </w:r>
          </w:p>
          <w:p w:rsidR="007E33B8" w:rsidRDefault="00630383" w:rsidP="007E3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648">
              <w:rPr>
                <w:rFonts w:ascii="Times New Roman" w:hAnsi="Times New Roman" w:cs="Times New Roman"/>
                <w:b/>
                <w:sz w:val="20"/>
                <w:szCs w:val="20"/>
              </w:rPr>
              <w:t>Задание 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Что такое «аболиционизм»? Дайте определение термину</w:t>
            </w:r>
          </w:p>
          <w:p w:rsidR="00630383" w:rsidRDefault="00630383" w:rsidP="007E3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648">
              <w:rPr>
                <w:rFonts w:ascii="Times New Roman" w:hAnsi="Times New Roman" w:cs="Times New Roman"/>
                <w:b/>
                <w:sz w:val="20"/>
                <w:szCs w:val="20"/>
              </w:rPr>
              <w:t>Задание 5.</w:t>
            </w:r>
            <w:r w:rsidR="006646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*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4648">
              <w:rPr>
                <w:rFonts w:ascii="Times New Roman" w:hAnsi="Times New Roman" w:cs="Times New Roman"/>
                <w:sz w:val="20"/>
                <w:szCs w:val="20"/>
              </w:rPr>
              <w:t>Проранжируйте причины стремления США к расширению своих территорий, где 1-ое – «самое важное», 6 и 7-ое – менее важное</w:t>
            </w:r>
          </w:p>
          <w:p w:rsidR="00664648" w:rsidRPr="00664648" w:rsidRDefault="00664648" w:rsidP="00664648">
            <w:pPr>
              <w:ind w:firstLine="7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B51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</w:t>
            </w:r>
            <w:r w:rsidRPr="0066464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Буржуазная революция способствовала быстрому развитию капитализма, превращению США в крупную буржуазную державу. Однако Конституция США узаконила рабство. Сохранялись крупные плантации на Юге, продолжалась экспроприация индейских земель. _______</w:t>
            </w:r>
          </w:p>
          <w:p w:rsidR="00664648" w:rsidRPr="00664648" w:rsidRDefault="00664648" w:rsidP="00664648">
            <w:pPr>
              <w:ind w:firstLine="7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6464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2. Американцы верили, что  территориальная экспансия на Запад это «Явное предначертание», согласно которому Бог предопределил существование в Америке их государства на территории от Атлантического океана до Тихого._______</w:t>
            </w:r>
          </w:p>
          <w:p w:rsidR="00664648" w:rsidRPr="00664648" w:rsidRDefault="00664648" w:rsidP="00664648">
            <w:pPr>
              <w:ind w:firstLine="7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6464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3. Промышленный переворот начался в хлопчатобумажной промышленности. Изобретение Уитни хлопкоочистительной машины в 1793 г. совершило революцию в переработке хлопка, обеспечило изобилие сырья._________</w:t>
            </w:r>
          </w:p>
          <w:p w:rsidR="00664648" w:rsidRPr="00664648" w:rsidRDefault="00664648" w:rsidP="00664648">
            <w:pPr>
              <w:ind w:firstLine="7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6464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4. С 30-х годов XIX в. промышленный переворот распространился на другие отрасли. Все активнее применялись машины и механизмы на основе использования европейского опыта, собственных изобретений. В 1803 г. появились паровые машины (в Англии – в1811). В 1807 г. Фултоном впервые в мире сооружен пароход, а в 1830 г. – первая в США железная дорога.__________</w:t>
            </w:r>
          </w:p>
          <w:p w:rsidR="00664648" w:rsidRPr="00664648" w:rsidRDefault="00664648" w:rsidP="00664648">
            <w:pPr>
              <w:ind w:firstLine="7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6464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5. Высокие темпы экономического роста: с 1827 по 1860 гг. объем промышленной продукции </w:t>
            </w:r>
            <w:r w:rsidRPr="0066464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увеличился в 8 раз; общая сумма капиталов, вложенных в промышленность, возросла с 50 млн. $ в 1820 г. до 1 млрд. $. в 1860 г.________</w:t>
            </w:r>
          </w:p>
          <w:p w:rsidR="00664648" w:rsidRPr="00664648" w:rsidRDefault="00664648" w:rsidP="00664648">
            <w:pPr>
              <w:ind w:firstLine="7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6464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6. В результате индустриализации северо-восточной части США превратились в промышленно развитую капиталистическую державу. Быстро росла их доля в мировом промышленном производстве: с 6% в 1820 г. до 15% в 1860 г. По объему промышленной продукции США вышли на четвертое место в мире.__________</w:t>
            </w:r>
          </w:p>
          <w:p w:rsidR="009A371C" w:rsidRPr="00C64070" w:rsidRDefault="00664648" w:rsidP="00664648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66464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7. Экспансия на Запад и его быстрое хозяйственное освоение требовали укрепления транспортных связей. В первой половине XIX в. произошла «революция» на транспорте: началось активное развитие речного транспорта, строительство каналов, морского и пассажирского флота, интенсивное железнодорожное строительство. В 1860 г. общая протяженность железных дорог составляла почти половину мировой их протяженности, что послужило стимулом для развития многих отраслей промышленности.</w:t>
            </w:r>
          </w:p>
        </w:tc>
      </w:tr>
      <w:tr w:rsidR="009A371C" w:rsidTr="009A371C">
        <w:tc>
          <w:tcPr>
            <w:tcW w:w="1384" w:type="dxa"/>
          </w:tcPr>
          <w:p w:rsidR="009A371C" w:rsidRDefault="009A371C" w:rsidP="001E4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Рефлексия</w:t>
            </w:r>
          </w:p>
        </w:tc>
        <w:tc>
          <w:tcPr>
            <w:tcW w:w="9298" w:type="dxa"/>
          </w:tcPr>
          <w:tbl>
            <w:tblPr>
              <w:tblW w:w="91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101"/>
            </w:tblGrid>
            <w:tr w:rsidR="00664648" w:rsidRPr="00FB5196" w:rsidTr="00664648">
              <w:trPr>
                <w:trHeight w:val="135"/>
              </w:trPr>
              <w:tc>
                <w:tcPr>
                  <w:tcW w:w="9101" w:type="dxa"/>
                </w:tcPr>
                <w:p w:rsidR="00664648" w:rsidRDefault="00664648" w:rsidP="00830EC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 w:rsidRPr="00FB5196">
                    <w:rPr>
                      <w:rFonts w:ascii="Times New Roman" w:eastAsia="Calibri" w:hAnsi="Times New Roman" w:cs="Times New Roman"/>
                    </w:rPr>
                    <w:t>Теперь я знаю…</w:t>
                  </w:r>
                </w:p>
                <w:p w:rsidR="00664648" w:rsidRPr="00FB5196" w:rsidRDefault="00664648" w:rsidP="00830EC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664648" w:rsidRPr="00FB5196" w:rsidTr="00664648">
              <w:trPr>
                <w:trHeight w:val="135"/>
              </w:trPr>
              <w:tc>
                <w:tcPr>
                  <w:tcW w:w="9101" w:type="dxa"/>
                </w:tcPr>
                <w:p w:rsidR="00664648" w:rsidRDefault="00664648" w:rsidP="00830EC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 w:rsidRPr="00FB5196">
                    <w:rPr>
                      <w:rFonts w:ascii="Times New Roman" w:eastAsia="Calibri" w:hAnsi="Times New Roman" w:cs="Times New Roman"/>
                    </w:rPr>
                    <w:t>Теперь я умею…</w:t>
                  </w:r>
                </w:p>
                <w:p w:rsidR="00664648" w:rsidRPr="00FB5196" w:rsidRDefault="00664648" w:rsidP="00830EC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</w:tbl>
          <w:p w:rsidR="009A371C" w:rsidRDefault="009A371C" w:rsidP="001E4CBB">
            <w:pPr>
              <w:rPr>
                <w:rFonts w:ascii="Times New Roman" w:hAnsi="Times New Roman" w:cs="Times New Roman"/>
              </w:rPr>
            </w:pPr>
          </w:p>
        </w:tc>
      </w:tr>
      <w:tr w:rsidR="00664648" w:rsidRPr="00FB5196" w:rsidTr="00664648">
        <w:tc>
          <w:tcPr>
            <w:tcW w:w="1384" w:type="dxa"/>
          </w:tcPr>
          <w:p w:rsidR="00664648" w:rsidRPr="00664648" w:rsidRDefault="00664648" w:rsidP="00830EC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4648">
              <w:rPr>
                <w:rFonts w:ascii="Times New Roman" w:eastAsia="Calibri" w:hAnsi="Times New Roman" w:cs="Times New Roman"/>
                <w:sz w:val="18"/>
                <w:szCs w:val="18"/>
              </w:rPr>
              <w:t>Обратная связь от учителя</w:t>
            </w:r>
          </w:p>
          <w:p w:rsidR="00664648" w:rsidRPr="00664648" w:rsidRDefault="00664648" w:rsidP="00830EC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4648">
              <w:rPr>
                <w:rFonts w:ascii="Times New Roman" w:eastAsia="Calibri" w:hAnsi="Times New Roman" w:cs="Times New Roman"/>
                <w:sz w:val="18"/>
                <w:szCs w:val="18"/>
              </w:rPr>
              <w:t>(словесная оценка или комментарий)</w:t>
            </w:r>
          </w:p>
        </w:tc>
        <w:tc>
          <w:tcPr>
            <w:tcW w:w="9298" w:type="dxa"/>
          </w:tcPr>
          <w:p w:rsidR="00664648" w:rsidRPr="00FB5196" w:rsidRDefault="00664648" w:rsidP="00830ECD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:rsidR="00A61EAA" w:rsidRPr="001E4CBB" w:rsidRDefault="00A61EAA" w:rsidP="001E4CBB">
      <w:pPr>
        <w:spacing w:after="0"/>
        <w:rPr>
          <w:rFonts w:ascii="Times New Roman" w:hAnsi="Times New Roman" w:cs="Times New Roman"/>
        </w:rPr>
      </w:pPr>
    </w:p>
    <w:sectPr w:rsidR="00A61EAA" w:rsidRPr="001E4CBB" w:rsidSect="00C6407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F74E2"/>
    <w:multiLevelType w:val="hybridMultilevel"/>
    <w:tmpl w:val="A8DE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E6E06"/>
    <w:multiLevelType w:val="hybridMultilevel"/>
    <w:tmpl w:val="4884855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17B43"/>
    <w:multiLevelType w:val="hybridMultilevel"/>
    <w:tmpl w:val="9DDEE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77420E"/>
    <w:multiLevelType w:val="hybridMultilevel"/>
    <w:tmpl w:val="84FAE76E"/>
    <w:lvl w:ilvl="0" w:tplc="B44AF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7684"/>
    <w:rsid w:val="00027D54"/>
    <w:rsid w:val="000408FE"/>
    <w:rsid w:val="001E4CBB"/>
    <w:rsid w:val="002E2C62"/>
    <w:rsid w:val="003B78AC"/>
    <w:rsid w:val="003F06DB"/>
    <w:rsid w:val="00630383"/>
    <w:rsid w:val="00664648"/>
    <w:rsid w:val="00727FAB"/>
    <w:rsid w:val="007E33B8"/>
    <w:rsid w:val="00947A7C"/>
    <w:rsid w:val="009A371C"/>
    <w:rsid w:val="00A61EAA"/>
    <w:rsid w:val="00C64070"/>
    <w:rsid w:val="00D039AE"/>
    <w:rsid w:val="00E87684"/>
    <w:rsid w:val="00EB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CD8497-7628-E047-91CC-EE6D991B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1E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3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3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www.youtube.com/watch?v=FfTufT2HHa4&amp;list=PLv6ufBUWdRi1weYQIO_28N_ullMBY4D0N&amp;index=32" TargetMode="External" /><Relationship Id="rId11" Type="http://schemas.openxmlformats.org/officeDocument/2006/relationships/fontTable" Target="fontTable.xml" /><Relationship Id="rId5" Type="http://schemas.openxmlformats.org/officeDocument/2006/relationships/hyperlink" Target="https://www.youtube.com/watch?v=Hq8mHq_w55Q&amp;list=PLv6ufBUWdRi1weYQIO_28N_ullMBY4D0N&amp;index=31" TargetMode="External" /><Relationship Id="rId10" Type="http://schemas.openxmlformats.org/officeDocument/2006/relationships/image" Target="media/image4.jpeg" /><Relationship Id="rId4" Type="http://schemas.openxmlformats.org/officeDocument/2006/relationships/webSettings" Target="webSettings.xml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Гость</cp:lastModifiedBy>
  <cp:revision>2</cp:revision>
  <dcterms:created xsi:type="dcterms:W3CDTF">2020-04-06T02:43:00Z</dcterms:created>
  <dcterms:modified xsi:type="dcterms:W3CDTF">2020-04-06T02:43:00Z</dcterms:modified>
</cp:coreProperties>
</file>