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F0" w:rsidRDefault="006F02F0" w:rsidP="006F02F0">
      <w:pPr>
        <w:spacing w:before="71"/>
        <w:ind w:left="1101"/>
        <w:jc w:val="center"/>
        <w:rPr>
          <w:b/>
          <w:sz w:val="24"/>
        </w:rPr>
      </w:pPr>
      <w:r>
        <w:rPr>
          <w:b/>
          <w:sz w:val="24"/>
        </w:rPr>
        <w:t xml:space="preserve">Задания </w:t>
      </w:r>
      <w:proofErr w:type="spellStart"/>
      <w:r>
        <w:rPr>
          <w:b/>
          <w:sz w:val="24"/>
        </w:rPr>
        <w:t>суммативного</w:t>
      </w:r>
      <w:proofErr w:type="spellEnd"/>
      <w:r>
        <w:rPr>
          <w:b/>
          <w:sz w:val="24"/>
        </w:rPr>
        <w:t xml:space="preserve"> оценивания за 4 четверть</w:t>
      </w:r>
    </w:p>
    <w:p w:rsidR="00316EB7" w:rsidRDefault="00316EB7" w:rsidP="006F02F0">
      <w:pPr>
        <w:rPr>
          <w:lang w:val="en-US"/>
        </w:rPr>
      </w:pPr>
    </w:p>
    <w:p w:rsidR="006F02F0" w:rsidRPr="009459F3" w:rsidRDefault="006F02F0" w:rsidP="006F02F0">
      <w:pPr>
        <w:pStyle w:val="a5"/>
        <w:numPr>
          <w:ilvl w:val="0"/>
          <w:numId w:val="1"/>
        </w:numPr>
        <w:spacing w:before="1"/>
        <w:rPr>
          <w:lang w:val="kk-KZ"/>
        </w:rPr>
      </w:pPr>
      <w:r>
        <w:t xml:space="preserve">Формула </w:t>
      </w:r>
      <w:proofErr w:type="spellStart"/>
      <w:r>
        <w:t>пентановой</w:t>
      </w:r>
      <w:proofErr w:type="spellEnd"/>
      <w:r>
        <w:rPr>
          <w:spacing w:val="-2"/>
        </w:rPr>
        <w:t xml:space="preserve"> </w:t>
      </w:r>
      <w:r>
        <w:t>кислоты:</w:t>
      </w:r>
      <w:r>
        <w:rPr>
          <w:lang w:val="kk-KZ"/>
        </w:rPr>
        <w:t xml:space="preserve">     </w:t>
      </w:r>
      <w:r>
        <w:t>[1]</w:t>
      </w:r>
    </w:p>
    <w:p w:rsidR="006F02F0" w:rsidRPr="006F02F0" w:rsidRDefault="006F02F0" w:rsidP="006F02F0">
      <w:pPr>
        <w:pStyle w:val="a7"/>
        <w:numPr>
          <w:ilvl w:val="1"/>
          <w:numId w:val="1"/>
        </w:numPr>
        <w:tabs>
          <w:tab w:val="left" w:pos="1052"/>
        </w:tabs>
        <w:spacing w:line="272" w:lineRule="exact"/>
        <w:contextualSpacing w:val="0"/>
        <w:rPr>
          <w:sz w:val="24"/>
        </w:rPr>
      </w:pPr>
      <w:r w:rsidRPr="006F02F0">
        <w:rPr>
          <w:sz w:val="24"/>
        </w:rPr>
        <w:t>СН</w:t>
      </w:r>
      <w:r w:rsidRPr="006F02F0">
        <w:rPr>
          <w:sz w:val="24"/>
          <w:vertAlign w:val="subscript"/>
        </w:rPr>
        <w:t>3</w:t>
      </w:r>
      <w:r w:rsidRPr="006F02F0">
        <w:rPr>
          <w:sz w:val="24"/>
        </w:rPr>
        <w:t>СН</w:t>
      </w:r>
      <w:r w:rsidRPr="006F02F0">
        <w:rPr>
          <w:sz w:val="24"/>
          <w:vertAlign w:val="subscript"/>
        </w:rPr>
        <w:t>2</w:t>
      </w:r>
      <w:r w:rsidRPr="006F02F0">
        <w:rPr>
          <w:sz w:val="24"/>
        </w:rPr>
        <w:t>СН</w:t>
      </w:r>
      <w:r w:rsidRPr="006F02F0">
        <w:rPr>
          <w:sz w:val="24"/>
          <w:vertAlign w:val="subscript"/>
        </w:rPr>
        <w:t>2</w:t>
      </w:r>
      <w:r w:rsidRPr="006F02F0">
        <w:rPr>
          <w:sz w:val="24"/>
        </w:rPr>
        <w:t>СН</w:t>
      </w:r>
      <w:r w:rsidRPr="006F02F0">
        <w:rPr>
          <w:sz w:val="24"/>
          <w:vertAlign w:val="subscript"/>
        </w:rPr>
        <w:t>2</w:t>
      </w:r>
      <w:r w:rsidRPr="006F02F0">
        <w:rPr>
          <w:sz w:val="24"/>
        </w:rPr>
        <w:t>OH</w:t>
      </w:r>
    </w:p>
    <w:p w:rsidR="006F02F0" w:rsidRPr="006F02F0" w:rsidRDefault="006F02F0" w:rsidP="006F02F0">
      <w:pPr>
        <w:numPr>
          <w:ilvl w:val="1"/>
          <w:numId w:val="1"/>
        </w:numPr>
        <w:tabs>
          <w:tab w:val="left" w:pos="1038"/>
        </w:tabs>
        <w:ind w:left="1038" w:hanging="299"/>
        <w:rPr>
          <w:sz w:val="24"/>
        </w:rPr>
      </w:pPr>
      <w:r w:rsidRPr="006F02F0">
        <w:rPr>
          <w:sz w:val="24"/>
        </w:rPr>
        <w:t>СН</w:t>
      </w:r>
      <w:r w:rsidRPr="006F02F0">
        <w:rPr>
          <w:sz w:val="24"/>
          <w:vertAlign w:val="subscript"/>
        </w:rPr>
        <w:t>3</w:t>
      </w:r>
      <w:r w:rsidRPr="006F02F0">
        <w:rPr>
          <w:sz w:val="24"/>
        </w:rPr>
        <w:t>СН=СНСН</w:t>
      </w:r>
      <w:r w:rsidRPr="006F02F0">
        <w:rPr>
          <w:sz w:val="24"/>
          <w:vertAlign w:val="subscript"/>
        </w:rPr>
        <w:t>3</w:t>
      </w:r>
    </w:p>
    <w:p w:rsidR="006F02F0" w:rsidRPr="006F02F0" w:rsidRDefault="006F02F0" w:rsidP="006F02F0">
      <w:pPr>
        <w:numPr>
          <w:ilvl w:val="1"/>
          <w:numId w:val="1"/>
        </w:numPr>
        <w:tabs>
          <w:tab w:val="left" w:pos="1041"/>
        </w:tabs>
        <w:ind w:left="1040" w:hanging="301"/>
        <w:rPr>
          <w:sz w:val="24"/>
        </w:rPr>
      </w:pPr>
      <w:r w:rsidRPr="006F02F0">
        <w:rPr>
          <w:sz w:val="24"/>
        </w:rPr>
        <w:t>СН</w:t>
      </w:r>
      <w:r w:rsidRPr="006F02F0">
        <w:rPr>
          <w:sz w:val="24"/>
          <w:vertAlign w:val="subscript"/>
        </w:rPr>
        <w:t>3</w:t>
      </w:r>
      <w:r w:rsidRPr="006F02F0">
        <w:rPr>
          <w:sz w:val="24"/>
        </w:rPr>
        <w:t>СН</w:t>
      </w:r>
      <w:r w:rsidRPr="006F02F0">
        <w:rPr>
          <w:sz w:val="24"/>
          <w:vertAlign w:val="subscript"/>
        </w:rPr>
        <w:t>2</w:t>
      </w:r>
      <w:r w:rsidRPr="006F02F0">
        <w:rPr>
          <w:sz w:val="24"/>
        </w:rPr>
        <w:t>СН</w:t>
      </w:r>
      <w:r w:rsidRPr="006F02F0">
        <w:rPr>
          <w:sz w:val="24"/>
          <w:vertAlign w:val="subscript"/>
        </w:rPr>
        <w:t>2</w:t>
      </w:r>
      <w:r w:rsidRPr="006F02F0">
        <w:rPr>
          <w:sz w:val="24"/>
        </w:rPr>
        <w:t>COH</w:t>
      </w:r>
    </w:p>
    <w:p w:rsidR="006F02F0" w:rsidRPr="006F02F0" w:rsidRDefault="006F02F0" w:rsidP="006F02F0">
      <w:pPr>
        <w:numPr>
          <w:ilvl w:val="1"/>
          <w:numId w:val="1"/>
        </w:numPr>
        <w:tabs>
          <w:tab w:val="left" w:pos="1052"/>
        </w:tabs>
        <w:rPr>
          <w:sz w:val="24"/>
        </w:rPr>
      </w:pPr>
      <w:r w:rsidRPr="006F02F0">
        <w:rPr>
          <w:sz w:val="24"/>
        </w:rPr>
        <w:t>СН≡ССН</w:t>
      </w:r>
      <w:r w:rsidRPr="006F02F0">
        <w:rPr>
          <w:sz w:val="24"/>
          <w:vertAlign w:val="subscript"/>
        </w:rPr>
        <w:t>3</w:t>
      </w:r>
    </w:p>
    <w:p w:rsidR="006F02F0" w:rsidRPr="006F02F0" w:rsidRDefault="006F02F0" w:rsidP="006F02F0">
      <w:pPr>
        <w:pStyle w:val="a7"/>
        <w:numPr>
          <w:ilvl w:val="1"/>
          <w:numId w:val="1"/>
        </w:numPr>
        <w:rPr>
          <w:sz w:val="24"/>
          <w:lang w:val="en-US"/>
        </w:rPr>
      </w:pPr>
      <w:r w:rsidRPr="006F02F0">
        <w:rPr>
          <w:sz w:val="24"/>
        </w:rPr>
        <w:t>СН</w:t>
      </w:r>
      <w:r w:rsidRPr="006F02F0">
        <w:rPr>
          <w:sz w:val="24"/>
          <w:vertAlign w:val="subscript"/>
        </w:rPr>
        <w:t>3</w:t>
      </w:r>
      <w:r w:rsidRPr="006F02F0">
        <w:rPr>
          <w:sz w:val="24"/>
        </w:rPr>
        <w:t>СН</w:t>
      </w:r>
      <w:r w:rsidRPr="006F02F0">
        <w:rPr>
          <w:sz w:val="24"/>
          <w:vertAlign w:val="subscript"/>
        </w:rPr>
        <w:t>2</w:t>
      </w:r>
      <w:r w:rsidRPr="006F02F0">
        <w:rPr>
          <w:sz w:val="24"/>
        </w:rPr>
        <w:t>СН</w:t>
      </w:r>
      <w:r w:rsidRPr="006F02F0">
        <w:rPr>
          <w:sz w:val="24"/>
          <w:vertAlign w:val="subscript"/>
        </w:rPr>
        <w:t>2</w:t>
      </w:r>
      <w:r w:rsidRPr="006F02F0">
        <w:rPr>
          <w:sz w:val="24"/>
        </w:rPr>
        <w:t>СН</w:t>
      </w:r>
      <w:r w:rsidRPr="006F02F0">
        <w:rPr>
          <w:sz w:val="24"/>
          <w:vertAlign w:val="subscript"/>
        </w:rPr>
        <w:t>2</w:t>
      </w:r>
      <w:r w:rsidRPr="006F02F0">
        <w:rPr>
          <w:sz w:val="24"/>
        </w:rPr>
        <w:t>COOH</w:t>
      </w:r>
    </w:p>
    <w:p w:rsidR="00A476D3" w:rsidRDefault="00A476D3" w:rsidP="00A476D3"/>
    <w:p w:rsidR="006F02F0" w:rsidRPr="006F02F0" w:rsidRDefault="006F02F0" w:rsidP="006F02F0">
      <w:pPr>
        <w:pStyle w:val="a7"/>
        <w:numPr>
          <w:ilvl w:val="0"/>
          <w:numId w:val="1"/>
        </w:numPr>
      </w:pPr>
      <w:r w:rsidRPr="006F02F0">
        <w:t>Функциональная группа определяет химические свойства органических соединений.</w:t>
      </w:r>
    </w:p>
    <w:p w:rsidR="006F02F0" w:rsidRPr="006F02F0" w:rsidRDefault="006F02F0" w:rsidP="006F02F0">
      <w:pPr>
        <w:pStyle w:val="a7"/>
        <w:numPr>
          <w:ilvl w:val="0"/>
          <w:numId w:val="2"/>
        </w:numPr>
      </w:pPr>
      <w:r w:rsidRPr="006F02F0">
        <w:t>Вставь в те</w:t>
      </w:r>
      <w:proofErr w:type="gramStart"/>
      <w:r w:rsidRPr="006F02F0">
        <w:t>кст сл</w:t>
      </w:r>
      <w:proofErr w:type="gramEnd"/>
      <w:r w:rsidRPr="006F02F0">
        <w:t xml:space="preserve">едующие пропущенные слова: алифатические, функциональная группа, химические, ароматические.                                                                    </w:t>
      </w:r>
      <w:r w:rsidRPr="006F02F0">
        <w:t>[1]</w:t>
      </w:r>
      <w:r w:rsidRPr="006F02F0">
        <w:t xml:space="preserve">            </w:t>
      </w:r>
    </w:p>
    <w:p w:rsidR="006F02F0" w:rsidRDefault="006F02F0" w:rsidP="006F02F0">
      <w:pPr>
        <w:rPr>
          <w:lang w:val="en-US"/>
        </w:rPr>
      </w:pPr>
    </w:p>
    <w:p w:rsidR="006F02F0" w:rsidRDefault="006F02F0" w:rsidP="006F02F0">
      <w:r>
        <w:t>Функциональная группа – это атом или группа атомов, придающих молекуле определенный</w:t>
      </w:r>
      <w:r>
        <w:rPr>
          <w:spacing w:val="19"/>
        </w:rPr>
        <w:t xml:space="preserve"> </w:t>
      </w:r>
      <w:r>
        <w:t>набор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свойств</w:t>
      </w:r>
      <w:proofErr w:type="gramStart"/>
      <w:r>
        <w:t>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п</w:t>
      </w:r>
      <w:proofErr w:type="gramEnd"/>
      <w:r>
        <w:t xml:space="preserve">ридает органическому соединению определенный набор свойств. Органические молекулы делят на три основные категории в зависимости от вида углеродного скелета, находящегося </w:t>
      </w:r>
      <w:r>
        <w:rPr>
          <w:spacing w:val="37"/>
        </w:rPr>
        <w:t xml:space="preserve"> </w:t>
      </w:r>
      <w:r>
        <w:t xml:space="preserve">в </w:t>
      </w:r>
      <w:r>
        <w:rPr>
          <w:spacing w:val="38"/>
        </w:rPr>
        <w:t xml:space="preserve"> </w:t>
      </w:r>
      <w:r>
        <w:t>молекуле: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алициклические</w:t>
      </w:r>
      <w:r>
        <w:rPr>
          <w:spacing w:val="16"/>
        </w:rPr>
        <w:t xml:space="preserve"> </w:t>
      </w:r>
      <w:r>
        <w:t>и</w:t>
      </w:r>
    </w:p>
    <w:p w:rsidR="006F02F0" w:rsidRDefault="006F02F0" w:rsidP="006F02F0">
      <w:pPr>
        <w:pStyle w:val="a5"/>
        <w:tabs>
          <w:tab w:val="left" w:pos="2558"/>
        </w:tabs>
        <w:spacing w:line="266" w:lineRule="exact"/>
        <w:jc w:val="both"/>
        <w:rPr>
          <w:lang w:val="en-US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углеводороды.</w:t>
      </w:r>
    </w:p>
    <w:p w:rsidR="006F02F0" w:rsidRDefault="006F02F0" w:rsidP="006F02F0">
      <w:pPr>
        <w:pStyle w:val="a5"/>
        <w:tabs>
          <w:tab w:val="left" w:pos="2558"/>
        </w:tabs>
        <w:spacing w:line="266" w:lineRule="exact"/>
        <w:jc w:val="both"/>
        <w:rPr>
          <w:lang w:val="en-US"/>
        </w:rPr>
      </w:pPr>
    </w:p>
    <w:p w:rsidR="006F02F0" w:rsidRPr="006F02F0" w:rsidRDefault="006F02F0" w:rsidP="006F02F0">
      <w:pPr>
        <w:pStyle w:val="a5"/>
        <w:numPr>
          <w:ilvl w:val="0"/>
          <w:numId w:val="2"/>
        </w:numPr>
        <w:tabs>
          <w:tab w:val="left" w:pos="2558"/>
        </w:tabs>
        <w:spacing w:line="266" w:lineRule="exact"/>
        <w:jc w:val="both"/>
      </w:pPr>
      <w:r w:rsidRPr="006F02F0">
        <w:t>Установите соответствие между формулой вещества и классом органических соединений.                                                                                              [2]</w:t>
      </w: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743"/>
      </w:tblGrid>
      <w:tr w:rsidR="006F02F0" w:rsidRPr="006F02F0" w:rsidTr="006F02F0">
        <w:trPr>
          <w:trHeight w:val="419"/>
        </w:trPr>
        <w:tc>
          <w:tcPr>
            <w:tcW w:w="4429" w:type="dxa"/>
            <w:shd w:val="clear" w:color="auto" w:fill="auto"/>
          </w:tcPr>
          <w:p w:rsidR="006F02F0" w:rsidRPr="006F02F0" w:rsidRDefault="006F02F0" w:rsidP="006F02F0">
            <w:pPr>
              <w:pStyle w:val="a5"/>
              <w:tabs>
                <w:tab w:val="left" w:pos="2558"/>
              </w:tabs>
              <w:spacing w:line="266" w:lineRule="exact"/>
              <w:jc w:val="both"/>
            </w:pPr>
            <w:r w:rsidRPr="006F02F0">
              <w:t>Формула</w:t>
            </w:r>
          </w:p>
        </w:tc>
        <w:tc>
          <w:tcPr>
            <w:tcW w:w="4743" w:type="dxa"/>
            <w:shd w:val="clear" w:color="auto" w:fill="auto"/>
          </w:tcPr>
          <w:p w:rsidR="006F02F0" w:rsidRPr="006F02F0" w:rsidRDefault="006F02F0" w:rsidP="006F02F0">
            <w:pPr>
              <w:pStyle w:val="a5"/>
              <w:tabs>
                <w:tab w:val="left" w:pos="2558"/>
              </w:tabs>
              <w:spacing w:line="266" w:lineRule="exact"/>
              <w:jc w:val="both"/>
            </w:pPr>
            <w:r w:rsidRPr="006F02F0">
              <w:t>Класс органических соединений</w:t>
            </w:r>
          </w:p>
        </w:tc>
      </w:tr>
      <w:tr w:rsidR="006F02F0" w:rsidRPr="006F02F0" w:rsidTr="006F02F0">
        <w:trPr>
          <w:trHeight w:val="1386"/>
        </w:trPr>
        <w:tc>
          <w:tcPr>
            <w:tcW w:w="4429" w:type="dxa"/>
            <w:shd w:val="clear" w:color="auto" w:fill="auto"/>
          </w:tcPr>
          <w:p w:rsidR="001B2B09" w:rsidRDefault="006F02F0" w:rsidP="006F02F0">
            <w:pPr>
              <w:pStyle w:val="a5"/>
              <w:tabs>
                <w:tab w:val="left" w:pos="2558"/>
              </w:tabs>
              <w:spacing w:line="266" w:lineRule="exact"/>
              <w:jc w:val="both"/>
            </w:pPr>
            <w:r w:rsidRPr="006F02F0">
              <w:t>А) СН</w:t>
            </w:r>
            <w:r w:rsidRPr="006F02F0">
              <w:rPr>
                <w:vertAlign w:val="subscript"/>
              </w:rPr>
              <w:t>3</w:t>
            </w:r>
            <w:r w:rsidRPr="006F02F0">
              <w:t xml:space="preserve">СOOН </w:t>
            </w:r>
          </w:p>
          <w:p w:rsidR="006F02F0" w:rsidRPr="006F02F0" w:rsidRDefault="006F02F0" w:rsidP="006F02F0">
            <w:pPr>
              <w:pStyle w:val="a5"/>
              <w:tabs>
                <w:tab w:val="left" w:pos="2558"/>
              </w:tabs>
              <w:spacing w:line="266" w:lineRule="exact"/>
              <w:jc w:val="both"/>
            </w:pPr>
            <w:r w:rsidRPr="006F02F0">
              <w:t>Б) СН</w:t>
            </w:r>
            <w:r w:rsidRPr="006F02F0">
              <w:rPr>
                <w:vertAlign w:val="subscript"/>
              </w:rPr>
              <w:t>3</w:t>
            </w:r>
            <w:r w:rsidRPr="006F02F0">
              <w:t>СH</w:t>
            </w:r>
            <w:r w:rsidRPr="006F02F0">
              <w:rPr>
                <w:vertAlign w:val="subscript"/>
              </w:rPr>
              <w:t>2</w:t>
            </w:r>
            <w:r w:rsidRPr="006F02F0">
              <w:t>СНO</w:t>
            </w:r>
          </w:p>
          <w:p w:rsidR="001B2B09" w:rsidRDefault="006F02F0" w:rsidP="006F02F0">
            <w:pPr>
              <w:pStyle w:val="a5"/>
              <w:tabs>
                <w:tab w:val="left" w:pos="2558"/>
              </w:tabs>
              <w:spacing w:line="266" w:lineRule="exact"/>
              <w:jc w:val="both"/>
            </w:pPr>
            <w:r w:rsidRPr="006F02F0">
              <w:t>В) СН</w:t>
            </w:r>
            <w:r w:rsidRPr="006F02F0">
              <w:rPr>
                <w:vertAlign w:val="subscript"/>
              </w:rPr>
              <w:t>3</w:t>
            </w:r>
            <w:r w:rsidRPr="006F02F0">
              <w:t>СH(OH)СН</w:t>
            </w:r>
            <w:r w:rsidRPr="006F02F0">
              <w:rPr>
                <w:vertAlign w:val="subscript"/>
              </w:rPr>
              <w:t>3</w:t>
            </w:r>
            <w:r w:rsidRPr="006F02F0">
              <w:t xml:space="preserve"> </w:t>
            </w:r>
          </w:p>
          <w:p w:rsidR="006F02F0" w:rsidRPr="006F02F0" w:rsidRDefault="006F02F0" w:rsidP="006F02F0">
            <w:pPr>
              <w:pStyle w:val="a5"/>
              <w:tabs>
                <w:tab w:val="left" w:pos="2558"/>
              </w:tabs>
              <w:spacing w:line="266" w:lineRule="exact"/>
              <w:jc w:val="both"/>
            </w:pPr>
            <w:r w:rsidRPr="006F02F0">
              <w:t>Г) H</w:t>
            </w:r>
            <w:r w:rsidRPr="006F02F0">
              <w:rPr>
                <w:vertAlign w:val="subscript"/>
              </w:rPr>
              <w:t>2</w:t>
            </w:r>
            <w:r w:rsidRPr="006F02F0">
              <w:t>NСН</w:t>
            </w:r>
            <w:r w:rsidRPr="006F02F0">
              <w:rPr>
                <w:vertAlign w:val="subscript"/>
              </w:rPr>
              <w:t>2</w:t>
            </w:r>
            <w:r w:rsidRPr="006F02F0">
              <w:t>СOOН</w:t>
            </w:r>
          </w:p>
        </w:tc>
        <w:tc>
          <w:tcPr>
            <w:tcW w:w="4743" w:type="dxa"/>
            <w:shd w:val="clear" w:color="auto" w:fill="auto"/>
          </w:tcPr>
          <w:p w:rsidR="006F02F0" w:rsidRPr="006F02F0" w:rsidRDefault="006F02F0" w:rsidP="006F02F0">
            <w:pPr>
              <w:pStyle w:val="a5"/>
              <w:numPr>
                <w:ilvl w:val="0"/>
                <w:numId w:val="3"/>
              </w:numPr>
              <w:tabs>
                <w:tab w:val="left" w:pos="2558"/>
              </w:tabs>
              <w:spacing w:line="266" w:lineRule="exact"/>
              <w:jc w:val="both"/>
            </w:pPr>
            <w:r w:rsidRPr="006F02F0">
              <w:t>спирт</w:t>
            </w:r>
          </w:p>
          <w:p w:rsidR="006F02F0" w:rsidRPr="006F02F0" w:rsidRDefault="006F02F0" w:rsidP="006F02F0">
            <w:pPr>
              <w:pStyle w:val="a5"/>
              <w:numPr>
                <w:ilvl w:val="0"/>
                <w:numId w:val="3"/>
              </w:numPr>
              <w:tabs>
                <w:tab w:val="left" w:pos="2558"/>
              </w:tabs>
              <w:spacing w:line="266" w:lineRule="exact"/>
              <w:jc w:val="both"/>
            </w:pPr>
            <w:r w:rsidRPr="006F02F0">
              <w:t>карбоновая кислота</w:t>
            </w:r>
          </w:p>
          <w:p w:rsidR="006F02F0" w:rsidRPr="006F02F0" w:rsidRDefault="006F02F0" w:rsidP="006F02F0">
            <w:pPr>
              <w:pStyle w:val="a5"/>
              <w:numPr>
                <w:ilvl w:val="0"/>
                <w:numId w:val="3"/>
              </w:numPr>
              <w:tabs>
                <w:tab w:val="left" w:pos="2558"/>
              </w:tabs>
              <w:spacing w:line="266" w:lineRule="exact"/>
              <w:jc w:val="both"/>
            </w:pPr>
            <w:r w:rsidRPr="006F02F0">
              <w:t>альдегид</w:t>
            </w:r>
          </w:p>
          <w:p w:rsidR="006F02F0" w:rsidRPr="006F02F0" w:rsidRDefault="006F02F0" w:rsidP="006F02F0">
            <w:pPr>
              <w:pStyle w:val="a5"/>
              <w:numPr>
                <w:ilvl w:val="0"/>
                <w:numId w:val="3"/>
              </w:numPr>
              <w:tabs>
                <w:tab w:val="left" w:pos="2558"/>
              </w:tabs>
              <w:spacing w:line="266" w:lineRule="exact"/>
              <w:jc w:val="both"/>
            </w:pPr>
            <w:proofErr w:type="spellStart"/>
            <w:r w:rsidRPr="006F02F0">
              <w:t>алкены</w:t>
            </w:r>
            <w:proofErr w:type="spellEnd"/>
          </w:p>
          <w:p w:rsidR="006F02F0" w:rsidRPr="006F02F0" w:rsidRDefault="006F02F0" w:rsidP="006F02F0">
            <w:pPr>
              <w:pStyle w:val="a5"/>
              <w:numPr>
                <w:ilvl w:val="0"/>
                <w:numId w:val="3"/>
              </w:numPr>
              <w:tabs>
                <w:tab w:val="left" w:pos="2558"/>
              </w:tabs>
              <w:spacing w:line="266" w:lineRule="exact"/>
              <w:jc w:val="both"/>
            </w:pPr>
            <w:r w:rsidRPr="006F02F0">
              <w:t>аминокислоты</w:t>
            </w:r>
          </w:p>
        </w:tc>
      </w:tr>
    </w:tbl>
    <w:p w:rsidR="006F02F0" w:rsidRDefault="006F02F0" w:rsidP="006F02F0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  <w:rPr>
          <w:u w:val="single"/>
          <w:lang w:val="en-US"/>
        </w:rPr>
      </w:pPr>
      <w:r>
        <w:t>А)</w:t>
      </w:r>
      <w:r>
        <w:rPr>
          <w:u w:val="single"/>
        </w:rPr>
        <w:t xml:space="preserve"> </w:t>
      </w:r>
      <w:r>
        <w:rPr>
          <w:u w:val="single"/>
          <w:lang w:val="en-US"/>
        </w:rPr>
        <w:t xml:space="preserve">             </w:t>
      </w:r>
      <w:r>
        <w:t>Б)</w:t>
      </w:r>
      <w:r>
        <w:rPr>
          <w:u w:val="single"/>
        </w:rPr>
        <w:t xml:space="preserve"> </w:t>
      </w:r>
      <w:r>
        <w:rPr>
          <w:u w:val="single"/>
          <w:lang w:val="en-US"/>
        </w:rPr>
        <w:t xml:space="preserve">          </w:t>
      </w:r>
      <w:r>
        <w:t>В)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  <w:lang w:val="en-US"/>
        </w:rPr>
        <w:t xml:space="preserve">      </w:t>
      </w:r>
      <w:r>
        <w:t>Г)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  <w:lang w:val="en-US"/>
        </w:rPr>
        <w:t>___</w:t>
      </w:r>
    </w:p>
    <w:p w:rsidR="006F02F0" w:rsidRDefault="006F02F0" w:rsidP="006F02F0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  <w:rPr>
          <w:lang w:val="en-US"/>
        </w:rPr>
      </w:pPr>
    </w:p>
    <w:p w:rsidR="006F02F0" w:rsidRPr="006F02F0" w:rsidRDefault="006F02F0" w:rsidP="006F02F0">
      <w:pPr>
        <w:pStyle w:val="a5"/>
        <w:numPr>
          <w:ilvl w:val="0"/>
          <w:numId w:val="1"/>
        </w:numPr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</w:pPr>
      <w:r w:rsidRPr="006F02F0">
        <w:t xml:space="preserve">Приведите любые 2 возможные структурные изомеры </w:t>
      </w:r>
      <w:r w:rsidR="001B2B09">
        <w:t>бутана</w:t>
      </w:r>
      <w:r w:rsidRPr="006F02F0">
        <w:t xml:space="preserve">    [2]    </w:t>
      </w:r>
    </w:p>
    <w:p w:rsidR="006F02F0" w:rsidRPr="006F02F0" w:rsidRDefault="006F02F0" w:rsidP="006F02F0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172"/>
        <w:jc w:val="both"/>
      </w:pPr>
      <w:r w:rsidRPr="006F02F0">
        <w:t xml:space="preserve"> </w:t>
      </w:r>
    </w:p>
    <w:tbl>
      <w:tblPr>
        <w:tblStyle w:val="a8"/>
        <w:tblW w:w="0" w:type="auto"/>
        <w:tblInd w:w="-11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F02F0" w:rsidTr="006F02F0">
        <w:tc>
          <w:tcPr>
            <w:tcW w:w="4785" w:type="dxa"/>
          </w:tcPr>
          <w:p w:rsidR="006F02F0" w:rsidRPr="001B2B09" w:rsidRDefault="006F02F0" w:rsidP="006F02F0">
            <w:pPr>
              <w:pStyle w:val="a5"/>
              <w:tabs>
                <w:tab w:val="left" w:pos="2558"/>
                <w:tab w:val="left" w:pos="2832"/>
                <w:tab w:val="left" w:pos="3540"/>
                <w:tab w:val="left" w:pos="6066"/>
              </w:tabs>
              <w:spacing w:line="266" w:lineRule="exact"/>
              <w:jc w:val="both"/>
            </w:pPr>
          </w:p>
          <w:p w:rsidR="006F02F0" w:rsidRPr="001B2B09" w:rsidRDefault="006F02F0" w:rsidP="006F02F0">
            <w:pPr>
              <w:pStyle w:val="a5"/>
              <w:tabs>
                <w:tab w:val="left" w:pos="2558"/>
                <w:tab w:val="left" w:pos="2832"/>
                <w:tab w:val="left" w:pos="3540"/>
                <w:tab w:val="left" w:pos="6066"/>
              </w:tabs>
              <w:spacing w:line="266" w:lineRule="exact"/>
              <w:jc w:val="both"/>
            </w:pPr>
          </w:p>
          <w:p w:rsidR="006F02F0" w:rsidRPr="001B2B09" w:rsidRDefault="006F02F0" w:rsidP="006F02F0">
            <w:pPr>
              <w:pStyle w:val="a5"/>
              <w:tabs>
                <w:tab w:val="left" w:pos="2558"/>
                <w:tab w:val="left" w:pos="2832"/>
                <w:tab w:val="left" w:pos="3540"/>
                <w:tab w:val="left" w:pos="6066"/>
              </w:tabs>
              <w:spacing w:line="266" w:lineRule="exact"/>
              <w:jc w:val="both"/>
            </w:pPr>
          </w:p>
          <w:p w:rsidR="006F02F0" w:rsidRDefault="006F02F0" w:rsidP="006F02F0">
            <w:pPr>
              <w:pStyle w:val="a5"/>
              <w:tabs>
                <w:tab w:val="left" w:pos="2558"/>
                <w:tab w:val="left" w:pos="2832"/>
                <w:tab w:val="left" w:pos="3540"/>
                <w:tab w:val="left" w:pos="6066"/>
              </w:tabs>
              <w:spacing w:line="266" w:lineRule="exact"/>
              <w:jc w:val="both"/>
            </w:pPr>
          </w:p>
          <w:p w:rsidR="00D67926" w:rsidRDefault="00D67926" w:rsidP="006F02F0">
            <w:pPr>
              <w:pStyle w:val="a5"/>
              <w:tabs>
                <w:tab w:val="left" w:pos="2558"/>
                <w:tab w:val="left" w:pos="2832"/>
                <w:tab w:val="left" w:pos="3540"/>
                <w:tab w:val="left" w:pos="6066"/>
              </w:tabs>
              <w:spacing w:line="266" w:lineRule="exact"/>
              <w:jc w:val="both"/>
            </w:pPr>
          </w:p>
          <w:p w:rsidR="00D67926" w:rsidRPr="001B2B09" w:rsidRDefault="00D67926" w:rsidP="006F02F0">
            <w:pPr>
              <w:pStyle w:val="a5"/>
              <w:tabs>
                <w:tab w:val="left" w:pos="2558"/>
                <w:tab w:val="left" w:pos="2832"/>
                <w:tab w:val="left" w:pos="3540"/>
                <w:tab w:val="left" w:pos="6066"/>
              </w:tabs>
              <w:spacing w:line="266" w:lineRule="exact"/>
              <w:jc w:val="both"/>
            </w:pPr>
            <w:bookmarkStart w:id="0" w:name="_GoBack"/>
            <w:bookmarkEnd w:id="0"/>
          </w:p>
        </w:tc>
        <w:tc>
          <w:tcPr>
            <w:tcW w:w="4786" w:type="dxa"/>
          </w:tcPr>
          <w:p w:rsidR="006F02F0" w:rsidRDefault="006F02F0" w:rsidP="006F02F0">
            <w:pPr>
              <w:pStyle w:val="a5"/>
              <w:tabs>
                <w:tab w:val="left" w:pos="2558"/>
                <w:tab w:val="left" w:pos="2832"/>
                <w:tab w:val="left" w:pos="3540"/>
                <w:tab w:val="left" w:pos="6066"/>
              </w:tabs>
              <w:spacing w:line="266" w:lineRule="exact"/>
              <w:jc w:val="both"/>
            </w:pPr>
          </w:p>
        </w:tc>
      </w:tr>
    </w:tbl>
    <w:p w:rsidR="006F02F0" w:rsidRPr="001B2B09" w:rsidRDefault="006F02F0" w:rsidP="006F02F0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-112"/>
        <w:jc w:val="both"/>
      </w:pPr>
    </w:p>
    <w:p w:rsidR="006F02F0" w:rsidRPr="006F02F0" w:rsidRDefault="006F02F0" w:rsidP="006F02F0">
      <w:pPr>
        <w:pStyle w:val="a5"/>
        <w:numPr>
          <w:ilvl w:val="0"/>
          <w:numId w:val="1"/>
        </w:numPr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</w:pPr>
      <w:r w:rsidRPr="006F02F0">
        <w:t>Выведите формулу вещества, содержащего 82,75% углерода и 17,25% водорода. Относительная плотность паров этого вещества по воздуху равна 2.</w:t>
      </w:r>
      <w:r>
        <w:rPr>
          <w:lang w:val="en-US"/>
        </w:rPr>
        <w:t xml:space="preserve">             </w:t>
      </w:r>
      <w:r w:rsidRPr="006F02F0">
        <w:rPr>
          <w:lang w:val="en-US"/>
        </w:rPr>
        <w:t>[2]</w:t>
      </w:r>
      <w:r>
        <w:rPr>
          <w:lang w:val="en-US"/>
        </w:rPr>
        <w:t xml:space="preserve">  </w:t>
      </w:r>
    </w:p>
    <w:p w:rsidR="006F02F0" w:rsidRPr="006F02F0" w:rsidRDefault="006F02F0" w:rsidP="006F02F0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-112"/>
        <w:jc w:val="both"/>
      </w:pPr>
      <w:r>
        <w:rPr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F02F0" w:rsidRPr="006F02F0" w:rsidRDefault="006F02F0" w:rsidP="006F02F0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-112"/>
        <w:jc w:val="both"/>
      </w:pPr>
    </w:p>
    <w:p w:rsidR="006F02F0" w:rsidRPr="006F02F0" w:rsidRDefault="006F02F0" w:rsidP="001B2B09">
      <w:pPr>
        <w:pStyle w:val="a5"/>
        <w:numPr>
          <w:ilvl w:val="0"/>
          <w:numId w:val="1"/>
        </w:numPr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</w:pPr>
      <w:r w:rsidRPr="006F02F0">
        <w:t>Завершите следующие химические уравнения.</w:t>
      </w:r>
      <w:r w:rsidR="001B2B09" w:rsidRPr="001B2B09">
        <w:t xml:space="preserve"> [5]</w:t>
      </w:r>
    </w:p>
    <w:p w:rsidR="006F02F0" w:rsidRDefault="006F02F0" w:rsidP="006F02F0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172"/>
        <w:jc w:val="both"/>
      </w:pPr>
      <w:r>
        <w:t>C2H6 + O2 =</w:t>
      </w:r>
    </w:p>
    <w:p w:rsidR="001B2B09" w:rsidRDefault="006F02F0" w:rsidP="006F02F0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172"/>
        <w:jc w:val="both"/>
        <w:rPr>
          <w:lang w:val="en-US"/>
        </w:rPr>
      </w:pPr>
      <w:r w:rsidRPr="006F02F0">
        <w:rPr>
          <w:lang w:val="en-US"/>
        </w:rPr>
        <w:t xml:space="preserve">C2H6 + HNO2 = </w:t>
      </w:r>
    </w:p>
    <w:p w:rsidR="001B2B09" w:rsidRDefault="006F02F0" w:rsidP="006F02F0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172"/>
        <w:jc w:val="both"/>
        <w:rPr>
          <w:lang w:val="en-US"/>
        </w:rPr>
      </w:pPr>
      <w:r w:rsidRPr="006F02F0">
        <w:rPr>
          <w:lang w:val="en-US"/>
        </w:rPr>
        <w:t xml:space="preserve">CH2CH2 + </w:t>
      </w:r>
      <w:proofErr w:type="spellStart"/>
      <w:r w:rsidRPr="006F02F0">
        <w:rPr>
          <w:lang w:val="en-US"/>
        </w:rPr>
        <w:t>HBr</w:t>
      </w:r>
      <w:proofErr w:type="spellEnd"/>
      <w:r w:rsidRPr="006F02F0">
        <w:rPr>
          <w:lang w:val="en-US"/>
        </w:rPr>
        <w:t xml:space="preserve"> = </w:t>
      </w:r>
    </w:p>
    <w:p w:rsidR="001B2B09" w:rsidRDefault="006F02F0" w:rsidP="006F02F0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172"/>
        <w:jc w:val="both"/>
        <w:rPr>
          <w:lang w:val="en-US"/>
        </w:rPr>
      </w:pPr>
      <w:r w:rsidRPr="006F02F0">
        <w:rPr>
          <w:lang w:val="en-US"/>
        </w:rPr>
        <w:t xml:space="preserve">C2H2 + H2 = </w:t>
      </w:r>
    </w:p>
    <w:p w:rsidR="006F02F0" w:rsidRDefault="006F02F0" w:rsidP="006F02F0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172"/>
        <w:jc w:val="both"/>
        <w:rPr>
          <w:lang w:val="en-US"/>
        </w:rPr>
      </w:pPr>
      <w:r w:rsidRPr="006F02F0">
        <w:rPr>
          <w:lang w:val="en-US"/>
        </w:rPr>
        <w:t xml:space="preserve">C2H2 + </w:t>
      </w:r>
      <w:proofErr w:type="spellStart"/>
      <w:r w:rsidRPr="006F02F0">
        <w:rPr>
          <w:lang w:val="en-US"/>
        </w:rPr>
        <w:t>HCl</w:t>
      </w:r>
      <w:proofErr w:type="spellEnd"/>
      <w:r w:rsidRPr="006F02F0">
        <w:rPr>
          <w:lang w:val="en-US"/>
        </w:rPr>
        <w:t xml:space="preserve"> =</w:t>
      </w:r>
    </w:p>
    <w:p w:rsidR="001B2B09" w:rsidRDefault="001B2B09" w:rsidP="006F02F0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172"/>
        <w:jc w:val="both"/>
        <w:rPr>
          <w:lang w:val="en-US"/>
        </w:rPr>
      </w:pPr>
    </w:p>
    <w:p w:rsidR="001B2B09" w:rsidRPr="00D67926" w:rsidRDefault="001B2B09" w:rsidP="001B2B09">
      <w:pPr>
        <w:pStyle w:val="a5"/>
        <w:numPr>
          <w:ilvl w:val="0"/>
          <w:numId w:val="1"/>
        </w:numPr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  <w:rPr>
          <w:lang w:val="en-US"/>
        </w:rPr>
      </w:pPr>
      <w:r w:rsidRPr="001B2B09">
        <w:t>В современном мире полиэтилен широко применяется. Заполнив таблицу, опишите процесс полимеризации на примере полиэтилена. [4]</w:t>
      </w:r>
    </w:p>
    <w:p w:rsidR="00D67926" w:rsidRDefault="00D67926" w:rsidP="00D67926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172"/>
        <w:jc w:val="both"/>
      </w:pPr>
    </w:p>
    <w:p w:rsidR="00D67926" w:rsidRPr="001B2B09" w:rsidRDefault="00D67926" w:rsidP="00D67926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172"/>
        <w:jc w:val="both"/>
        <w:rPr>
          <w:lang w:val="en-US"/>
        </w:rPr>
      </w:pPr>
    </w:p>
    <w:tbl>
      <w:tblPr>
        <w:tblW w:w="977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3971"/>
        <w:gridCol w:w="2127"/>
        <w:gridCol w:w="2261"/>
      </w:tblGrid>
      <w:tr w:rsidR="001B2B09" w:rsidRPr="001B2B09" w:rsidTr="001B2B09">
        <w:trPr>
          <w:trHeight w:val="520"/>
        </w:trPr>
        <w:tc>
          <w:tcPr>
            <w:tcW w:w="1414" w:type="dxa"/>
            <w:shd w:val="clear" w:color="auto" w:fill="auto"/>
          </w:tcPr>
          <w:p w:rsidR="001B2B09" w:rsidRPr="001B2B09" w:rsidRDefault="001B2B09" w:rsidP="001B2B09">
            <w:pPr>
              <w:spacing w:line="266" w:lineRule="exact"/>
              <w:ind w:left="228"/>
              <w:rPr>
                <w:sz w:val="24"/>
              </w:rPr>
            </w:pPr>
            <w:r w:rsidRPr="001B2B09">
              <w:rPr>
                <w:sz w:val="24"/>
              </w:rPr>
              <w:t>Мономер</w:t>
            </w:r>
          </w:p>
        </w:tc>
        <w:tc>
          <w:tcPr>
            <w:tcW w:w="3971" w:type="dxa"/>
            <w:shd w:val="clear" w:color="auto" w:fill="auto"/>
          </w:tcPr>
          <w:p w:rsidR="001B2B09" w:rsidRPr="001B2B09" w:rsidRDefault="001B2B09" w:rsidP="001B2B09">
            <w:pPr>
              <w:spacing w:line="266" w:lineRule="exact"/>
              <w:ind w:left="928"/>
              <w:rPr>
                <w:sz w:val="24"/>
              </w:rPr>
            </w:pPr>
            <w:r w:rsidRPr="001B2B09">
              <w:rPr>
                <w:sz w:val="24"/>
              </w:rPr>
              <w:t>Структура полимера</w:t>
            </w:r>
          </w:p>
        </w:tc>
        <w:tc>
          <w:tcPr>
            <w:tcW w:w="2127" w:type="dxa"/>
            <w:shd w:val="clear" w:color="auto" w:fill="auto"/>
          </w:tcPr>
          <w:p w:rsidR="001B2B09" w:rsidRPr="001B2B09" w:rsidRDefault="001B2B09" w:rsidP="001B2B09">
            <w:pPr>
              <w:spacing w:before="5" w:line="260" w:lineRule="exact"/>
              <w:ind w:left="779" w:right="207" w:hanging="545"/>
              <w:rPr>
                <w:sz w:val="24"/>
              </w:rPr>
            </w:pPr>
            <w:r w:rsidRPr="001B2B09">
              <w:rPr>
                <w:sz w:val="24"/>
              </w:rPr>
              <w:t>Повторяющееся звено</w:t>
            </w:r>
          </w:p>
        </w:tc>
        <w:tc>
          <w:tcPr>
            <w:tcW w:w="2261" w:type="dxa"/>
            <w:tcBorders>
              <w:right w:val="single" w:sz="6" w:space="0" w:color="000000"/>
            </w:tcBorders>
            <w:shd w:val="clear" w:color="auto" w:fill="auto"/>
          </w:tcPr>
          <w:p w:rsidR="001B2B09" w:rsidRPr="001B2B09" w:rsidRDefault="001B2B09" w:rsidP="001B2B09">
            <w:pPr>
              <w:spacing w:before="5" w:line="260" w:lineRule="exact"/>
              <w:ind w:left="640" w:right="458" w:hanging="149"/>
              <w:rPr>
                <w:sz w:val="24"/>
              </w:rPr>
            </w:pPr>
            <w:r w:rsidRPr="001B2B09">
              <w:rPr>
                <w:sz w:val="24"/>
              </w:rPr>
              <w:t>Применение полимера</w:t>
            </w:r>
          </w:p>
        </w:tc>
      </w:tr>
      <w:tr w:rsidR="001B2B09" w:rsidRPr="001B2B09" w:rsidTr="001B2B09">
        <w:trPr>
          <w:trHeight w:val="303"/>
        </w:trPr>
        <w:tc>
          <w:tcPr>
            <w:tcW w:w="1414" w:type="dxa"/>
            <w:shd w:val="clear" w:color="auto" w:fill="auto"/>
          </w:tcPr>
          <w:p w:rsidR="001B2B09" w:rsidRDefault="001B2B09" w:rsidP="001B2B09">
            <w:pPr>
              <w:rPr>
                <w:lang w:val="en-US"/>
              </w:rPr>
            </w:pPr>
          </w:p>
          <w:p w:rsidR="001B2B09" w:rsidRDefault="001B2B09" w:rsidP="001B2B09">
            <w:pPr>
              <w:rPr>
                <w:lang w:val="en-US"/>
              </w:rPr>
            </w:pPr>
          </w:p>
          <w:p w:rsidR="001B2B09" w:rsidRDefault="001B2B09" w:rsidP="001B2B09">
            <w:pPr>
              <w:rPr>
                <w:lang w:val="en-US"/>
              </w:rPr>
            </w:pPr>
          </w:p>
          <w:p w:rsidR="001B2B09" w:rsidRDefault="001B2B09" w:rsidP="001B2B09">
            <w:pPr>
              <w:rPr>
                <w:lang w:val="en-US"/>
              </w:rPr>
            </w:pPr>
          </w:p>
          <w:p w:rsidR="001B2B09" w:rsidRDefault="001B2B09" w:rsidP="001B2B09">
            <w:pPr>
              <w:rPr>
                <w:lang w:val="en-US"/>
              </w:rPr>
            </w:pPr>
          </w:p>
          <w:p w:rsidR="001B2B09" w:rsidRDefault="001B2B09" w:rsidP="001B2B09">
            <w:pPr>
              <w:rPr>
                <w:lang w:val="en-US"/>
              </w:rPr>
            </w:pPr>
          </w:p>
          <w:p w:rsidR="001B2B09" w:rsidRDefault="001B2B09" w:rsidP="001B2B09">
            <w:pPr>
              <w:rPr>
                <w:lang w:val="en-US"/>
              </w:rPr>
            </w:pPr>
          </w:p>
          <w:p w:rsidR="001B2B09" w:rsidRDefault="001B2B09" w:rsidP="001B2B09">
            <w:pPr>
              <w:rPr>
                <w:lang w:val="en-US"/>
              </w:rPr>
            </w:pPr>
          </w:p>
          <w:p w:rsidR="001B2B09" w:rsidRDefault="001B2B09" w:rsidP="001B2B09">
            <w:pPr>
              <w:rPr>
                <w:lang w:val="en-US"/>
              </w:rPr>
            </w:pPr>
          </w:p>
          <w:p w:rsidR="001B2B09" w:rsidRPr="001B2B09" w:rsidRDefault="001B2B09" w:rsidP="001B2B09">
            <w:pPr>
              <w:rPr>
                <w:lang w:val="en-US"/>
              </w:rPr>
            </w:pPr>
          </w:p>
        </w:tc>
        <w:tc>
          <w:tcPr>
            <w:tcW w:w="3971" w:type="dxa"/>
            <w:shd w:val="clear" w:color="auto" w:fill="auto"/>
          </w:tcPr>
          <w:p w:rsidR="001B2B09" w:rsidRDefault="001B2B09" w:rsidP="001B2B09">
            <w:pPr>
              <w:rPr>
                <w:lang w:val="en-US"/>
              </w:rPr>
            </w:pPr>
          </w:p>
          <w:p w:rsidR="001B2B09" w:rsidRPr="001B2B09" w:rsidRDefault="001B2B09" w:rsidP="001B2B09">
            <w:pPr>
              <w:rPr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1B2B09" w:rsidRPr="001B2B09" w:rsidRDefault="001B2B09" w:rsidP="001B2B09"/>
        </w:tc>
        <w:tc>
          <w:tcPr>
            <w:tcW w:w="2261" w:type="dxa"/>
            <w:tcBorders>
              <w:right w:val="single" w:sz="6" w:space="0" w:color="000000"/>
            </w:tcBorders>
            <w:shd w:val="clear" w:color="auto" w:fill="auto"/>
          </w:tcPr>
          <w:p w:rsidR="001B2B09" w:rsidRPr="001B2B09" w:rsidRDefault="001B2B09" w:rsidP="001B2B09"/>
        </w:tc>
      </w:tr>
    </w:tbl>
    <w:p w:rsidR="001B2B09" w:rsidRDefault="001B2B09" w:rsidP="001B2B09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  <w:rPr>
          <w:lang w:val="en-US"/>
        </w:rPr>
      </w:pPr>
    </w:p>
    <w:p w:rsidR="006F02F0" w:rsidRPr="001B2B09" w:rsidRDefault="001B2B09" w:rsidP="001B2B09">
      <w:pPr>
        <w:pStyle w:val="a5"/>
        <w:numPr>
          <w:ilvl w:val="0"/>
          <w:numId w:val="1"/>
        </w:numPr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</w:pPr>
      <w:r w:rsidRPr="001B2B09">
        <w:t>Опишите преимущества и недостатки альтернативных видов топлива    [3]</w:t>
      </w:r>
    </w:p>
    <w:tbl>
      <w:tblPr>
        <w:tblW w:w="9634" w:type="dxa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8"/>
        <w:gridCol w:w="3487"/>
        <w:gridCol w:w="3679"/>
      </w:tblGrid>
      <w:tr w:rsidR="001B2B09" w:rsidTr="001B2B09">
        <w:trPr>
          <w:trHeight w:val="520"/>
        </w:trPr>
        <w:tc>
          <w:tcPr>
            <w:tcW w:w="2468" w:type="dxa"/>
            <w:shd w:val="clear" w:color="auto" w:fill="auto"/>
          </w:tcPr>
          <w:p w:rsidR="001B2B09" w:rsidRPr="00B52A08" w:rsidRDefault="001B2B09" w:rsidP="008655CE">
            <w:pPr>
              <w:pStyle w:val="TableParagraph"/>
              <w:spacing w:before="4" w:line="262" w:lineRule="exact"/>
              <w:ind w:left="787" w:right="269" w:hanging="488"/>
              <w:rPr>
                <w:b/>
                <w:sz w:val="24"/>
              </w:rPr>
            </w:pPr>
            <w:r w:rsidRPr="00B52A08">
              <w:rPr>
                <w:b/>
                <w:sz w:val="24"/>
              </w:rPr>
              <w:t>Альтернативные топлива</w:t>
            </w:r>
          </w:p>
        </w:tc>
        <w:tc>
          <w:tcPr>
            <w:tcW w:w="3487" w:type="dxa"/>
            <w:shd w:val="clear" w:color="auto" w:fill="auto"/>
          </w:tcPr>
          <w:p w:rsidR="001B2B09" w:rsidRPr="00B52A08" w:rsidRDefault="001B2B09" w:rsidP="008655CE">
            <w:pPr>
              <w:pStyle w:val="TableParagraph"/>
              <w:spacing w:line="266" w:lineRule="exact"/>
              <w:ind w:left="926"/>
              <w:rPr>
                <w:b/>
                <w:sz w:val="24"/>
              </w:rPr>
            </w:pPr>
            <w:r w:rsidRPr="00B52A08">
              <w:rPr>
                <w:b/>
                <w:sz w:val="24"/>
              </w:rPr>
              <w:t>Преимущества</w:t>
            </w:r>
          </w:p>
        </w:tc>
        <w:tc>
          <w:tcPr>
            <w:tcW w:w="3679" w:type="dxa"/>
            <w:shd w:val="clear" w:color="auto" w:fill="auto"/>
          </w:tcPr>
          <w:p w:rsidR="001B2B09" w:rsidRPr="00B52A08" w:rsidRDefault="001B2B09" w:rsidP="008655CE">
            <w:pPr>
              <w:pStyle w:val="TableParagraph"/>
              <w:spacing w:line="266" w:lineRule="exact"/>
              <w:ind w:left="1202"/>
              <w:rPr>
                <w:b/>
                <w:sz w:val="24"/>
              </w:rPr>
            </w:pPr>
            <w:r w:rsidRPr="00B52A08">
              <w:rPr>
                <w:b/>
                <w:sz w:val="24"/>
              </w:rPr>
              <w:t>Недостатки</w:t>
            </w:r>
          </w:p>
        </w:tc>
      </w:tr>
      <w:tr w:rsidR="001B2B09" w:rsidTr="001B2B09">
        <w:trPr>
          <w:trHeight w:val="1509"/>
        </w:trPr>
        <w:tc>
          <w:tcPr>
            <w:tcW w:w="2468" w:type="dxa"/>
            <w:shd w:val="clear" w:color="auto" w:fill="auto"/>
          </w:tcPr>
          <w:p w:rsidR="001B2B09" w:rsidRPr="00B52A08" w:rsidRDefault="001B2B09" w:rsidP="008655CE">
            <w:pPr>
              <w:pStyle w:val="TableParagraph"/>
              <w:spacing w:before="7"/>
              <w:rPr>
                <w:sz w:val="2"/>
              </w:rPr>
            </w:pPr>
          </w:p>
          <w:p w:rsidR="001B2B09" w:rsidRPr="00B52A08" w:rsidRDefault="001B2B09" w:rsidP="008655CE">
            <w:pPr>
              <w:pStyle w:val="TableParagraph"/>
              <w:ind w:left="25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75DC681" wp14:editId="63954071">
                  <wp:extent cx="934085" cy="9239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shd w:val="clear" w:color="auto" w:fill="auto"/>
          </w:tcPr>
          <w:p w:rsidR="001B2B09" w:rsidRDefault="001B2B09" w:rsidP="008655CE">
            <w:pPr>
              <w:pStyle w:val="TableParagraph"/>
            </w:pPr>
          </w:p>
        </w:tc>
        <w:tc>
          <w:tcPr>
            <w:tcW w:w="3679" w:type="dxa"/>
            <w:shd w:val="clear" w:color="auto" w:fill="auto"/>
          </w:tcPr>
          <w:p w:rsidR="001B2B09" w:rsidRDefault="001B2B09" w:rsidP="008655CE">
            <w:pPr>
              <w:pStyle w:val="TableParagraph"/>
            </w:pPr>
          </w:p>
        </w:tc>
      </w:tr>
      <w:tr w:rsidR="001B2B09" w:rsidTr="001B2B09">
        <w:trPr>
          <w:trHeight w:val="1644"/>
        </w:trPr>
        <w:tc>
          <w:tcPr>
            <w:tcW w:w="2468" w:type="dxa"/>
            <w:shd w:val="clear" w:color="auto" w:fill="auto"/>
          </w:tcPr>
          <w:p w:rsidR="001B2B09" w:rsidRPr="00B52A08" w:rsidRDefault="001B2B09" w:rsidP="008655CE">
            <w:pPr>
              <w:pStyle w:val="TableParagraph"/>
              <w:spacing w:before="2"/>
              <w:rPr>
                <w:sz w:val="3"/>
              </w:rPr>
            </w:pPr>
          </w:p>
          <w:p w:rsidR="001B2B09" w:rsidRPr="00B52A08" w:rsidRDefault="001B2B09" w:rsidP="008655CE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FD6195F" wp14:editId="0398480D">
                  <wp:extent cx="1293495" cy="855980"/>
                  <wp:effectExtent l="0" t="0" r="1905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shd w:val="clear" w:color="auto" w:fill="auto"/>
          </w:tcPr>
          <w:p w:rsidR="001B2B09" w:rsidRDefault="001B2B09" w:rsidP="008655CE">
            <w:pPr>
              <w:pStyle w:val="TableParagraph"/>
            </w:pPr>
          </w:p>
        </w:tc>
        <w:tc>
          <w:tcPr>
            <w:tcW w:w="3679" w:type="dxa"/>
            <w:shd w:val="clear" w:color="auto" w:fill="auto"/>
          </w:tcPr>
          <w:p w:rsidR="001B2B09" w:rsidRDefault="001B2B09" w:rsidP="008655CE">
            <w:pPr>
              <w:pStyle w:val="TableParagraph"/>
            </w:pPr>
          </w:p>
        </w:tc>
      </w:tr>
      <w:tr w:rsidR="001B2B09" w:rsidTr="001B2B09">
        <w:trPr>
          <w:trHeight w:val="1919"/>
        </w:trPr>
        <w:tc>
          <w:tcPr>
            <w:tcW w:w="2468" w:type="dxa"/>
            <w:shd w:val="clear" w:color="auto" w:fill="auto"/>
          </w:tcPr>
          <w:p w:rsidR="001B2B09" w:rsidRPr="00B52A08" w:rsidRDefault="001B2B09" w:rsidP="008655CE">
            <w:pPr>
              <w:pStyle w:val="TableParagraph"/>
              <w:spacing w:before="7"/>
              <w:rPr>
                <w:sz w:val="3"/>
              </w:rPr>
            </w:pPr>
          </w:p>
          <w:p w:rsidR="001B2B09" w:rsidRPr="00B52A08" w:rsidRDefault="001B2B09" w:rsidP="008655CE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410DBFD" wp14:editId="15D43468">
                  <wp:extent cx="1430020" cy="10312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shd w:val="clear" w:color="auto" w:fill="auto"/>
          </w:tcPr>
          <w:p w:rsidR="001B2B09" w:rsidRDefault="001B2B09" w:rsidP="008655CE">
            <w:pPr>
              <w:pStyle w:val="TableParagraph"/>
            </w:pPr>
          </w:p>
        </w:tc>
        <w:tc>
          <w:tcPr>
            <w:tcW w:w="3679" w:type="dxa"/>
            <w:shd w:val="clear" w:color="auto" w:fill="auto"/>
          </w:tcPr>
          <w:p w:rsidR="001B2B09" w:rsidRDefault="001B2B09" w:rsidP="008655CE">
            <w:pPr>
              <w:pStyle w:val="TableParagraph"/>
            </w:pPr>
          </w:p>
        </w:tc>
      </w:tr>
    </w:tbl>
    <w:p w:rsidR="001B2B09" w:rsidRPr="001B2B09" w:rsidRDefault="001B2B09" w:rsidP="001B2B09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-112"/>
        <w:jc w:val="both"/>
      </w:pPr>
    </w:p>
    <w:p w:rsidR="001B2B09" w:rsidRPr="001B2B09" w:rsidRDefault="001B2B09" w:rsidP="001B2B09">
      <w:pPr>
        <w:pStyle w:val="a5"/>
        <w:numPr>
          <w:ilvl w:val="0"/>
          <w:numId w:val="1"/>
        </w:numPr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</w:pPr>
      <w:r w:rsidRPr="001B2B09">
        <w:t>Спирты являются кислородсодержащими органическими веществами.</w:t>
      </w:r>
    </w:p>
    <w:p w:rsidR="001B2B09" w:rsidRPr="001B2B09" w:rsidRDefault="001B2B09" w:rsidP="001B2B09">
      <w:pPr>
        <w:pStyle w:val="a7"/>
        <w:numPr>
          <w:ilvl w:val="0"/>
          <w:numId w:val="4"/>
        </w:numPr>
        <w:tabs>
          <w:tab w:val="left" w:pos="1166"/>
          <w:tab w:val="left" w:pos="1167"/>
        </w:tabs>
        <w:spacing w:line="269" w:lineRule="exact"/>
        <w:contextualSpacing w:val="0"/>
        <w:rPr>
          <w:sz w:val="24"/>
        </w:rPr>
      </w:pPr>
      <w:r>
        <w:rPr>
          <w:sz w:val="24"/>
        </w:rPr>
        <w:t xml:space="preserve">Приведите классификацию спиртов </w:t>
      </w:r>
      <w:r w:rsidRPr="001B2B09">
        <w:rPr>
          <w:sz w:val="24"/>
        </w:rPr>
        <w:t>[1]</w:t>
      </w:r>
    </w:p>
    <w:p w:rsidR="001B2B09" w:rsidRPr="001B2B09" w:rsidRDefault="001B2B09" w:rsidP="001B2B09">
      <w:pPr>
        <w:tabs>
          <w:tab w:val="left" w:pos="1166"/>
          <w:tab w:val="left" w:pos="1167"/>
        </w:tabs>
        <w:spacing w:line="269" w:lineRule="exact"/>
        <w:rPr>
          <w:sz w:val="24"/>
        </w:rPr>
      </w:pPr>
      <w:r w:rsidRPr="001B2B09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B09" w:rsidRPr="001B2B09" w:rsidRDefault="001B2B09" w:rsidP="001B2B09">
      <w:pPr>
        <w:pStyle w:val="a5"/>
        <w:numPr>
          <w:ilvl w:val="0"/>
          <w:numId w:val="4"/>
        </w:numPr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</w:pPr>
      <w:r w:rsidRPr="001B2B09">
        <w:t>Приведите пример применения этанола.   [1]</w:t>
      </w:r>
    </w:p>
    <w:p w:rsidR="001B2B09" w:rsidRDefault="001B2B09" w:rsidP="001B2B09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</w:t>
      </w:r>
    </w:p>
    <w:p w:rsidR="001B2B09" w:rsidRDefault="001B2B09" w:rsidP="001B2B09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  <w:rPr>
          <w:lang w:val="en-US"/>
        </w:rPr>
      </w:pPr>
    </w:p>
    <w:p w:rsidR="001B2B09" w:rsidRPr="001B2B09" w:rsidRDefault="001B2B09" w:rsidP="001B2B09">
      <w:pPr>
        <w:pStyle w:val="a5"/>
        <w:numPr>
          <w:ilvl w:val="0"/>
          <w:numId w:val="1"/>
        </w:numPr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</w:pPr>
      <w:r w:rsidRPr="001B2B09">
        <w:t>Завершите уравнение реакции взаимодействия уксусной кислоты с кальцием.</w:t>
      </w:r>
      <w:r w:rsidRPr="001B2B09">
        <w:t xml:space="preserve"> </w:t>
      </w:r>
      <w:r>
        <w:t>[3</w:t>
      </w:r>
      <w:r w:rsidRPr="001B2B09">
        <w:t xml:space="preserve">]  </w:t>
      </w:r>
    </w:p>
    <w:p w:rsidR="001B2B09" w:rsidRDefault="001B2B09" w:rsidP="001B2B09">
      <w:pPr>
        <w:pStyle w:val="a5"/>
        <w:numPr>
          <w:ilvl w:val="0"/>
          <w:numId w:val="5"/>
        </w:numPr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  <w:rPr>
          <w:lang w:val="en-US"/>
        </w:rPr>
      </w:pPr>
      <w:r w:rsidRPr="001B2B09">
        <w:rPr>
          <w:lang w:val="en-US"/>
        </w:rPr>
        <w:t xml:space="preserve">CH3COOH + </w:t>
      </w:r>
      <w:proofErr w:type="spellStart"/>
      <w:r w:rsidRPr="001B2B09">
        <w:rPr>
          <w:lang w:val="en-US"/>
        </w:rPr>
        <w:t>Ca</w:t>
      </w:r>
      <w:proofErr w:type="spellEnd"/>
      <w:r w:rsidRPr="001B2B09">
        <w:rPr>
          <w:lang w:val="en-US"/>
        </w:rPr>
        <w:t xml:space="preserve"> → </w:t>
      </w:r>
    </w:p>
    <w:p w:rsidR="001B2B09" w:rsidRPr="001B2B09" w:rsidRDefault="001B2B09" w:rsidP="001B2B09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ind w:left="720"/>
        <w:jc w:val="both"/>
        <w:rPr>
          <w:lang w:val="en-US"/>
        </w:rPr>
      </w:pPr>
    </w:p>
    <w:p w:rsidR="001B2B09" w:rsidRPr="001B2B09" w:rsidRDefault="001B2B09" w:rsidP="001B2B09">
      <w:pPr>
        <w:pStyle w:val="a5"/>
        <w:numPr>
          <w:ilvl w:val="0"/>
          <w:numId w:val="5"/>
        </w:numPr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</w:pPr>
      <w:r>
        <w:t>Опишите физические свойства уксусной кислоты</w:t>
      </w:r>
    </w:p>
    <w:p w:rsidR="001B2B09" w:rsidRDefault="001B2B09" w:rsidP="001B2B09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  <w:rPr>
          <w:lang w:val="en-US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B09" w:rsidRPr="001B2B09" w:rsidRDefault="001B2B09" w:rsidP="001B2B09">
      <w:pPr>
        <w:pStyle w:val="a5"/>
        <w:numPr>
          <w:ilvl w:val="0"/>
          <w:numId w:val="5"/>
        </w:numPr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</w:pPr>
      <w:r w:rsidRPr="001B2B09">
        <w:t>Приведите пример применения уксусной кислоты.</w:t>
      </w:r>
      <w:r w:rsidRPr="001B2B09">
        <w:tab/>
      </w:r>
    </w:p>
    <w:p w:rsidR="001B2B09" w:rsidRPr="001B2B09" w:rsidRDefault="001B2B09" w:rsidP="001B2B09">
      <w:pPr>
        <w:pStyle w:val="a5"/>
        <w:tabs>
          <w:tab w:val="left" w:pos="2558"/>
          <w:tab w:val="left" w:pos="2832"/>
          <w:tab w:val="left" w:pos="3540"/>
          <w:tab w:val="left" w:pos="6066"/>
        </w:tabs>
        <w:spacing w:line="266" w:lineRule="exact"/>
        <w:jc w:val="both"/>
        <w:rPr>
          <w:u w:val="single"/>
        </w:rPr>
      </w:pPr>
      <w:r>
        <w:rPr>
          <w:lang w:val="en-US"/>
        </w:rPr>
        <w:t>_____________________________________________________________________________</w:t>
      </w:r>
      <w:r w:rsidRPr="001B2B09">
        <w:rPr>
          <w:u w:val="single"/>
          <w:lang w:val="en-US"/>
        </w:rPr>
        <w:t>_____________________________________________________________________________</w:t>
      </w:r>
    </w:p>
    <w:sectPr w:rsidR="001B2B09" w:rsidRPr="001B2B09" w:rsidSect="001B2B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46AD"/>
    <w:multiLevelType w:val="hybridMultilevel"/>
    <w:tmpl w:val="2390AA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E2157"/>
    <w:multiLevelType w:val="hybridMultilevel"/>
    <w:tmpl w:val="9716A932"/>
    <w:lvl w:ilvl="0" w:tplc="6A0EF78C">
      <w:start w:val="1"/>
      <w:numFmt w:val="decimal"/>
      <w:lvlText w:val="%1."/>
      <w:lvlJc w:val="left"/>
      <w:pPr>
        <w:ind w:left="17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3752AD2E">
      <w:start w:val="1"/>
      <w:numFmt w:val="upperLetter"/>
      <w:lvlText w:val="%2)"/>
      <w:lvlJc w:val="left"/>
      <w:pPr>
        <w:ind w:left="1051" w:hanging="3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42E8228C">
      <w:numFmt w:val="bullet"/>
      <w:lvlText w:val="•"/>
      <w:lvlJc w:val="left"/>
      <w:pPr>
        <w:ind w:left="1978" w:hanging="312"/>
      </w:pPr>
      <w:rPr>
        <w:rFonts w:hint="default"/>
        <w:lang w:val="ru-RU" w:eastAsia="ru-RU" w:bidi="ru-RU"/>
      </w:rPr>
    </w:lvl>
    <w:lvl w:ilvl="3" w:tplc="9C0C00B6">
      <w:numFmt w:val="bullet"/>
      <w:lvlText w:val="•"/>
      <w:lvlJc w:val="left"/>
      <w:pPr>
        <w:ind w:left="2896" w:hanging="312"/>
      </w:pPr>
      <w:rPr>
        <w:rFonts w:hint="default"/>
        <w:lang w:val="ru-RU" w:eastAsia="ru-RU" w:bidi="ru-RU"/>
      </w:rPr>
    </w:lvl>
    <w:lvl w:ilvl="4" w:tplc="99D0504C">
      <w:numFmt w:val="bullet"/>
      <w:lvlText w:val="•"/>
      <w:lvlJc w:val="left"/>
      <w:pPr>
        <w:ind w:left="3815" w:hanging="312"/>
      </w:pPr>
      <w:rPr>
        <w:rFonts w:hint="default"/>
        <w:lang w:val="ru-RU" w:eastAsia="ru-RU" w:bidi="ru-RU"/>
      </w:rPr>
    </w:lvl>
    <w:lvl w:ilvl="5" w:tplc="DBAAAE2C">
      <w:numFmt w:val="bullet"/>
      <w:lvlText w:val="•"/>
      <w:lvlJc w:val="left"/>
      <w:pPr>
        <w:ind w:left="4733" w:hanging="312"/>
      </w:pPr>
      <w:rPr>
        <w:rFonts w:hint="default"/>
        <w:lang w:val="ru-RU" w:eastAsia="ru-RU" w:bidi="ru-RU"/>
      </w:rPr>
    </w:lvl>
    <w:lvl w:ilvl="6" w:tplc="4E7A1DF2">
      <w:numFmt w:val="bullet"/>
      <w:lvlText w:val="•"/>
      <w:lvlJc w:val="left"/>
      <w:pPr>
        <w:ind w:left="5651" w:hanging="312"/>
      </w:pPr>
      <w:rPr>
        <w:rFonts w:hint="default"/>
        <w:lang w:val="ru-RU" w:eastAsia="ru-RU" w:bidi="ru-RU"/>
      </w:rPr>
    </w:lvl>
    <w:lvl w:ilvl="7" w:tplc="2BCA3F34">
      <w:numFmt w:val="bullet"/>
      <w:lvlText w:val="•"/>
      <w:lvlJc w:val="left"/>
      <w:pPr>
        <w:ind w:left="6570" w:hanging="312"/>
      </w:pPr>
      <w:rPr>
        <w:rFonts w:hint="default"/>
        <w:lang w:val="ru-RU" w:eastAsia="ru-RU" w:bidi="ru-RU"/>
      </w:rPr>
    </w:lvl>
    <w:lvl w:ilvl="8" w:tplc="35DEDFA6">
      <w:numFmt w:val="bullet"/>
      <w:lvlText w:val="•"/>
      <w:lvlJc w:val="left"/>
      <w:pPr>
        <w:ind w:left="7488" w:hanging="312"/>
      </w:pPr>
      <w:rPr>
        <w:rFonts w:hint="default"/>
        <w:lang w:val="ru-RU" w:eastAsia="ru-RU" w:bidi="ru-RU"/>
      </w:rPr>
    </w:lvl>
  </w:abstractNum>
  <w:abstractNum w:abstractNumId="2">
    <w:nsid w:val="39DD0E29"/>
    <w:multiLevelType w:val="hybridMultilevel"/>
    <w:tmpl w:val="EB72271E"/>
    <w:lvl w:ilvl="0" w:tplc="3376A282">
      <w:start w:val="1"/>
      <w:numFmt w:val="decimal"/>
      <w:lvlText w:val="%1)"/>
      <w:lvlJc w:val="left"/>
      <w:pPr>
        <w:ind w:left="37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6273E4">
      <w:numFmt w:val="bullet"/>
      <w:lvlText w:val="•"/>
      <w:lvlJc w:val="left"/>
      <w:pPr>
        <w:ind w:left="814" w:hanging="260"/>
      </w:pPr>
      <w:rPr>
        <w:rFonts w:hint="default"/>
        <w:lang w:val="ru-RU" w:eastAsia="ru-RU" w:bidi="ru-RU"/>
      </w:rPr>
    </w:lvl>
    <w:lvl w:ilvl="2" w:tplc="4C78FDFC">
      <w:numFmt w:val="bullet"/>
      <w:lvlText w:val="•"/>
      <w:lvlJc w:val="left"/>
      <w:pPr>
        <w:ind w:left="1249" w:hanging="260"/>
      </w:pPr>
      <w:rPr>
        <w:rFonts w:hint="default"/>
        <w:lang w:val="ru-RU" w:eastAsia="ru-RU" w:bidi="ru-RU"/>
      </w:rPr>
    </w:lvl>
    <w:lvl w:ilvl="3" w:tplc="602C073C">
      <w:numFmt w:val="bullet"/>
      <w:lvlText w:val="•"/>
      <w:lvlJc w:val="left"/>
      <w:pPr>
        <w:ind w:left="1684" w:hanging="260"/>
      </w:pPr>
      <w:rPr>
        <w:rFonts w:hint="default"/>
        <w:lang w:val="ru-RU" w:eastAsia="ru-RU" w:bidi="ru-RU"/>
      </w:rPr>
    </w:lvl>
    <w:lvl w:ilvl="4" w:tplc="DEC8264E">
      <w:numFmt w:val="bullet"/>
      <w:lvlText w:val="•"/>
      <w:lvlJc w:val="left"/>
      <w:pPr>
        <w:ind w:left="2119" w:hanging="260"/>
      </w:pPr>
      <w:rPr>
        <w:rFonts w:hint="default"/>
        <w:lang w:val="ru-RU" w:eastAsia="ru-RU" w:bidi="ru-RU"/>
      </w:rPr>
    </w:lvl>
    <w:lvl w:ilvl="5" w:tplc="0A16709A">
      <w:numFmt w:val="bullet"/>
      <w:lvlText w:val="•"/>
      <w:lvlJc w:val="left"/>
      <w:pPr>
        <w:ind w:left="2554" w:hanging="260"/>
      </w:pPr>
      <w:rPr>
        <w:rFonts w:hint="default"/>
        <w:lang w:val="ru-RU" w:eastAsia="ru-RU" w:bidi="ru-RU"/>
      </w:rPr>
    </w:lvl>
    <w:lvl w:ilvl="6" w:tplc="24A2AC64">
      <w:numFmt w:val="bullet"/>
      <w:lvlText w:val="•"/>
      <w:lvlJc w:val="left"/>
      <w:pPr>
        <w:ind w:left="2988" w:hanging="260"/>
      </w:pPr>
      <w:rPr>
        <w:rFonts w:hint="default"/>
        <w:lang w:val="ru-RU" w:eastAsia="ru-RU" w:bidi="ru-RU"/>
      </w:rPr>
    </w:lvl>
    <w:lvl w:ilvl="7" w:tplc="02721134">
      <w:numFmt w:val="bullet"/>
      <w:lvlText w:val="•"/>
      <w:lvlJc w:val="left"/>
      <w:pPr>
        <w:ind w:left="3423" w:hanging="260"/>
      </w:pPr>
      <w:rPr>
        <w:rFonts w:hint="default"/>
        <w:lang w:val="ru-RU" w:eastAsia="ru-RU" w:bidi="ru-RU"/>
      </w:rPr>
    </w:lvl>
    <w:lvl w:ilvl="8" w:tplc="40E29EE8">
      <w:numFmt w:val="bullet"/>
      <w:lvlText w:val="•"/>
      <w:lvlJc w:val="left"/>
      <w:pPr>
        <w:ind w:left="3858" w:hanging="260"/>
      </w:pPr>
      <w:rPr>
        <w:rFonts w:hint="default"/>
        <w:lang w:val="ru-RU" w:eastAsia="ru-RU" w:bidi="ru-RU"/>
      </w:rPr>
    </w:lvl>
  </w:abstractNum>
  <w:abstractNum w:abstractNumId="3">
    <w:nsid w:val="56DD1EF2"/>
    <w:multiLevelType w:val="hybridMultilevel"/>
    <w:tmpl w:val="63EE0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64E4A"/>
    <w:multiLevelType w:val="hybridMultilevel"/>
    <w:tmpl w:val="5B1228FE"/>
    <w:lvl w:ilvl="0" w:tplc="E70C791C">
      <w:start w:val="1"/>
      <w:numFmt w:val="lowerLetter"/>
      <w:lvlText w:val="%1)"/>
      <w:lvlJc w:val="left"/>
      <w:pPr>
        <w:ind w:left="996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98F8D022">
      <w:numFmt w:val="bullet"/>
      <w:lvlText w:val="•"/>
      <w:lvlJc w:val="left"/>
      <w:pPr>
        <w:ind w:left="1878" w:hanging="428"/>
      </w:pPr>
      <w:rPr>
        <w:rFonts w:hint="default"/>
        <w:lang w:val="ru-RU" w:eastAsia="ru-RU" w:bidi="ru-RU"/>
      </w:rPr>
    </w:lvl>
    <w:lvl w:ilvl="2" w:tplc="536257F4">
      <w:numFmt w:val="bullet"/>
      <w:lvlText w:val="•"/>
      <w:lvlJc w:val="left"/>
      <w:pPr>
        <w:ind w:left="2767" w:hanging="428"/>
      </w:pPr>
      <w:rPr>
        <w:rFonts w:hint="default"/>
        <w:lang w:val="ru-RU" w:eastAsia="ru-RU" w:bidi="ru-RU"/>
      </w:rPr>
    </w:lvl>
    <w:lvl w:ilvl="3" w:tplc="BDA63CB6">
      <w:numFmt w:val="bullet"/>
      <w:lvlText w:val="•"/>
      <w:lvlJc w:val="left"/>
      <w:pPr>
        <w:ind w:left="3655" w:hanging="428"/>
      </w:pPr>
      <w:rPr>
        <w:rFonts w:hint="default"/>
        <w:lang w:val="ru-RU" w:eastAsia="ru-RU" w:bidi="ru-RU"/>
      </w:rPr>
    </w:lvl>
    <w:lvl w:ilvl="4" w:tplc="A322CE9E">
      <w:numFmt w:val="bullet"/>
      <w:lvlText w:val="•"/>
      <w:lvlJc w:val="left"/>
      <w:pPr>
        <w:ind w:left="4544" w:hanging="428"/>
      </w:pPr>
      <w:rPr>
        <w:rFonts w:hint="default"/>
        <w:lang w:val="ru-RU" w:eastAsia="ru-RU" w:bidi="ru-RU"/>
      </w:rPr>
    </w:lvl>
    <w:lvl w:ilvl="5" w:tplc="1DF48BBA">
      <w:numFmt w:val="bullet"/>
      <w:lvlText w:val="•"/>
      <w:lvlJc w:val="left"/>
      <w:pPr>
        <w:ind w:left="5433" w:hanging="428"/>
      </w:pPr>
      <w:rPr>
        <w:rFonts w:hint="default"/>
        <w:lang w:val="ru-RU" w:eastAsia="ru-RU" w:bidi="ru-RU"/>
      </w:rPr>
    </w:lvl>
    <w:lvl w:ilvl="6" w:tplc="DAEAC330">
      <w:numFmt w:val="bullet"/>
      <w:lvlText w:val="•"/>
      <w:lvlJc w:val="left"/>
      <w:pPr>
        <w:ind w:left="6321" w:hanging="428"/>
      </w:pPr>
      <w:rPr>
        <w:rFonts w:hint="default"/>
        <w:lang w:val="ru-RU" w:eastAsia="ru-RU" w:bidi="ru-RU"/>
      </w:rPr>
    </w:lvl>
    <w:lvl w:ilvl="7" w:tplc="79CC1E6C">
      <w:numFmt w:val="bullet"/>
      <w:lvlText w:val="•"/>
      <w:lvlJc w:val="left"/>
      <w:pPr>
        <w:ind w:left="7210" w:hanging="428"/>
      </w:pPr>
      <w:rPr>
        <w:rFonts w:hint="default"/>
        <w:lang w:val="ru-RU" w:eastAsia="ru-RU" w:bidi="ru-RU"/>
      </w:rPr>
    </w:lvl>
    <w:lvl w:ilvl="8" w:tplc="84FC579C">
      <w:numFmt w:val="bullet"/>
      <w:lvlText w:val="•"/>
      <w:lvlJc w:val="left"/>
      <w:pPr>
        <w:ind w:left="8099" w:hanging="42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78"/>
    <w:rsid w:val="00093F78"/>
    <w:rsid w:val="001B2B09"/>
    <w:rsid w:val="002D3385"/>
    <w:rsid w:val="00316EB7"/>
    <w:rsid w:val="006F02F0"/>
    <w:rsid w:val="00A476D3"/>
    <w:rsid w:val="00D6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02F0"/>
    <w:pPr>
      <w:widowControl w:val="0"/>
      <w:autoSpaceDE w:val="0"/>
      <w:autoSpaceDN w:val="0"/>
      <w:spacing w:after="0" w:line="240" w:lineRule="auto"/>
    </w:pPr>
    <w:rPr>
      <w:rFonts w:eastAsia="Times New Roman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3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8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6F02F0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F02F0"/>
    <w:rPr>
      <w:rFonts w:eastAsia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1"/>
    <w:qFormat/>
    <w:rsid w:val="006F02F0"/>
    <w:pPr>
      <w:ind w:left="720"/>
      <w:contextualSpacing/>
    </w:pPr>
  </w:style>
  <w:style w:type="table" w:styleId="a8">
    <w:name w:val="Table Grid"/>
    <w:basedOn w:val="a1"/>
    <w:uiPriority w:val="59"/>
    <w:rsid w:val="006F0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B2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02F0"/>
    <w:pPr>
      <w:widowControl w:val="0"/>
      <w:autoSpaceDE w:val="0"/>
      <w:autoSpaceDN w:val="0"/>
      <w:spacing w:after="0" w:line="240" w:lineRule="auto"/>
    </w:pPr>
    <w:rPr>
      <w:rFonts w:eastAsia="Times New Roman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3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8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6F02F0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F02F0"/>
    <w:rPr>
      <w:rFonts w:eastAsia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1"/>
    <w:qFormat/>
    <w:rsid w:val="006F02F0"/>
    <w:pPr>
      <w:ind w:left="720"/>
      <w:contextualSpacing/>
    </w:pPr>
  </w:style>
  <w:style w:type="table" w:styleId="a8">
    <w:name w:val="Table Grid"/>
    <w:basedOn w:val="a1"/>
    <w:uiPriority w:val="59"/>
    <w:rsid w:val="006F0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B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2020-05-06T06:28:00Z</dcterms:created>
  <dcterms:modified xsi:type="dcterms:W3CDTF">2020-05-06T17:20:00Z</dcterms:modified>
</cp:coreProperties>
</file>