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62"/>
        <w:gridCol w:w="7831"/>
      </w:tblGrid>
      <w:tr w:rsidR="00A2366A" w:rsidRPr="00450CA5" w14:paraId="1E3604A8" w14:textId="77777777" w:rsidTr="00DE7572">
        <w:tc>
          <w:tcPr>
            <w:tcW w:w="1662" w:type="dxa"/>
          </w:tcPr>
          <w:p w14:paraId="365D29BC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831" w:type="dxa"/>
          </w:tcPr>
          <w:p w14:paraId="2F16F15B" w14:textId="23CCC59F" w:rsidR="00A2366A" w:rsidRPr="00450CA5" w:rsidRDefault="00426D2C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Художественный труд</w:t>
            </w:r>
          </w:p>
        </w:tc>
      </w:tr>
      <w:tr w:rsidR="00A2366A" w:rsidRPr="00450CA5" w14:paraId="2EAB2EE6" w14:textId="77777777" w:rsidTr="00DE7572">
        <w:tc>
          <w:tcPr>
            <w:tcW w:w="1662" w:type="dxa"/>
          </w:tcPr>
          <w:p w14:paraId="195D5748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proofErr w:type="spellStart"/>
            <w:r w:rsidRPr="00450CA5">
              <w:rPr>
                <w:rFonts w:ascii="Times New Roman" w:hAnsi="Times New Roman" w:cs="Times New Roman"/>
              </w:rPr>
              <w:t>Ф.И.</w:t>
            </w:r>
            <w:proofErr w:type="gramStart"/>
            <w:r w:rsidRPr="00450CA5">
              <w:rPr>
                <w:rFonts w:ascii="Times New Roman" w:hAnsi="Times New Roman" w:cs="Times New Roman"/>
              </w:rPr>
              <w:t>О.учителя</w:t>
            </w:r>
            <w:proofErr w:type="spellEnd"/>
            <w:proofErr w:type="gramEnd"/>
          </w:p>
        </w:tc>
        <w:tc>
          <w:tcPr>
            <w:tcW w:w="7831" w:type="dxa"/>
          </w:tcPr>
          <w:p w14:paraId="2CEA2C1D" w14:textId="4CC7F502" w:rsidR="00A2366A" w:rsidRPr="00450CA5" w:rsidRDefault="00426D2C" w:rsidP="00DE7572">
            <w:pPr>
              <w:rPr>
                <w:rFonts w:ascii="Times New Roman" w:hAnsi="Times New Roman" w:cs="Times New Roman"/>
              </w:rPr>
            </w:pPr>
            <w:proofErr w:type="spellStart"/>
            <w:r w:rsidRPr="00450CA5">
              <w:rPr>
                <w:rFonts w:ascii="Times New Roman" w:hAnsi="Times New Roman" w:cs="Times New Roman"/>
              </w:rPr>
              <w:t>Хайрутдинова</w:t>
            </w:r>
            <w:proofErr w:type="spellEnd"/>
            <w:r w:rsidRPr="00450CA5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A2366A" w:rsidRPr="00450CA5" w14:paraId="4BF654E5" w14:textId="77777777" w:rsidTr="00DE7572">
        <w:tc>
          <w:tcPr>
            <w:tcW w:w="1662" w:type="dxa"/>
          </w:tcPr>
          <w:p w14:paraId="783309A3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831" w:type="dxa"/>
          </w:tcPr>
          <w:p w14:paraId="5905BB7B" w14:textId="2E0F2A31" w:rsidR="00A2366A" w:rsidRPr="00450CA5" w:rsidRDefault="00426D2C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7</w:t>
            </w:r>
          </w:p>
        </w:tc>
      </w:tr>
      <w:tr w:rsidR="00A2366A" w:rsidRPr="00450CA5" w14:paraId="45A9D0B4" w14:textId="77777777" w:rsidTr="00DE7572">
        <w:tc>
          <w:tcPr>
            <w:tcW w:w="1662" w:type="dxa"/>
          </w:tcPr>
          <w:p w14:paraId="4423AEA8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831" w:type="dxa"/>
          </w:tcPr>
          <w:p w14:paraId="27F0383A" w14:textId="2DD4B003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Правила пользования бытовой техникой</w:t>
            </w:r>
          </w:p>
        </w:tc>
      </w:tr>
      <w:tr w:rsidR="00A2366A" w:rsidRPr="00450CA5" w14:paraId="3945DF41" w14:textId="77777777" w:rsidTr="00DE7572">
        <w:tc>
          <w:tcPr>
            <w:tcW w:w="1662" w:type="dxa"/>
          </w:tcPr>
          <w:p w14:paraId="1EB855BF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Цели обучения</w:t>
            </w:r>
          </w:p>
        </w:tc>
        <w:tc>
          <w:tcPr>
            <w:tcW w:w="7831" w:type="dxa"/>
          </w:tcPr>
          <w:p w14:paraId="06180391" w14:textId="77777777" w:rsidR="00A2366A" w:rsidRPr="00450CA5" w:rsidRDefault="00A2366A" w:rsidP="00A2366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50CA5">
              <w:rPr>
                <w:rFonts w:ascii="Times New Roman" w:hAnsi="Times New Roman" w:cs="Times New Roman"/>
              </w:rPr>
              <w:t>7.2.5.3</w:t>
            </w:r>
            <w:r w:rsidRPr="00450CA5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450CA5">
              <w:rPr>
                <w:rFonts w:ascii="Times New Roman" w:hAnsi="Times New Roman" w:cs="Times New Roman"/>
              </w:rPr>
              <w:t>Изучать и описывать правила пользования и ухода за бытовой техникой</w:t>
            </w:r>
            <w:r w:rsidRPr="00450CA5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3C5F90E1" w14:textId="55418096" w:rsidR="00A2366A" w:rsidRPr="00450CA5" w:rsidRDefault="00A2366A" w:rsidP="00A2366A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7.2.6.2</w:t>
            </w:r>
            <w:r w:rsidRPr="00450CA5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450CA5">
              <w:rPr>
                <w:rFonts w:ascii="Times New Roman" w:hAnsi="Times New Roman" w:cs="Times New Roman"/>
              </w:rPr>
              <w:t>Знать и объяснять способы безопасной работы на современных технологических машинах</w:t>
            </w:r>
          </w:p>
        </w:tc>
      </w:tr>
      <w:tr w:rsidR="00A2366A" w:rsidRPr="00450CA5" w14:paraId="03848D36" w14:textId="77777777" w:rsidTr="00DE7572">
        <w:tc>
          <w:tcPr>
            <w:tcW w:w="1662" w:type="dxa"/>
          </w:tcPr>
          <w:p w14:paraId="4892A072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Конспект, изучи</w:t>
            </w:r>
          </w:p>
        </w:tc>
        <w:tc>
          <w:tcPr>
            <w:tcW w:w="7831" w:type="dxa"/>
          </w:tcPr>
          <w:p w14:paraId="48E4D2EC" w14:textId="77777777" w:rsidR="00A2366A" w:rsidRPr="00450CA5" w:rsidRDefault="00426D2C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Повтори</w:t>
            </w:r>
          </w:p>
          <w:p w14:paraId="42A5A72D" w14:textId="77777777" w:rsidR="00426D2C" w:rsidRPr="00450CA5" w:rsidRDefault="00426D2C" w:rsidP="00DE7572">
            <w:pPr>
              <w:rPr>
                <w:rFonts w:ascii="Times New Roman" w:hAnsi="Times New Roman" w:cs="Times New Roman"/>
              </w:rPr>
            </w:pPr>
            <w:proofErr w:type="gramStart"/>
            <w:r w:rsidRPr="00450CA5">
              <w:rPr>
                <w:rFonts w:ascii="Times New Roman" w:hAnsi="Times New Roman" w:cs="Times New Roman"/>
              </w:rPr>
              <w:t>Бытовая техника</w:t>
            </w:r>
            <w:r w:rsidR="00DE7572" w:rsidRPr="00450CA5">
              <w:rPr>
                <w:rFonts w:ascii="Times New Roman" w:hAnsi="Times New Roman" w:cs="Times New Roman"/>
              </w:rPr>
              <w:t xml:space="preserve"> </w:t>
            </w:r>
            <w:r w:rsidRPr="00450CA5">
              <w:rPr>
                <w:rFonts w:ascii="Times New Roman" w:hAnsi="Times New Roman" w:cs="Times New Roman"/>
              </w:rPr>
              <w:t>это</w:t>
            </w:r>
            <w:proofErr w:type="gramEnd"/>
            <w:r w:rsidRPr="00450CA5">
              <w:rPr>
                <w:rFonts w:ascii="Times New Roman" w:hAnsi="Times New Roman" w:cs="Times New Roman"/>
              </w:rPr>
              <w:t xml:space="preserve"> устройства и приборы для выполнения и облегчения домашних работ.</w:t>
            </w:r>
            <w:r w:rsidR="00DE7572" w:rsidRPr="00450CA5">
              <w:rPr>
                <w:rFonts w:ascii="Times New Roman" w:hAnsi="Times New Roman" w:cs="Times New Roman"/>
              </w:rPr>
              <w:t xml:space="preserve"> </w:t>
            </w:r>
            <w:r w:rsidRPr="00450CA5">
              <w:rPr>
                <w:rFonts w:ascii="Times New Roman" w:hAnsi="Times New Roman" w:cs="Times New Roman"/>
              </w:rPr>
              <w:t>Они позволяют экономить время</w:t>
            </w:r>
            <w:r w:rsidR="00DE7572" w:rsidRPr="00450CA5">
              <w:rPr>
                <w:rFonts w:ascii="Times New Roman" w:hAnsi="Times New Roman" w:cs="Times New Roman"/>
              </w:rPr>
              <w:t>, создают комфорт.</w:t>
            </w:r>
          </w:p>
          <w:p w14:paraId="19EFA44B" w14:textId="77777777" w:rsidR="00A1190A" w:rsidRPr="00450CA5" w:rsidRDefault="00A1190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Изучи</w:t>
            </w:r>
          </w:p>
          <w:p w14:paraId="419918BA" w14:textId="1DAEE32C" w:rsidR="00A1190A" w:rsidRPr="00450CA5" w:rsidRDefault="00A1190A" w:rsidP="00DE757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0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долговременном использовании бытовых электроприборов могут возникать разного вида неполадки. К наиболее распространенным относятся: </w:t>
            </w:r>
            <w:proofErr w:type="spellStart"/>
            <w:r w:rsidRPr="00450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самораскручивание</w:t>
            </w:r>
            <w:proofErr w:type="spellEnd"/>
            <w:r w:rsidRPr="00450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зажимных винтов, с помощью которых крепятся токопроводящие жилы электрических патронов, вилок, розеток; ломание проводов; выход из строя элек</w:t>
            </w:r>
            <w:r w:rsidRPr="00450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трических и механических частей приборов и т. п. В результате этого может возникать искрение, наблюдаться нагревание проводов, плавление изоляции, следствием чего является возникновение пожара, выход из строя электрических приборов</w:t>
            </w:r>
          </w:p>
          <w:p w14:paraId="6CE026FD" w14:textId="77777777" w:rsidR="00A1190A" w:rsidRPr="00450CA5" w:rsidRDefault="00A1190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5ADA0A" wp14:editId="2854430A">
                  <wp:extent cx="4389120" cy="741045"/>
                  <wp:effectExtent l="0" t="0" r="0" b="1905"/>
                  <wp:docPr id="2" name="Рисунок 2" descr="http://iessay.ru/public/page_images/6957/!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essay.ru/public/page_images/6957/!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786" cy="76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60D26" w14:textId="77777777" w:rsidR="00450CA5" w:rsidRPr="00450CA5" w:rsidRDefault="00450CA5" w:rsidP="00450CA5">
            <w:pPr>
              <w:shd w:val="clear" w:color="auto" w:fill="FFFFFF"/>
              <w:spacing w:before="150" w:after="300" w:line="360" w:lineRule="atLeast"/>
              <w:ind w:right="15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lang w:eastAsia="ru-RU"/>
              </w:rPr>
            </w:pPr>
            <w:r w:rsidRPr="00450CA5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lang w:eastAsia="ru-RU"/>
              </w:rPr>
              <w:t>8 принципов безопасного использования электроприборов в быту</w:t>
            </w:r>
          </w:p>
          <w:p w14:paraId="3C221B78" w14:textId="6A06C20C" w:rsidR="00450CA5" w:rsidRPr="00450CA5" w:rsidRDefault="00450CA5" w:rsidP="00450CA5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 включать в одну розетку одновременно несколько электроприборов. </w:t>
            </w: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Не пользоваться неисправными электроприборами.</w:t>
            </w: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Не оставлять электрообогреватели включенными на ночь. А также не сушить на них одежду, держать на расстоянии от штор, кроватей и т.д.!</w:t>
            </w: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Не пользоваться самодельными электроприборами.</w:t>
            </w: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Не оставлять без присмотра электроприборы (утюг, плойку, фен и т.д.), подключенные к сети. Даже если они в режиме «</w:t>
            </w:r>
            <w:proofErr w:type="spellStart"/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</w:t>
            </w:r>
            <w:proofErr w:type="spellEnd"/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»!</w:t>
            </w: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Нагревательные приборы до их включения устанавливать на подставки из негорючих материалов.</w:t>
            </w: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Не накрывать электролампы и светильники бумагой, тканью и другими горючими материалами.</w:t>
            </w:r>
            <w:r w:rsidRPr="00450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При эксплуатации электроприборов соблюдать «Инструкцию по применению». Не использовать электроприборы не по назначению!</w:t>
            </w:r>
          </w:p>
        </w:tc>
      </w:tr>
      <w:tr w:rsidR="00A2366A" w:rsidRPr="00450CA5" w14:paraId="454F0AE9" w14:textId="77777777" w:rsidTr="00DE7572">
        <w:tc>
          <w:tcPr>
            <w:tcW w:w="1662" w:type="dxa"/>
          </w:tcPr>
          <w:p w14:paraId="0F29F017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ответь</w:t>
            </w:r>
          </w:p>
        </w:tc>
        <w:tc>
          <w:tcPr>
            <w:tcW w:w="7831" w:type="dxa"/>
          </w:tcPr>
          <w:p w14:paraId="56EC60EB" w14:textId="5DF5BC70" w:rsidR="00A2366A" w:rsidRPr="00450CA5" w:rsidRDefault="00A1190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eastAsia="Times New Roman" w:hAnsi="Times New Roman" w:cs="Times New Roman"/>
              </w:rPr>
              <w:t>Какие правила электробезопасности необходимо выполнять при пользовании бытовыми электроприборами, например, дома?</w:t>
            </w:r>
          </w:p>
        </w:tc>
      </w:tr>
      <w:tr w:rsidR="00A2366A" w:rsidRPr="00450CA5" w14:paraId="1FEB9735" w14:textId="77777777" w:rsidTr="00DE7572">
        <w:tc>
          <w:tcPr>
            <w:tcW w:w="1662" w:type="dxa"/>
          </w:tcPr>
          <w:p w14:paraId="046269EF" w14:textId="77777777" w:rsidR="00A2366A" w:rsidRPr="00450CA5" w:rsidRDefault="00A2366A" w:rsidP="00DE7572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>Выполни</w:t>
            </w:r>
          </w:p>
        </w:tc>
        <w:tc>
          <w:tcPr>
            <w:tcW w:w="7831" w:type="dxa"/>
          </w:tcPr>
          <w:p w14:paraId="596C7DC1" w14:textId="3A08E9E9" w:rsidR="00A2366A" w:rsidRDefault="00450CA5" w:rsidP="00A2366A">
            <w:pPr>
              <w:rPr>
                <w:rFonts w:ascii="Times New Roman" w:hAnsi="Times New Roman" w:cs="Times New Roman"/>
              </w:rPr>
            </w:pPr>
            <w:bookmarkStart w:id="0" w:name="_GoBack"/>
            <w:r w:rsidRPr="00450C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026B49" wp14:editId="19331E53">
                  <wp:extent cx="1897091" cy="4750378"/>
                  <wp:effectExtent l="2223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02443" cy="501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E86AEC5" w14:textId="64F36F6E" w:rsidR="00A1190A" w:rsidRPr="00450CA5" w:rsidRDefault="00A1190A" w:rsidP="00A2366A">
            <w:pPr>
              <w:rPr>
                <w:rFonts w:ascii="Times New Roman" w:hAnsi="Times New Roman" w:cs="Times New Roman"/>
              </w:rPr>
            </w:pPr>
            <w:r w:rsidRPr="00450CA5">
              <w:rPr>
                <w:rFonts w:ascii="Times New Roman" w:hAnsi="Times New Roman" w:cs="Times New Roman"/>
              </w:rPr>
              <w:t xml:space="preserve"> Что необходимо выполнять для безопасной работы с этими приборами?</w:t>
            </w:r>
          </w:p>
        </w:tc>
      </w:tr>
    </w:tbl>
    <w:p w14:paraId="1E675001" w14:textId="77777777" w:rsidR="00732E3A" w:rsidRPr="00450CA5" w:rsidRDefault="00732E3A">
      <w:pPr>
        <w:rPr>
          <w:rFonts w:ascii="Times New Roman" w:hAnsi="Times New Roman" w:cs="Times New Roman"/>
        </w:rPr>
      </w:pPr>
    </w:p>
    <w:sectPr w:rsidR="00732E3A" w:rsidRPr="0045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81881"/>
    <w:multiLevelType w:val="hybridMultilevel"/>
    <w:tmpl w:val="3764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A"/>
    <w:rsid w:val="00426D2C"/>
    <w:rsid w:val="00450CA5"/>
    <w:rsid w:val="00732E3A"/>
    <w:rsid w:val="009A4F89"/>
    <w:rsid w:val="00A1190A"/>
    <w:rsid w:val="00A2366A"/>
    <w:rsid w:val="00B377E4"/>
    <w:rsid w:val="00D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855A"/>
  <w15:chartTrackingRefBased/>
  <w15:docId w15:val="{CE8D3524-5E76-4792-8B23-81D9FCA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66A"/>
  </w:style>
  <w:style w:type="paragraph" w:styleId="1">
    <w:name w:val="heading 1"/>
    <w:basedOn w:val="a"/>
    <w:link w:val="10"/>
    <w:uiPriority w:val="9"/>
    <w:qFormat/>
    <w:rsid w:val="0045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A2366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A2366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A1190A"/>
    <w:rPr>
      <w:i/>
      <w:iCs/>
    </w:rPr>
  </w:style>
  <w:style w:type="paragraph" w:styleId="a7">
    <w:name w:val="Normal (Web)"/>
    <w:basedOn w:val="a"/>
    <w:uiPriority w:val="99"/>
    <w:unhideWhenUsed/>
    <w:rsid w:val="0045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forprint">
    <w:name w:val="not_for_print"/>
    <w:basedOn w:val="a0"/>
    <w:rsid w:val="00450CA5"/>
  </w:style>
  <w:style w:type="character" w:styleId="a8">
    <w:name w:val="Hyperlink"/>
    <w:basedOn w:val="a0"/>
    <w:uiPriority w:val="99"/>
    <w:semiHidden/>
    <w:unhideWhenUsed/>
    <w:rsid w:val="00450C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5E1F-5E40-40CE-8119-829E3A5A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2020-05-08T15:38:00Z</dcterms:created>
  <dcterms:modified xsi:type="dcterms:W3CDTF">2020-05-08T16:42:00Z</dcterms:modified>
</cp:coreProperties>
</file>