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</w:t>
      </w:r>
    </w:p>
    <w:p>
      <w:pPr>
        <w:spacing w:before="0" w:after="200" w:line="276"/>
        <w:ind w:right="-23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7752" w:dyaOrig="4356">
          <v:rect xmlns:o="urn:schemas-microsoft-com:office:office" xmlns:v="urn:schemas-microsoft-com:vml" id="rectole0000000000" style="width:387.600000pt;height:217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Dib" DrawAspect="Content" ObjectID="0000000000" ShapeID="rectole0000000000" r:id="docRId0"/>
        </w:objec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7752" w:dyaOrig="4356">
          <v:rect xmlns:o="urn:schemas-microsoft-com:office:office" xmlns:v="urn:schemas-microsoft-com:vml" id="rectole0000000001" style="width:387.600000pt;height:217.8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Dib" DrawAspect="Content" ObjectID="0000000001" ShapeID="rectole0000000001" r:id="docRId2"/>
        </w:objec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7499" w:dyaOrig="4212">
          <v:rect xmlns:o="urn:schemas-microsoft-com:office:office" xmlns:v="urn:schemas-microsoft-com:vml" id="rectole0000000002" style="width:374.950000pt;height:210.6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Dib" DrawAspect="Content" ObjectID="0000000002" ShapeID="rectole0000000002" r:id="docRId4"/>
        </w:objec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7499" w:dyaOrig="4212">
          <v:rect xmlns:o="urn:schemas-microsoft-com:office:office" xmlns:v="urn:schemas-microsoft-com:vml" id="rectole0000000003" style="width:374.950000pt;height:210.60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Dib" DrawAspect="Content" ObjectID="0000000003" ShapeID="rectole0000000003" r:id="docRId6"/>
        </w:objec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7499" w:dyaOrig="4212">
          <v:rect xmlns:o="urn:schemas-microsoft-com:office:office" xmlns:v="urn:schemas-microsoft-com:vml" id="rectole0000000004" style="width:374.950000pt;height:210.60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StaticDib" DrawAspect="Content" ObjectID="0000000004" ShapeID="rectole0000000004" r:id="docRId8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1.wmf" Id="docRId3" Type="http://schemas.openxmlformats.org/officeDocument/2006/relationships/image" /><Relationship Target="media/image3.wmf" Id="docRId7" Type="http://schemas.openxmlformats.org/officeDocument/2006/relationships/image" /><Relationship Target="embeddings/oleObject0.bin" Id="docRId0" Type="http://schemas.openxmlformats.org/officeDocument/2006/relationships/oleObject" /><Relationship Target="numbering.xml" Id="docRId10" Type="http://schemas.openxmlformats.org/officeDocument/2006/relationships/numbering" /><Relationship Target="embeddings/oleObject1.bin" Id="docRId2" Type="http://schemas.openxmlformats.org/officeDocument/2006/relationships/oleObject" /><Relationship Target="embeddings/oleObject2.bin" Id="docRId4" Type="http://schemas.openxmlformats.org/officeDocument/2006/relationships/oleObject" /><Relationship Target="embeddings/oleObject3.bin" Id="docRId6" Type="http://schemas.openxmlformats.org/officeDocument/2006/relationships/oleObject" /><Relationship Target="embeddings/oleObject4.bin" Id="docRId8" Type="http://schemas.openxmlformats.org/officeDocument/2006/relationships/oleObject" /><Relationship Target="media/image0.wmf" Id="docRId1" Type="http://schemas.openxmlformats.org/officeDocument/2006/relationships/image" /><Relationship Target="styles.xml" Id="docRId11" Type="http://schemas.openxmlformats.org/officeDocument/2006/relationships/styles" /><Relationship Target="media/image2.wmf" Id="docRId5" Type="http://schemas.openxmlformats.org/officeDocument/2006/relationships/image" /><Relationship Target="media/image4.wmf" Id="docRId9" Type="http://schemas.openxmlformats.org/officeDocument/2006/relationships/image" /></Relationships>
</file>