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4E" w:rsidRPr="00AE5E6D" w:rsidRDefault="001A4F4E" w:rsidP="001A4F4E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AE5E6D">
        <w:rPr>
          <w:rFonts w:ascii="inherit" w:eastAsia="Times New Roman" w:hAnsi="inherit" w:cs="Times New Roman"/>
          <w:b/>
          <w:bCs/>
          <w:color w:val="000000"/>
          <w:sz w:val="15"/>
        </w:rPr>
        <w:t>План анализа лирического произведения</w:t>
      </w:r>
    </w:p>
    <w:p w:rsidR="001A4F4E" w:rsidRPr="00AE5E6D" w:rsidRDefault="001A4F4E" w:rsidP="001A4F4E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AE5E6D">
        <w:rPr>
          <w:rFonts w:ascii="Verdana" w:eastAsia="Times New Roman" w:hAnsi="Verdana" w:cs="Times New Roman"/>
          <w:color w:val="000000"/>
          <w:sz w:val="15"/>
          <w:szCs w:val="15"/>
        </w:rPr>
        <w:t>Автор. Время и история создания произведения.</w:t>
      </w:r>
    </w:p>
    <w:p w:rsidR="001A4F4E" w:rsidRPr="00AE5E6D" w:rsidRDefault="001A4F4E" w:rsidP="001A4F4E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AE5E6D">
        <w:rPr>
          <w:rFonts w:ascii="Verdana" w:eastAsia="Times New Roman" w:hAnsi="Verdana" w:cs="Times New Roman"/>
          <w:color w:val="000000"/>
          <w:sz w:val="15"/>
          <w:szCs w:val="15"/>
        </w:rPr>
        <w:t>Тема, основной мотив.</w:t>
      </w:r>
    </w:p>
    <w:p w:rsidR="001A4F4E" w:rsidRPr="00AE5E6D" w:rsidRDefault="001A4F4E" w:rsidP="001A4F4E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AE5E6D">
        <w:rPr>
          <w:rFonts w:ascii="Verdana" w:eastAsia="Times New Roman" w:hAnsi="Verdana" w:cs="Times New Roman"/>
          <w:color w:val="000000"/>
          <w:sz w:val="15"/>
          <w:szCs w:val="15"/>
        </w:rPr>
        <w:t>Главные образы или картины, созданные в стихотворении.</w:t>
      </w:r>
    </w:p>
    <w:p w:rsidR="001A4F4E" w:rsidRPr="00AE5E6D" w:rsidRDefault="001A4F4E" w:rsidP="001A4F4E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AE5E6D">
        <w:rPr>
          <w:rFonts w:ascii="Verdana" w:eastAsia="Times New Roman" w:hAnsi="Verdana" w:cs="Times New Roman"/>
          <w:color w:val="000000"/>
          <w:sz w:val="15"/>
          <w:szCs w:val="15"/>
        </w:rPr>
        <w:t>Каким настроением проникнуто произведение, чем вызвано?</w:t>
      </w:r>
    </w:p>
    <w:p w:rsidR="001A4F4E" w:rsidRPr="00AE5E6D" w:rsidRDefault="001A4F4E" w:rsidP="001A4F4E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AE5E6D">
        <w:rPr>
          <w:rFonts w:ascii="Verdana" w:eastAsia="Times New Roman" w:hAnsi="Verdana" w:cs="Times New Roman"/>
          <w:color w:val="000000"/>
          <w:sz w:val="15"/>
          <w:szCs w:val="15"/>
        </w:rPr>
        <w:t>На какие мысли наводит современного читателя?</w:t>
      </w:r>
    </w:p>
    <w:p w:rsidR="001A4F4E" w:rsidRPr="00AE5E6D" w:rsidRDefault="001A4F4E" w:rsidP="001A4F4E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AE5E6D">
        <w:rPr>
          <w:rFonts w:ascii="Verdana" w:eastAsia="Times New Roman" w:hAnsi="Verdana" w:cs="Times New Roman"/>
          <w:color w:val="000000"/>
          <w:sz w:val="15"/>
          <w:szCs w:val="15"/>
        </w:rPr>
        <w:t>Какие художественные средства использует автор? Для чего?</w:t>
      </w:r>
    </w:p>
    <w:p w:rsidR="001A4F4E" w:rsidRPr="00AE5E6D" w:rsidRDefault="001A4F4E" w:rsidP="001A4F4E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AE5E6D">
        <w:rPr>
          <w:rFonts w:ascii="Verdana" w:eastAsia="Times New Roman" w:hAnsi="Verdana" w:cs="Times New Roman"/>
          <w:color w:val="000000"/>
          <w:sz w:val="15"/>
          <w:szCs w:val="15"/>
        </w:rPr>
        <w:t>Стихотворный размер, особенности рифмы.</w:t>
      </w:r>
    </w:p>
    <w:p w:rsidR="001A4F4E" w:rsidRPr="00AE5E6D" w:rsidRDefault="001A4F4E" w:rsidP="001A4F4E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AE5E6D">
        <w:rPr>
          <w:rFonts w:ascii="Verdana" w:eastAsia="Times New Roman" w:hAnsi="Verdana" w:cs="Times New Roman"/>
          <w:color w:val="000000"/>
          <w:sz w:val="15"/>
          <w:szCs w:val="15"/>
        </w:rPr>
        <w:t>Какие строки показались наиболее яркими, выразительными? Почему?</w:t>
      </w:r>
    </w:p>
    <w:p w:rsidR="001A4F4E" w:rsidRPr="00AE5E6D" w:rsidRDefault="001A4F4E" w:rsidP="001A4F4E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AE5E6D">
        <w:rPr>
          <w:rFonts w:ascii="Verdana" w:eastAsia="Times New Roman" w:hAnsi="Verdana" w:cs="Times New Roman"/>
          <w:color w:val="000000"/>
          <w:sz w:val="15"/>
          <w:szCs w:val="15"/>
        </w:rPr>
        <w:t>Моё отношение к произведению.</w:t>
      </w:r>
    </w:p>
    <w:p w:rsidR="001A4F4E" w:rsidRDefault="001A4F4E" w:rsidP="001A4F4E"/>
    <w:p w:rsidR="00802F6C" w:rsidRDefault="00802F6C"/>
    <w:sectPr w:rsidR="00802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C7FDE"/>
    <w:multiLevelType w:val="multilevel"/>
    <w:tmpl w:val="99B88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1A4F4E"/>
    <w:rsid w:val="001A4F4E"/>
    <w:rsid w:val="00802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Кеша</dc:creator>
  <cp:keywords/>
  <dc:description/>
  <cp:lastModifiedBy>Кеша</cp:lastModifiedBy>
  <cp:revision>2</cp:revision>
  <dcterms:created xsi:type="dcterms:W3CDTF">2020-04-03T12:21:00Z</dcterms:created>
  <dcterms:modified xsi:type="dcterms:W3CDTF">2020-04-03T12:21:00Z</dcterms:modified>
</cp:coreProperties>
</file>