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58" w:rsidRPr="00232E62" w:rsidRDefault="007C0E58" w:rsidP="007C0E58">
      <w:pPr>
        <w:numPr>
          <w:ilvl w:val="0"/>
          <w:numId w:val="4"/>
        </w:numPr>
        <w:jc w:val="both"/>
        <w:rPr>
          <w:b/>
          <w:sz w:val="32"/>
          <w:szCs w:val="28"/>
        </w:rPr>
      </w:pPr>
      <w:r w:rsidRPr="00232E62">
        <w:rPr>
          <w:sz w:val="32"/>
          <w:szCs w:val="28"/>
        </w:rPr>
        <w:t>Выполните действия:</w:t>
      </w:r>
    </w:p>
    <w:p w:rsidR="007C0E58" w:rsidRPr="00232E62" w:rsidRDefault="007C0E58" w:rsidP="007C0E58">
      <w:pPr>
        <w:numPr>
          <w:ilvl w:val="0"/>
          <w:numId w:val="5"/>
        </w:numPr>
        <w:jc w:val="both"/>
        <w:rPr>
          <w:b/>
          <w:sz w:val="32"/>
          <w:szCs w:val="28"/>
        </w:rPr>
      </w:pPr>
      <w:r w:rsidRPr="00232E62">
        <w:rPr>
          <w:sz w:val="32"/>
          <w:szCs w:val="28"/>
        </w:rPr>
        <w:t xml:space="preserve"> </w:t>
      </w:r>
      <w:r w:rsidRPr="00232E62">
        <w:rPr>
          <w:position w:val="-10"/>
          <w:sz w:val="32"/>
          <w:szCs w:val="28"/>
        </w:rPr>
        <w:object w:dxaOrig="10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21.75pt" o:ole="">
            <v:imagedata r:id="rId6" o:title=""/>
          </v:shape>
          <o:OLEObject Type="Embed" ProgID="Equation.3" ShapeID="_x0000_i1025" DrawAspect="Content" ObjectID="_1453994920" r:id="rId7"/>
        </w:object>
      </w:r>
      <w:r w:rsidRPr="00232E62">
        <w:rPr>
          <w:sz w:val="32"/>
          <w:szCs w:val="28"/>
        </w:rPr>
        <w:t>;</w:t>
      </w:r>
    </w:p>
    <w:p w:rsidR="007C0E58" w:rsidRPr="00232E62" w:rsidRDefault="007C0E58" w:rsidP="007C0E58">
      <w:pPr>
        <w:numPr>
          <w:ilvl w:val="0"/>
          <w:numId w:val="5"/>
        </w:numPr>
        <w:jc w:val="both"/>
        <w:rPr>
          <w:b/>
          <w:sz w:val="32"/>
          <w:szCs w:val="28"/>
        </w:rPr>
      </w:pPr>
      <w:r w:rsidRPr="00232E62">
        <w:rPr>
          <w:position w:val="-10"/>
          <w:sz w:val="32"/>
          <w:szCs w:val="28"/>
        </w:rPr>
        <w:object w:dxaOrig="1040" w:dyaOrig="320">
          <v:shape id="_x0000_i1026" type="#_x0000_t75" style="width:67.5pt;height:20.25pt" o:ole="">
            <v:imagedata r:id="rId8" o:title=""/>
          </v:shape>
          <o:OLEObject Type="Embed" ProgID="Equation.3" ShapeID="_x0000_i1026" DrawAspect="Content" ObjectID="_1453994921" r:id="rId9"/>
        </w:object>
      </w:r>
      <w:r w:rsidRPr="00232E62">
        <w:rPr>
          <w:sz w:val="32"/>
          <w:szCs w:val="28"/>
        </w:rPr>
        <w:t>;</w:t>
      </w:r>
    </w:p>
    <w:p w:rsidR="007C0E58" w:rsidRPr="00232E62" w:rsidRDefault="007C0E58" w:rsidP="007C0E58">
      <w:pPr>
        <w:numPr>
          <w:ilvl w:val="0"/>
          <w:numId w:val="5"/>
        </w:numPr>
        <w:jc w:val="both"/>
        <w:rPr>
          <w:b/>
          <w:sz w:val="32"/>
          <w:szCs w:val="28"/>
        </w:rPr>
      </w:pPr>
      <w:r w:rsidRPr="00232E62">
        <w:rPr>
          <w:position w:val="-10"/>
          <w:sz w:val="32"/>
          <w:szCs w:val="28"/>
        </w:rPr>
        <w:object w:dxaOrig="840" w:dyaOrig="320">
          <v:shape id="_x0000_i1027" type="#_x0000_t75" style="width:54.75pt;height:20.25pt" o:ole="">
            <v:imagedata r:id="rId10" o:title=""/>
          </v:shape>
          <o:OLEObject Type="Embed" ProgID="Equation.3" ShapeID="_x0000_i1027" DrawAspect="Content" ObjectID="_1453994922" r:id="rId11"/>
        </w:object>
      </w:r>
      <w:r w:rsidRPr="00232E62">
        <w:rPr>
          <w:sz w:val="32"/>
          <w:szCs w:val="28"/>
        </w:rPr>
        <w:t>;</w:t>
      </w:r>
    </w:p>
    <w:p w:rsidR="007C0E58" w:rsidRPr="00232E62" w:rsidRDefault="007C0E58" w:rsidP="007C0E58">
      <w:pPr>
        <w:numPr>
          <w:ilvl w:val="0"/>
          <w:numId w:val="5"/>
        </w:numPr>
        <w:jc w:val="both"/>
        <w:rPr>
          <w:b/>
          <w:sz w:val="32"/>
          <w:szCs w:val="28"/>
        </w:rPr>
      </w:pPr>
      <w:r w:rsidRPr="00232E62">
        <w:rPr>
          <w:position w:val="-10"/>
          <w:sz w:val="32"/>
          <w:szCs w:val="28"/>
        </w:rPr>
        <w:object w:dxaOrig="1040" w:dyaOrig="320">
          <v:shape id="_x0000_i1028" type="#_x0000_t75" style="width:67.5pt;height:20.25pt" o:ole="">
            <v:imagedata r:id="rId12" o:title=""/>
          </v:shape>
          <o:OLEObject Type="Embed" ProgID="Equation.3" ShapeID="_x0000_i1028" DrawAspect="Content" ObjectID="_1453994923" r:id="rId13"/>
        </w:object>
      </w:r>
    </w:p>
    <w:p w:rsidR="007C0E58" w:rsidRPr="00232E62" w:rsidRDefault="007C0E58" w:rsidP="007C0E58">
      <w:pPr>
        <w:numPr>
          <w:ilvl w:val="0"/>
          <w:numId w:val="5"/>
        </w:numPr>
        <w:jc w:val="both"/>
        <w:rPr>
          <w:b/>
          <w:sz w:val="32"/>
          <w:szCs w:val="28"/>
        </w:rPr>
      </w:pPr>
      <w:r w:rsidRPr="00232E62">
        <w:rPr>
          <w:position w:val="-24"/>
          <w:sz w:val="32"/>
          <w:szCs w:val="28"/>
        </w:rPr>
        <w:object w:dxaOrig="780" w:dyaOrig="620">
          <v:shape id="_x0000_i1029" type="#_x0000_t75" style="width:48pt;height:37.5pt" o:ole="">
            <v:imagedata r:id="rId14" o:title=""/>
          </v:shape>
          <o:OLEObject Type="Embed" ProgID="Equation.3" ShapeID="_x0000_i1029" DrawAspect="Content" ObjectID="_1453994924" r:id="rId15"/>
        </w:object>
      </w:r>
      <w:r w:rsidRPr="00232E62">
        <w:rPr>
          <w:sz w:val="32"/>
          <w:szCs w:val="28"/>
        </w:rPr>
        <w:t>;</w:t>
      </w:r>
    </w:p>
    <w:p w:rsidR="007C0E58" w:rsidRPr="00232E62" w:rsidRDefault="007C0E58" w:rsidP="007C0E58">
      <w:pPr>
        <w:numPr>
          <w:ilvl w:val="0"/>
          <w:numId w:val="5"/>
        </w:numPr>
        <w:jc w:val="both"/>
        <w:rPr>
          <w:b/>
          <w:sz w:val="32"/>
          <w:szCs w:val="28"/>
        </w:rPr>
      </w:pPr>
      <w:r w:rsidRPr="00232E62">
        <w:rPr>
          <w:position w:val="-24"/>
          <w:sz w:val="32"/>
          <w:szCs w:val="28"/>
        </w:rPr>
        <w:object w:dxaOrig="1020" w:dyaOrig="620">
          <v:shape id="_x0000_i1030" type="#_x0000_t75" style="width:69pt;height:40.5pt" o:ole="">
            <v:imagedata r:id="rId16" o:title=""/>
          </v:shape>
          <o:OLEObject Type="Embed" ProgID="Equation.3" ShapeID="_x0000_i1030" DrawAspect="Content" ObjectID="_1453994925" r:id="rId17"/>
        </w:object>
      </w:r>
      <w:r w:rsidRPr="00232E62">
        <w:rPr>
          <w:sz w:val="32"/>
          <w:szCs w:val="28"/>
        </w:rPr>
        <w:t>.</w:t>
      </w:r>
    </w:p>
    <w:p w:rsidR="007C0E58" w:rsidRPr="00232E62" w:rsidRDefault="007C0E58" w:rsidP="007C0E58">
      <w:pPr>
        <w:numPr>
          <w:ilvl w:val="0"/>
          <w:numId w:val="4"/>
        </w:numPr>
        <w:jc w:val="both"/>
        <w:rPr>
          <w:b/>
          <w:sz w:val="32"/>
          <w:szCs w:val="28"/>
        </w:rPr>
      </w:pPr>
      <w:r w:rsidRPr="00232E62">
        <w:rPr>
          <w:sz w:val="32"/>
          <w:szCs w:val="28"/>
        </w:rPr>
        <w:t>Найдите значение выражения</w:t>
      </w:r>
      <w:r w:rsidRPr="00232E62">
        <w:rPr>
          <w:b/>
          <w:sz w:val="32"/>
          <w:szCs w:val="28"/>
        </w:rPr>
        <w:t>:</w:t>
      </w:r>
    </w:p>
    <w:bookmarkStart w:id="0" w:name="_GoBack"/>
    <w:bookmarkEnd w:id="0"/>
    <w:p w:rsidR="007C0E58" w:rsidRPr="00232E62" w:rsidRDefault="007C0E58" w:rsidP="00911400">
      <w:pPr>
        <w:rPr>
          <w:b/>
          <w:sz w:val="32"/>
          <w:szCs w:val="28"/>
        </w:rPr>
      </w:pPr>
      <w:r w:rsidRPr="00232E62">
        <w:rPr>
          <w:position w:val="-28"/>
          <w:sz w:val="32"/>
          <w:szCs w:val="28"/>
        </w:rPr>
        <w:object w:dxaOrig="2780" w:dyaOrig="680">
          <v:shape id="_x0000_i1037" type="#_x0000_t75" style="width:189.75pt;height:45pt" o:ole="">
            <v:imagedata r:id="rId18" o:title=""/>
          </v:shape>
          <o:OLEObject Type="Embed" ProgID="Equation.3" ShapeID="_x0000_i1037" DrawAspect="Content" ObjectID="_1453994926" r:id="rId19"/>
        </w:object>
      </w:r>
      <w:r w:rsidRPr="00232E62">
        <w:rPr>
          <w:b/>
          <w:sz w:val="32"/>
          <w:szCs w:val="28"/>
        </w:rPr>
        <w:t xml:space="preserve">. </w:t>
      </w:r>
    </w:p>
    <w:p w:rsidR="007C0E58" w:rsidRPr="00232E62" w:rsidRDefault="007C0E58" w:rsidP="007C0E58">
      <w:pPr>
        <w:numPr>
          <w:ilvl w:val="0"/>
          <w:numId w:val="4"/>
        </w:numPr>
        <w:jc w:val="both"/>
        <w:rPr>
          <w:sz w:val="32"/>
          <w:szCs w:val="28"/>
        </w:rPr>
      </w:pPr>
      <w:r w:rsidRPr="00232E62">
        <w:rPr>
          <w:sz w:val="32"/>
          <w:szCs w:val="28"/>
        </w:rPr>
        <w:t xml:space="preserve">Решите уравнение: </w:t>
      </w:r>
    </w:p>
    <w:p w:rsidR="007C0E58" w:rsidRPr="00232E62" w:rsidRDefault="007C0E58" w:rsidP="007C0E58">
      <w:pPr>
        <w:numPr>
          <w:ilvl w:val="0"/>
          <w:numId w:val="6"/>
        </w:numPr>
        <w:jc w:val="both"/>
        <w:rPr>
          <w:sz w:val="32"/>
          <w:szCs w:val="28"/>
        </w:rPr>
      </w:pPr>
      <w:r w:rsidRPr="00232E62">
        <w:rPr>
          <w:position w:val="-10"/>
          <w:sz w:val="32"/>
          <w:szCs w:val="28"/>
        </w:rPr>
        <w:object w:dxaOrig="1579" w:dyaOrig="320">
          <v:shape id="_x0000_i1031" type="#_x0000_t75" style="width:102.75pt;height:20.25pt" o:ole="">
            <v:imagedata r:id="rId20" o:title=""/>
          </v:shape>
          <o:OLEObject Type="Embed" ProgID="Equation.3" ShapeID="_x0000_i1031" DrawAspect="Content" ObjectID="_1453994927" r:id="rId21"/>
        </w:object>
      </w:r>
      <w:r w:rsidRPr="00232E62">
        <w:rPr>
          <w:sz w:val="32"/>
          <w:szCs w:val="28"/>
        </w:rPr>
        <w:t>;</w:t>
      </w:r>
    </w:p>
    <w:p w:rsidR="007C0E58" w:rsidRPr="00232E62" w:rsidRDefault="007C0E58" w:rsidP="007C0E58">
      <w:pPr>
        <w:numPr>
          <w:ilvl w:val="0"/>
          <w:numId w:val="6"/>
        </w:numPr>
        <w:jc w:val="both"/>
        <w:rPr>
          <w:sz w:val="32"/>
          <w:szCs w:val="28"/>
        </w:rPr>
      </w:pPr>
      <w:r w:rsidRPr="00232E62">
        <w:rPr>
          <w:position w:val="-24"/>
          <w:sz w:val="32"/>
          <w:szCs w:val="28"/>
        </w:rPr>
        <w:object w:dxaOrig="1440" w:dyaOrig="620">
          <v:shape id="_x0000_i1032" type="#_x0000_t75" style="width:93.75pt;height:39pt" o:ole="">
            <v:imagedata r:id="rId22" o:title=""/>
          </v:shape>
          <o:OLEObject Type="Embed" ProgID="Equation.3" ShapeID="_x0000_i1032" DrawAspect="Content" ObjectID="_1453994928" r:id="rId23"/>
        </w:object>
      </w:r>
      <w:r w:rsidRPr="00232E62">
        <w:rPr>
          <w:sz w:val="32"/>
          <w:szCs w:val="28"/>
        </w:rPr>
        <w:t>.</w:t>
      </w:r>
    </w:p>
    <w:p w:rsidR="007C0E58" w:rsidRPr="00232E62" w:rsidRDefault="007C0E58" w:rsidP="007C0E58">
      <w:pPr>
        <w:numPr>
          <w:ilvl w:val="0"/>
          <w:numId w:val="4"/>
        </w:numPr>
        <w:jc w:val="both"/>
        <w:rPr>
          <w:sz w:val="32"/>
          <w:szCs w:val="28"/>
        </w:rPr>
      </w:pPr>
      <w:r w:rsidRPr="00232E62">
        <w:rPr>
          <w:sz w:val="32"/>
          <w:szCs w:val="28"/>
        </w:rPr>
        <w:t xml:space="preserve">Найдите расстояние между точками </w:t>
      </w:r>
      <w:r w:rsidRPr="00232E62">
        <w:rPr>
          <w:position w:val="-10"/>
          <w:sz w:val="32"/>
          <w:szCs w:val="28"/>
        </w:rPr>
        <w:object w:dxaOrig="820" w:dyaOrig="320">
          <v:shape id="_x0000_i1033" type="#_x0000_t75" style="width:53.25pt;height:20.25pt" o:ole="">
            <v:imagedata r:id="rId24" o:title=""/>
          </v:shape>
          <o:OLEObject Type="Embed" ProgID="Equation.3" ShapeID="_x0000_i1033" DrawAspect="Content" ObjectID="_1453994929" r:id="rId25"/>
        </w:object>
      </w:r>
      <w:r w:rsidRPr="00232E62">
        <w:rPr>
          <w:sz w:val="32"/>
          <w:szCs w:val="28"/>
        </w:rPr>
        <w:t xml:space="preserve"> и </w:t>
      </w:r>
      <w:r w:rsidRPr="00232E62">
        <w:rPr>
          <w:position w:val="-10"/>
          <w:sz w:val="32"/>
          <w:szCs w:val="28"/>
        </w:rPr>
        <w:object w:dxaOrig="680" w:dyaOrig="320">
          <v:shape id="_x0000_i1034" type="#_x0000_t75" style="width:44.25pt;height:20.25pt" o:ole="">
            <v:imagedata r:id="rId26" o:title=""/>
          </v:shape>
          <o:OLEObject Type="Embed" ProgID="Equation.3" ShapeID="_x0000_i1034" DrawAspect="Content" ObjectID="_1453994930" r:id="rId27"/>
        </w:object>
      </w:r>
      <w:r w:rsidRPr="00232E62">
        <w:rPr>
          <w:sz w:val="32"/>
          <w:szCs w:val="28"/>
        </w:rPr>
        <w:t xml:space="preserve"> </w:t>
      </w:r>
      <w:proofErr w:type="gramStart"/>
      <w:r w:rsidRPr="00232E62">
        <w:rPr>
          <w:sz w:val="32"/>
          <w:szCs w:val="28"/>
        </w:rPr>
        <w:t>на</w:t>
      </w:r>
      <w:proofErr w:type="gramEnd"/>
      <w:r w:rsidRPr="00232E62">
        <w:rPr>
          <w:sz w:val="32"/>
          <w:szCs w:val="28"/>
        </w:rPr>
        <w:t xml:space="preserve"> координатной прямой.</w:t>
      </w:r>
    </w:p>
    <w:p w:rsidR="007C0E58" w:rsidRPr="00232E62" w:rsidRDefault="007C0E58" w:rsidP="007C0E58">
      <w:pPr>
        <w:numPr>
          <w:ilvl w:val="0"/>
          <w:numId w:val="4"/>
        </w:numPr>
        <w:jc w:val="both"/>
        <w:rPr>
          <w:sz w:val="32"/>
          <w:szCs w:val="28"/>
        </w:rPr>
      </w:pPr>
      <w:r w:rsidRPr="00232E62">
        <w:rPr>
          <w:sz w:val="32"/>
          <w:szCs w:val="28"/>
        </w:rPr>
        <w:t xml:space="preserve">Напишите все целые значения </w:t>
      </w:r>
      <w:r w:rsidRPr="00232E62">
        <w:rPr>
          <w:position w:val="-6"/>
          <w:sz w:val="32"/>
          <w:szCs w:val="28"/>
        </w:rPr>
        <w:object w:dxaOrig="200" w:dyaOrig="220">
          <v:shape id="_x0000_i1035" type="#_x0000_t75" style="width:12.75pt;height:14.25pt" o:ole="">
            <v:imagedata r:id="rId28" o:title=""/>
          </v:shape>
          <o:OLEObject Type="Embed" ProgID="Equation.3" ShapeID="_x0000_i1035" DrawAspect="Content" ObjectID="_1453994931" r:id="rId29"/>
        </w:object>
      </w:r>
      <w:r w:rsidRPr="00232E62">
        <w:rPr>
          <w:sz w:val="32"/>
          <w:szCs w:val="28"/>
        </w:rPr>
        <w:t xml:space="preserve">, если </w:t>
      </w:r>
      <w:r w:rsidRPr="00232E62">
        <w:rPr>
          <w:position w:val="-6"/>
          <w:sz w:val="32"/>
          <w:szCs w:val="28"/>
        </w:rPr>
        <w:object w:dxaOrig="940" w:dyaOrig="279">
          <v:shape id="_x0000_i1036" type="#_x0000_t75" style="width:60.75pt;height:18pt" o:ole="">
            <v:imagedata r:id="rId30" o:title=""/>
          </v:shape>
          <o:OLEObject Type="Embed" ProgID="Equation.3" ShapeID="_x0000_i1036" DrawAspect="Content" ObjectID="_1453994932" r:id="rId31"/>
        </w:object>
      </w:r>
      <w:r w:rsidRPr="00232E62">
        <w:rPr>
          <w:sz w:val="32"/>
          <w:szCs w:val="28"/>
        </w:rPr>
        <w:t>.</w:t>
      </w:r>
    </w:p>
    <w:p w:rsidR="002D4C17" w:rsidRDefault="002D4C17"/>
    <w:sectPr w:rsidR="002D4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049CE"/>
    <w:multiLevelType w:val="hybridMultilevel"/>
    <w:tmpl w:val="BF465602"/>
    <w:lvl w:ilvl="0" w:tplc="1B98DE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34D485B"/>
    <w:multiLevelType w:val="hybridMultilevel"/>
    <w:tmpl w:val="A1B89C74"/>
    <w:lvl w:ilvl="0" w:tplc="DEB20184">
      <w:start w:val="1"/>
      <w:numFmt w:val="russianLower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AF3200"/>
    <w:multiLevelType w:val="hybridMultilevel"/>
    <w:tmpl w:val="AD8ECA8E"/>
    <w:lvl w:ilvl="0" w:tplc="39FAB5F0">
      <w:start w:val="1"/>
      <w:numFmt w:val="russianLower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0"/>
        </w:tabs>
        <w:ind w:left="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180"/>
        </w:tabs>
        <w:ind w:left="1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00"/>
        </w:tabs>
        <w:ind w:left="1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20"/>
        </w:tabs>
        <w:ind w:left="2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40"/>
        </w:tabs>
        <w:ind w:left="3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060"/>
        </w:tabs>
        <w:ind w:left="4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780"/>
        </w:tabs>
        <w:ind w:left="4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00"/>
        </w:tabs>
        <w:ind w:left="5500" w:hanging="180"/>
      </w:pPr>
    </w:lvl>
  </w:abstractNum>
  <w:abstractNum w:abstractNumId="3">
    <w:nsid w:val="56833035"/>
    <w:multiLevelType w:val="hybridMultilevel"/>
    <w:tmpl w:val="09BE34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728453C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4">
    <w:nsid w:val="594D167E"/>
    <w:multiLevelType w:val="hybridMultilevel"/>
    <w:tmpl w:val="48F89FF2"/>
    <w:lvl w:ilvl="0" w:tplc="DEB20184">
      <w:start w:val="1"/>
      <w:numFmt w:val="russianLow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0"/>
        </w:tabs>
        <w:ind w:left="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180"/>
        </w:tabs>
        <w:ind w:left="1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00"/>
        </w:tabs>
        <w:ind w:left="1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20"/>
        </w:tabs>
        <w:ind w:left="2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40"/>
        </w:tabs>
        <w:ind w:left="3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060"/>
        </w:tabs>
        <w:ind w:left="4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780"/>
        </w:tabs>
        <w:ind w:left="4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00"/>
        </w:tabs>
        <w:ind w:left="5500" w:hanging="180"/>
      </w:pPr>
    </w:lvl>
  </w:abstractNum>
  <w:abstractNum w:abstractNumId="5">
    <w:nsid w:val="5BEB1935"/>
    <w:multiLevelType w:val="hybridMultilevel"/>
    <w:tmpl w:val="7994AA58"/>
    <w:lvl w:ilvl="0" w:tplc="DEB20184">
      <w:start w:val="1"/>
      <w:numFmt w:val="russianLow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0"/>
        </w:tabs>
        <w:ind w:left="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180"/>
        </w:tabs>
        <w:ind w:left="1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00"/>
        </w:tabs>
        <w:ind w:left="1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20"/>
        </w:tabs>
        <w:ind w:left="2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40"/>
        </w:tabs>
        <w:ind w:left="3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060"/>
        </w:tabs>
        <w:ind w:left="4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780"/>
        </w:tabs>
        <w:ind w:left="4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00"/>
        </w:tabs>
        <w:ind w:left="550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ED2"/>
    <w:rsid w:val="002D4C17"/>
    <w:rsid w:val="00624ED2"/>
    <w:rsid w:val="007C0E58"/>
    <w:rsid w:val="0091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dasha</cp:lastModifiedBy>
  <cp:revision>3</cp:revision>
  <dcterms:created xsi:type="dcterms:W3CDTF">2014-02-14T10:07:00Z</dcterms:created>
  <dcterms:modified xsi:type="dcterms:W3CDTF">2014-02-15T14:42:00Z</dcterms:modified>
</cp:coreProperties>
</file>