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915" w:rsidRPr="00F06915" w:rsidRDefault="00F06915" w:rsidP="00F06915">
      <w:pPr>
        <w:shd w:val="clear" w:color="auto" w:fill="FFFFFF"/>
        <w:spacing w:after="135" w:line="240" w:lineRule="auto"/>
        <w:outlineLvl w:val="0"/>
        <w:rPr>
          <w:rFonts w:ascii="Helvetica" w:eastAsia="Times New Roman" w:hAnsi="Helvetica" w:cs="Helvetica"/>
          <w:color w:val="333333"/>
          <w:kern w:val="36"/>
          <w:sz w:val="48"/>
          <w:szCs w:val="48"/>
          <w:lang w:eastAsia="ru-RU"/>
        </w:rPr>
      </w:pPr>
      <w:r w:rsidRPr="00F06915">
        <w:rPr>
          <w:rFonts w:ascii="Helvetica" w:eastAsia="Times New Roman" w:hAnsi="Helvetica" w:cs="Helvetica"/>
          <w:color w:val="333333"/>
          <w:kern w:val="36"/>
          <w:sz w:val="48"/>
          <w:szCs w:val="48"/>
          <w:lang w:eastAsia="ru-RU"/>
        </w:rPr>
        <w:t xml:space="preserve">решить систему уравнений с тремя неизвестными двумя способами: при помощи определителей по формулам </w:t>
      </w:r>
      <w:proofErr w:type="spellStart"/>
      <w:r w:rsidRPr="00F06915">
        <w:rPr>
          <w:rFonts w:ascii="Helvetica" w:eastAsia="Times New Roman" w:hAnsi="Helvetica" w:cs="Helvetica"/>
          <w:color w:val="333333"/>
          <w:kern w:val="36"/>
          <w:sz w:val="48"/>
          <w:szCs w:val="48"/>
          <w:lang w:eastAsia="ru-RU"/>
        </w:rPr>
        <w:t>крамера</w:t>
      </w:r>
      <w:proofErr w:type="spellEnd"/>
      <w:r w:rsidRPr="00F06915">
        <w:rPr>
          <w:rFonts w:ascii="Helvetica" w:eastAsia="Times New Roman" w:hAnsi="Helvetica" w:cs="Helvetica"/>
          <w:color w:val="333333"/>
          <w:kern w:val="36"/>
          <w:sz w:val="48"/>
          <w:szCs w:val="48"/>
          <w:lang w:eastAsia="ru-RU"/>
        </w:rPr>
        <w:t xml:space="preserve">: </w:t>
      </w:r>
      <w:proofErr w:type="spellStart"/>
      <w:r w:rsidRPr="00F06915">
        <w:rPr>
          <w:rFonts w:ascii="Helvetica" w:eastAsia="Times New Roman" w:hAnsi="Helvetica" w:cs="Helvetica"/>
          <w:color w:val="333333"/>
          <w:kern w:val="36"/>
          <w:sz w:val="48"/>
          <w:szCs w:val="48"/>
          <w:lang w:eastAsia="ru-RU"/>
        </w:rPr>
        <w:t>х+у+z</w:t>
      </w:r>
      <w:proofErr w:type="spellEnd"/>
      <w:r w:rsidRPr="00F06915">
        <w:rPr>
          <w:rFonts w:ascii="Helvetica" w:eastAsia="Times New Roman" w:hAnsi="Helvetica" w:cs="Helvetica"/>
          <w:color w:val="333333"/>
          <w:kern w:val="36"/>
          <w:sz w:val="48"/>
          <w:szCs w:val="48"/>
          <w:lang w:eastAsia="ru-RU"/>
        </w:rPr>
        <w:t>=4, x+2y+3z=7, x+y+5z=8</w:t>
      </w:r>
    </w:p>
    <w:p w:rsidR="003A1EA6" w:rsidRDefault="003A1EA6"/>
    <w:p w:rsidR="00F06915" w:rsidRDefault="004640EC">
      <w:r w:rsidRPr="004640EC">
        <w:rPr>
          <w:position w:val="-60"/>
        </w:rPr>
        <w:object w:dxaOrig="10180" w:dyaOrig="94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434.25pt" o:ole="">
            <v:imagedata r:id="rId5" o:title=""/>
          </v:shape>
          <o:OLEObject Type="Embed" ProgID="Equation.3" ShapeID="_x0000_i1025" DrawAspect="Content" ObjectID="_1513784741" r:id="rId6"/>
        </w:object>
      </w:r>
      <w:bookmarkStart w:id="0" w:name="_GoBack"/>
      <w:bookmarkEnd w:id="0"/>
    </w:p>
    <w:sectPr w:rsidR="00F06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BFE"/>
    <w:rsid w:val="003A1EA6"/>
    <w:rsid w:val="004640EC"/>
    <w:rsid w:val="00832BFE"/>
    <w:rsid w:val="00F0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069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69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069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69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Mama</cp:lastModifiedBy>
  <cp:revision>3</cp:revision>
  <dcterms:created xsi:type="dcterms:W3CDTF">2016-01-08T15:41:00Z</dcterms:created>
  <dcterms:modified xsi:type="dcterms:W3CDTF">2016-01-08T15:59:00Z</dcterms:modified>
</cp:coreProperties>
</file>