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68" w:rsidRPr="007A4738" w:rsidRDefault="007A4738">
      <w:pPr>
        <w:rPr>
          <w:rFonts w:ascii="Times New Roman" w:hAnsi="Times New Roman" w:cs="Times New Roman"/>
          <w:b/>
          <w:i/>
          <w:sz w:val="16"/>
          <w:szCs w:val="16"/>
        </w:rPr>
      </w:pPr>
      <w:r w:rsidRPr="007A4738">
        <w:rPr>
          <w:rFonts w:ascii="Times New Roman" w:hAnsi="Times New Roman" w:cs="Times New Roman"/>
          <w:b/>
          <w:i/>
          <w:sz w:val="16"/>
          <w:szCs w:val="16"/>
        </w:rPr>
        <w:t>И. С. Тургенев - проницательный и прозорливый художник, чуткий ко всему, умеющий подмечать и описывать самые незначительные, мелкие детали. Тургенев в совершенстве владел мастерством описания. Все его картины живы, ясно предоставлены, наполнены звуками. Тургеневский пейзаж психологичен, связан с переживаниями и обликом персонажей рассказа, с их бытом. Несомненно, пейзаж в рассказе «</w:t>
      </w:r>
      <w:proofErr w:type="spellStart"/>
      <w:r w:rsidRPr="007A4738">
        <w:rPr>
          <w:rFonts w:ascii="Times New Roman" w:hAnsi="Times New Roman" w:cs="Times New Roman"/>
          <w:b/>
          <w:i/>
          <w:sz w:val="16"/>
          <w:szCs w:val="16"/>
        </w:rPr>
        <w:t>Бежин</w:t>
      </w:r>
      <w:proofErr w:type="spellEnd"/>
      <w:r w:rsidRPr="007A4738">
        <w:rPr>
          <w:rFonts w:ascii="Times New Roman" w:hAnsi="Times New Roman" w:cs="Times New Roman"/>
          <w:b/>
          <w:i/>
          <w:sz w:val="16"/>
          <w:szCs w:val="16"/>
        </w:rPr>
        <w:t xml:space="preserve"> луг» играет важную роль. Можно сказать, что весь рассказ пронизан художественными зарисовками, которые определяют состояние героя, подчеркивают его настроение, чувства, определяют внутреннее напряжение. </w:t>
      </w:r>
      <w:r w:rsidRPr="007A4738">
        <w:rPr>
          <w:rFonts w:ascii="Times New Roman" w:hAnsi="Times New Roman" w:cs="Times New Roman"/>
          <w:b/>
          <w:i/>
          <w:sz w:val="16"/>
          <w:szCs w:val="16"/>
        </w:rPr>
        <w:br/>
        <w:t xml:space="preserve">Тургенев душой проникся во внутренний мир крестьянских детей и понял их проблемы, радости, тревоги. Он сумел создать в своём повествовании несколько мальчишеских характеров и наделил этими характерами именно детей потому, что они более свободны в своих мыслях, чем взрослые. Их тоже ждёт взрослая трудная крестьянская жизнь с заботами и невзгодами, когда некогда балагурить и сочинять сказки. </w:t>
      </w:r>
      <w:r w:rsidRPr="007A4738">
        <w:rPr>
          <w:rFonts w:ascii="Times New Roman" w:hAnsi="Times New Roman" w:cs="Times New Roman"/>
          <w:b/>
          <w:i/>
          <w:sz w:val="16"/>
          <w:szCs w:val="16"/>
        </w:rPr>
        <w:br/>
        <w:t>В этом рассказе И. С. Тургенев создал также великолепные пейзажи, любовно описывая лучезарное солнце, воздушные облака, знойные запахи лета. Писатель подробно описывает летнюю ночь, все движения в природе накануне утра. Он как бы связывает воедино детей и природу, показывая мальчиков в их естественности и простоте. В этих описаниях мы видим мастерство писателя, любовь к родной земле и людям.</w:t>
      </w:r>
    </w:p>
    <w:sectPr w:rsidR="00C44B68" w:rsidRPr="007A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738"/>
    <w:rsid w:val="007A4738"/>
    <w:rsid w:val="00C4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2014-12-10T18:01:00Z</dcterms:created>
  <dcterms:modified xsi:type="dcterms:W3CDTF">2014-12-10T18:01:00Z</dcterms:modified>
</cp:coreProperties>
</file>