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954" w:rsidRDefault="000E2954" w:rsidP="000E2954">
      <w:pPr>
        <w:rPr>
          <w:rFonts w:ascii="Times New Roman" w:hAnsi="Times New Roman"/>
          <w:b/>
          <w:sz w:val="24"/>
          <w:szCs w:val="24"/>
          <w:lang w:val="uk-UA"/>
        </w:rPr>
      </w:pPr>
      <w:r>
        <w:rPr>
          <w:rFonts w:ascii="Times New Roman" w:hAnsi="Times New Roman"/>
          <w:b/>
          <w:sz w:val="24"/>
          <w:szCs w:val="24"/>
          <w:lang w:val="uk-UA"/>
        </w:rPr>
        <w:t xml:space="preserve">                                      Самостійна робота № 3</w:t>
      </w:r>
    </w:p>
    <w:p w:rsidR="000E2954" w:rsidRDefault="000E2954" w:rsidP="000E2954">
      <w:pPr>
        <w:rPr>
          <w:rFonts w:ascii="Times New Roman" w:hAnsi="Times New Roman"/>
          <w:sz w:val="24"/>
          <w:szCs w:val="24"/>
          <w:lang w:val="ru-RU"/>
        </w:rPr>
      </w:pPr>
      <w:bookmarkStart w:id="0" w:name="_GoBack"/>
      <w:r w:rsidRPr="00E57BF2">
        <w:rPr>
          <w:rFonts w:ascii="Times New Roman" w:hAnsi="Times New Roman"/>
          <w:b/>
          <w:sz w:val="24"/>
          <w:szCs w:val="24"/>
          <w:lang w:val="ru-RU"/>
        </w:rPr>
        <w:t xml:space="preserve">Тема </w:t>
      </w:r>
      <w:proofErr w:type="spellStart"/>
      <w:r w:rsidRPr="00E57BF2">
        <w:rPr>
          <w:rFonts w:ascii="Times New Roman" w:hAnsi="Times New Roman"/>
          <w:b/>
          <w:sz w:val="24"/>
          <w:szCs w:val="24"/>
          <w:lang w:val="ru-RU"/>
        </w:rPr>
        <w:t>роботи</w:t>
      </w:r>
      <w:proofErr w:type="spellEnd"/>
      <w:r w:rsidRPr="00E57BF2">
        <w:rPr>
          <w:rFonts w:ascii="Times New Roman" w:hAnsi="Times New Roman"/>
          <w:b/>
          <w:sz w:val="24"/>
          <w:szCs w:val="24"/>
          <w:lang w:val="ru-RU"/>
        </w:rPr>
        <w:t>:</w:t>
      </w:r>
      <w:r>
        <w:rPr>
          <w:rFonts w:ascii="Times New Roman" w:hAnsi="Times New Roman"/>
          <w:sz w:val="24"/>
          <w:szCs w:val="24"/>
          <w:lang w:val="ru-RU"/>
        </w:rPr>
        <w:t xml:space="preserve"> </w:t>
      </w:r>
      <w:bookmarkEnd w:id="0"/>
      <w:proofErr w:type="spellStart"/>
      <w:proofErr w:type="gramStart"/>
      <w:r w:rsidR="00CF211D">
        <w:rPr>
          <w:rFonts w:ascii="Times New Roman" w:hAnsi="Times New Roman"/>
          <w:sz w:val="24"/>
          <w:szCs w:val="24"/>
          <w:lang w:val="ru-RU"/>
        </w:rPr>
        <w:t>Основи</w:t>
      </w:r>
      <w:proofErr w:type="spellEnd"/>
      <w:r w:rsidR="00CF211D">
        <w:rPr>
          <w:rFonts w:ascii="Times New Roman" w:hAnsi="Times New Roman"/>
          <w:sz w:val="24"/>
          <w:szCs w:val="24"/>
          <w:lang w:val="ru-RU"/>
        </w:rPr>
        <w:t xml:space="preserve">  </w:t>
      </w:r>
      <w:proofErr w:type="spellStart"/>
      <w:r w:rsidR="00CF211D">
        <w:rPr>
          <w:rFonts w:ascii="Times New Roman" w:hAnsi="Times New Roman"/>
          <w:sz w:val="24"/>
          <w:szCs w:val="24"/>
          <w:lang w:val="ru-RU"/>
        </w:rPr>
        <w:t>техніки</w:t>
      </w:r>
      <w:proofErr w:type="spellEnd"/>
      <w:proofErr w:type="gramEnd"/>
      <w:r w:rsidR="00CF211D">
        <w:rPr>
          <w:rFonts w:ascii="Times New Roman" w:hAnsi="Times New Roman"/>
          <w:sz w:val="24"/>
          <w:szCs w:val="24"/>
          <w:lang w:val="ru-RU"/>
        </w:rPr>
        <w:t xml:space="preserve"> </w:t>
      </w:r>
      <w:r w:rsidR="005B7098">
        <w:rPr>
          <w:rFonts w:ascii="Times New Roman" w:hAnsi="Times New Roman"/>
          <w:sz w:val="24"/>
          <w:szCs w:val="24"/>
          <w:lang w:val="ru-RU"/>
        </w:rPr>
        <w:t xml:space="preserve"> </w:t>
      </w:r>
      <w:proofErr w:type="spellStart"/>
      <w:r w:rsidR="00CF211D">
        <w:rPr>
          <w:rFonts w:ascii="Times New Roman" w:hAnsi="Times New Roman"/>
          <w:sz w:val="24"/>
          <w:szCs w:val="24"/>
          <w:lang w:val="ru-RU"/>
        </w:rPr>
        <w:t>гри</w:t>
      </w:r>
      <w:proofErr w:type="spellEnd"/>
      <w:r w:rsidR="00CF211D">
        <w:rPr>
          <w:rFonts w:ascii="Times New Roman" w:hAnsi="Times New Roman"/>
          <w:sz w:val="24"/>
          <w:szCs w:val="24"/>
          <w:lang w:val="ru-RU"/>
        </w:rPr>
        <w:t xml:space="preserve"> у футбол.</w:t>
      </w:r>
    </w:p>
    <w:p w:rsidR="005B7098" w:rsidRPr="005B7098" w:rsidRDefault="005B7098" w:rsidP="005B7098">
      <w:pPr>
        <w:rPr>
          <w:rFonts w:ascii="Times New Roman" w:hAnsi="Times New Roman"/>
          <w:b/>
          <w:bCs/>
          <w:sz w:val="24"/>
          <w:szCs w:val="24"/>
          <w:lang w:val="uk-UA"/>
        </w:rPr>
      </w:pPr>
      <w:r w:rsidRPr="005B7098">
        <w:rPr>
          <w:rFonts w:ascii="Times New Roman" w:hAnsi="Times New Roman"/>
          <w:b/>
          <w:bCs/>
          <w:sz w:val="24"/>
          <w:szCs w:val="24"/>
          <w:lang w:val="uk-UA"/>
        </w:rPr>
        <w:t>Техніка пересування</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 xml:space="preserve">Техніка пересування містить у собі біг, стрибки, зупинки, повороти. Доцільне і раціональне використання прийомів пересування, їхніх способів і різновидів дозволяє ефективно вирішувати тактичні задачі як в атаці (відкривання для одержання м'яча, для відволікання супротивника і </w:t>
      </w:r>
      <w:proofErr w:type="spellStart"/>
      <w:r w:rsidRPr="005B7098">
        <w:rPr>
          <w:rFonts w:ascii="Times New Roman" w:hAnsi="Times New Roman"/>
          <w:sz w:val="24"/>
          <w:szCs w:val="24"/>
          <w:lang w:val="uk-UA"/>
        </w:rPr>
        <w:t>т.д</w:t>
      </w:r>
      <w:proofErr w:type="spellEnd"/>
      <w:r w:rsidRPr="005B7098">
        <w:rPr>
          <w:rFonts w:ascii="Times New Roman" w:hAnsi="Times New Roman"/>
          <w:sz w:val="24"/>
          <w:szCs w:val="24"/>
          <w:lang w:val="uk-UA"/>
        </w:rPr>
        <w:t xml:space="preserve">.), так і в обороні (вибір позиції, закривання гравця і </w:t>
      </w:r>
      <w:proofErr w:type="spellStart"/>
      <w:r w:rsidRPr="005B7098">
        <w:rPr>
          <w:rFonts w:ascii="Times New Roman" w:hAnsi="Times New Roman"/>
          <w:sz w:val="24"/>
          <w:szCs w:val="24"/>
          <w:lang w:val="uk-UA"/>
        </w:rPr>
        <w:t>т.д</w:t>
      </w:r>
      <w:proofErr w:type="spellEnd"/>
      <w:r w:rsidRPr="005B7098">
        <w:rPr>
          <w:rFonts w:ascii="Times New Roman" w:hAnsi="Times New Roman"/>
          <w:sz w:val="24"/>
          <w:szCs w:val="24"/>
          <w:lang w:val="uk-UA"/>
        </w:rPr>
        <w:t>.).</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Біг – основний засіб пересування у футболі.</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Біг звичайний </w:t>
      </w:r>
      <w:r w:rsidRPr="005B7098">
        <w:rPr>
          <w:rFonts w:ascii="Times New Roman" w:hAnsi="Times New Roman"/>
          <w:sz w:val="24"/>
          <w:szCs w:val="24"/>
          <w:lang w:val="uk-UA"/>
        </w:rPr>
        <w:t xml:space="preserve">застосовується гравцями в основному для виходу на вільне місце, переслідування супротивника і </w:t>
      </w:r>
      <w:proofErr w:type="spellStart"/>
      <w:r w:rsidRPr="005B7098">
        <w:rPr>
          <w:rFonts w:ascii="Times New Roman" w:hAnsi="Times New Roman"/>
          <w:sz w:val="24"/>
          <w:szCs w:val="24"/>
          <w:lang w:val="uk-UA"/>
        </w:rPr>
        <w:t>т.д</w:t>
      </w:r>
      <w:proofErr w:type="spellEnd"/>
      <w:r w:rsidRPr="005B7098">
        <w:rPr>
          <w:rFonts w:ascii="Times New Roman" w:hAnsi="Times New Roman"/>
          <w:sz w:val="24"/>
          <w:szCs w:val="24"/>
          <w:lang w:val="uk-UA"/>
        </w:rPr>
        <w:t xml:space="preserve">. Біг названий звичайним, тому що по системі руху (розподіл на фази одиночної опори і польоту) він не відрізняється від спринтерського бігу. Є </w:t>
      </w:r>
      <w:proofErr w:type="spellStart"/>
      <w:r w:rsidRPr="005B7098">
        <w:rPr>
          <w:rFonts w:ascii="Times New Roman" w:hAnsi="Times New Roman"/>
          <w:sz w:val="24"/>
          <w:szCs w:val="24"/>
          <w:lang w:val="uk-UA"/>
        </w:rPr>
        <w:t>только</w:t>
      </w:r>
      <w:proofErr w:type="spellEnd"/>
      <w:r w:rsidRPr="005B7098">
        <w:rPr>
          <w:rFonts w:ascii="Times New Roman" w:hAnsi="Times New Roman"/>
          <w:sz w:val="24"/>
          <w:szCs w:val="24"/>
          <w:lang w:val="uk-UA"/>
        </w:rPr>
        <w:t xml:space="preserve"> розходження в довжині і частоті кроків, їх ритмі. Довжина бігових кроків у футболістів менше, а частота трохи вище. Менш тривалий період фази польоту сприяє виконанню необхідних швидких зупинок і поворотів, різких змін напрямку бігу.</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 xml:space="preserve">Біг спиною вперед, приставним і </w:t>
      </w:r>
      <w:proofErr w:type="spellStart"/>
      <w:r w:rsidRPr="005B7098">
        <w:rPr>
          <w:rFonts w:ascii="Times New Roman" w:hAnsi="Times New Roman"/>
          <w:i/>
          <w:iCs/>
          <w:sz w:val="24"/>
          <w:szCs w:val="24"/>
          <w:lang w:val="uk-UA"/>
        </w:rPr>
        <w:t>схресним</w:t>
      </w:r>
      <w:proofErr w:type="spellEnd"/>
      <w:r w:rsidRPr="005B7098">
        <w:rPr>
          <w:rFonts w:ascii="Times New Roman" w:hAnsi="Times New Roman"/>
          <w:i/>
          <w:iCs/>
          <w:sz w:val="24"/>
          <w:szCs w:val="24"/>
          <w:lang w:val="uk-UA"/>
        </w:rPr>
        <w:t xml:space="preserve"> кроком </w:t>
      </w:r>
      <w:r w:rsidRPr="005B7098">
        <w:rPr>
          <w:rFonts w:ascii="Times New Roman" w:hAnsi="Times New Roman"/>
          <w:sz w:val="24"/>
          <w:szCs w:val="24"/>
          <w:lang w:val="uk-UA"/>
        </w:rPr>
        <w:t>є специфічним засобом пересування і використовується головним чином у сполученні зі звичайним бігом</w:t>
      </w:r>
      <w:r w:rsidRPr="005B7098">
        <w:rPr>
          <w:rFonts w:ascii="Times New Roman" w:hAnsi="Times New Roman"/>
          <w:sz w:val="24"/>
          <w:szCs w:val="24"/>
          <w:lang w:val="ru-RU"/>
        </w:rPr>
        <w:t> [15,107]</w:t>
      </w:r>
      <w:r w:rsidRPr="005B7098">
        <w:rPr>
          <w:rFonts w:ascii="Times New Roman" w:hAnsi="Times New Roman"/>
          <w:sz w:val="24"/>
          <w:szCs w:val="24"/>
          <w:lang w:val="uk-UA"/>
        </w:rPr>
        <w:t>.</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Стрибки</w:t>
      </w:r>
      <w:r w:rsidRPr="005B7098">
        <w:rPr>
          <w:rFonts w:ascii="Times New Roman" w:hAnsi="Times New Roman"/>
          <w:sz w:val="24"/>
          <w:szCs w:val="24"/>
          <w:lang w:val="uk-UA"/>
        </w:rPr>
        <w:t> у футболі різноманітні. Вони використовуються при виконанні окремих способів ударів, при зупинках м'яча й у деяких фінтах. У грі застосовуються стрибки вперед, у сторони, вгору. Розрізняють стрибки поштовхом однієї і двома ногами.</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Зупинки –</w:t>
      </w:r>
      <w:r w:rsidRPr="005B7098">
        <w:rPr>
          <w:rFonts w:ascii="Times New Roman" w:hAnsi="Times New Roman"/>
          <w:sz w:val="24"/>
          <w:szCs w:val="24"/>
          <w:lang w:val="uk-UA"/>
        </w:rPr>
        <w:t xml:space="preserve"> ефективний засіб зміни напряму руху. У залежності від розташування супротивника після раптової зупинки виконуються ривки в різних напрямках, відходи як з </w:t>
      </w:r>
      <w:proofErr w:type="spellStart"/>
      <w:r w:rsidRPr="005B7098">
        <w:rPr>
          <w:rFonts w:ascii="Times New Roman" w:hAnsi="Times New Roman"/>
          <w:sz w:val="24"/>
          <w:szCs w:val="24"/>
          <w:lang w:val="uk-UA"/>
        </w:rPr>
        <w:t>м'ячем</w:t>
      </w:r>
      <w:proofErr w:type="spellEnd"/>
      <w:r w:rsidRPr="005B7098">
        <w:rPr>
          <w:rFonts w:ascii="Times New Roman" w:hAnsi="Times New Roman"/>
          <w:sz w:val="24"/>
          <w:szCs w:val="24"/>
          <w:lang w:val="uk-UA"/>
        </w:rPr>
        <w:t>, так і без м'яча. Застосовуються два прийоми зупинки: стрибком і випадом.</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Повороти</w:t>
      </w:r>
      <w:r w:rsidRPr="005B7098">
        <w:rPr>
          <w:rFonts w:ascii="Times New Roman" w:hAnsi="Times New Roman"/>
          <w:sz w:val="24"/>
          <w:szCs w:val="24"/>
          <w:lang w:val="uk-UA"/>
        </w:rPr>
        <w:t> дозволяють з мінімальною утратою швидкості змінювати напрямок руху футболістів. Після поворотів звичайно виникають стартові дії. Використовуються прийоми поворотів: переступанням, стрибком, на опорній нозі.</w:t>
      </w:r>
    </w:p>
    <w:p w:rsidR="005B7098" w:rsidRPr="005B7098" w:rsidRDefault="005B7098" w:rsidP="005B7098">
      <w:pPr>
        <w:rPr>
          <w:rFonts w:ascii="Times New Roman" w:hAnsi="Times New Roman"/>
          <w:b/>
          <w:bCs/>
          <w:sz w:val="24"/>
          <w:szCs w:val="24"/>
          <w:lang w:val="uk-UA"/>
        </w:rPr>
      </w:pPr>
      <w:r w:rsidRPr="005B7098">
        <w:rPr>
          <w:rFonts w:ascii="Times New Roman" w:hAnsi="Times New Roman"/>
          <w:b/>
          <w:bCs/>
          <w:sz w:val="24"/>
          <w:szCs w:val="24"/>
          <w:lang w:val="uk-UA"/>
        </w:rPr>
        <w:t>Техніка польового гравця</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 xml:space="preserve">Польові гравці використовують усе різноманіття техніки пересувань і техніки володіння </w:t>
      </w:r>
      <w:proofErr w:type="spellStart"/>
      <w:r w:rsidRPr="005B7098">
        <w:rPr>
          <w:rFonts w:ascii="Times New Roman" w:hAnsi="Times New Roman"/>
          <w:sz w:val="24"/>
          <w:szCs w:val="24"/>
          <w:lang w:val="uk-UA"/>
        </w:rPr>
        <w:t>м'ячем</w:t>
      </w:r>
      <w:proofErr w:type="spellEnd"/>
      <w:r w:rsidRPr="005B7098">
        <w:rPr>
          <w:rFonts w:ascii="Times New Roman" w:hAnsi="Times New Roman"/>
          <w:sz w:val="24"/>
          <w:szCs w:val="24"/>
          <w:lang w:val="uk-UA"/>
        </w:rPr>
        <w:t>. Тому кожен гравець повинен володіти стабільною навичкою виконання всіх груп прийомів.</w:t>
      </w:r>
    </w:p>
    <w:p w:rsidR="005B7098" w:rsidRPr="005B7098" w:rsidRDefault="005B7098" w:rsidP="005B7098">
      <w:pPr>
        <w:rPr>
          <w:rFonts w:ascii="Times New Roman" w:hAnsi="Times New Roman"/>
          <w:b/>
          <w:bCs/>
          <w:sz w:val="24"/>
          <w:szCs w:val="24"/>
          <w:lang w:val="uk-UA"/>
        </w:rPr>
      </w:pPr>
      <w:r w:rsidRPr="005B7098">
        <w:rPr>
          <w:rFonts w:ascii="Times New Roman" w:hAnsi="Times New Roman"/>
          <w:b/>
          <w:bCs/>
          <w:sz w:val="24"/>
          <w:szCs w:val="24"/>
          <w:lang w:val="uk-UA"/>
        </w:rPr>
        <w:t>Удари по м'ячу</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Удари по м'ячу є основним засобом ведення гри. Вони виконуються ногою і головою. Спрямованість ударів розрізняється траєкторією і швидкістю руху м'яча. Швидкість руху м'яча залежить від початкової швидкості ударної ланки (нога або голова) і м'яча в момент зіткнення, а також від співвідношення їхніх мас.</w:t>
      </w:r>
    </w:p>
    <w:p w:rsidR="005B7098" w:rsidRPr="005B7098" w:rsidRDefault="005B7098" w:rsidP="005B7098">
      <w:pPr>
        <w:rPr>
          <w:rFonts w:ascii="Times New Roman" w:hAnsi="Times New Roman"/>
          <w:sz w:val="24"/>
          <w:szCs w:val="24"/>
          <w:lang w:val="uk-UA"/>
        </w:rPr>
      </w:pPr>
      <w:r w:rsidRPr="005B7098">
        <w:rPr>
          <w:rFonts w:ascii="Times New Roman" w:hAnsi="Times New Roman"/>
          <w:b/>
          <w:bCs/>
          <w:sz w:val="24"/>
          <w:szCs w:val="24"/>
          <w:lang w:val="uk-UA"/>
        </w:rPr>
        <w:t>Удари по м'ячу ногою </w:t>
      </w:r>
      <w:r w:rsidRPr="005B7098">
        <w:rPr>
          <w:rFonts w:ascii="Times New Roman" w:hAnsi="Times New Roman"/>
          <w:sz w:val="24"/>
          <w:szCs w:val="24"/>
          <w:lang w:val="uk-UA"/>
        </w:rPr>
        <w:t xml:space="preserve">виконуються наступними основними способами: внутрішньою стороною стопи, внутрішньою, середньою і зовнішньою частинами підйому, носком і п'яткою. Удари виробляють по нерухомому, м'ячу, що котиться або летить з місця, рухаючись, у стрибку, з поворотом, у падінні і </w:t>
      </w:r>
      <w:proofErr w:type="spellStart"/>
      <w:r w:rsidRPr="005B7098">
        <w:rPr>
          <w:rFonts w:ascii="Times New Roman" w:hAnsi="Times New Roman"/>
          <w:sz w:val="24"/>
          <w:szCs w:val="24"/>
          <w:lang w:val="uk-UA"/>
        </w:rPr>
        <w:t>т.д</w:t>
      </w:r>
      <w:proofErr w:type="spellEnd"/>
      <w:r w:rsidRPr="005B7098">
        <w:rPr>
          <w:rFonts w:ascii="Times New Roman" w:hAnsi="Times New Roman"/>
          <w:sz w:val="24"/>
          <w:szCs w:val="24"/>
          <w:lang w:val="uk-UA"/>
        </w:rPr>
        <w:t>. Можна виділити основні фази рухів, що є загальними для багатьох способів.</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lastRenderedPageBreak/>
        <w:t>Попередня фаза – розбіг (відсутній при ударах з місця). Величина розбігу, його швидкість визначаються індивідуальними особливостями футболістів і тактичних задач. Розбіг варто розраховувати так, щоб удар по м'ячу був виконаний заздалегідь наміченою ногою. Розбіг сприяє попередньому нарощуванню швидкості ударних ланок</w:t>
      </w:r>
      <w:r w:rsidRPr="005B7098">
        <w:rPr>
          <w:rFonts w:ascii="Times New Roman" w:hAnsi="Times New Roman"/>
          <w:sz w:val="24"/>
          <w:szCs w:val="24"/>
          <w:lang w:val="ru-RU"/>
        </w:rPr>
        <w:t> [16,172]</w:t>
      </w:r>
      <w:r w:rsidRPr="005B7098">
        <w:rPr>
          <w:rFonts w:ascii="Times New Roman" w:hAnsi="Times New Roman"/>
          <w:sz w:val="24"/>
          <w:szCs w:val="24"/>
          <w:lang w:val="uk-UA"/>
        </w:rPr>
        <w:t>.</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Підготовча фаза – замах ударною ногою. Замах виконується під час останнього бігового кроку. Значно, часто близьке до максимального, розгинання стегна і згинання гомілки, у результаті чого збільшується шлях стопи і попередньо розтягуються м'язи передньої поверхні стегна, дозволяє виконати удар необхідної сили. Правильному й ефективному виконанню фази істотно сприяє трохи подовжений останній крок розбігу. Він перевищує по величині інші на 35–50%.</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Опорна нога, трохи зігнута в колінному суглобі, ставиться збоку від м'яча.</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 xml:space="preserve">Робоча фаза – ударний рух і проводка. Ударний рух починається в момент постановки опорної ноги з активного згинання стегна. Причому кут, утворений стегном і гомілкою, зберігається. Перед ударом відзначається «гальмування» стегна («парадокс </w:t>
      </w:r>
      <w:proofErr w:type="spellStart"/>
      <w:r w:rsidRPr="005B7098">
        <w:rPr>
          <w:rFonts w:ascii="Times New Roman" w:hAnsi="Times New Roman"/>
          <w:sz w:val="24"/>
          <w:szCs w:val="24"/>
          <w:lang w:val="uk-UA"/>
        </w:rPr>
        <w:t>Чхаидзе</w:t>
      </w:r>
      <w:proofErr w:type="spellEnd"/>
      <w:r w:rsidRPr="005B7098">
        <w:rPr>
          <w:rFonts w:ascii="Times New Roman" w:hAnsi="Times New Roman"/>
          <w:sz w:val="24"/>
          <w:szCs w:val="24"/>
          <w:lang w:val="uk-UA"/>
        </w:rPr>
        <w:t>»). Різким рухом гомілки, що «захльостує», і стопи виконується удар по м'ячу. У момент удару нога сильно напружена в гомілковостопному і колінному суглобах, що дозволяє збільшити масу ланки, яка виконує удар. Час зіткнення м'яча і стопи варто зберігати як можна довше, тому що швидкість польоту м'яча залежить від прикладеної сили і часу її дії. «Проводка» багато в чому визначає напрямок м'яча.</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Удар, що проходить через центр м'яча або в безпосередній його близькості, прийнято називати прямим. Прямий удар виконується практично всіма способами.</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 xml:space="preserve">При різаних ударах напрямок руху ноги йде по дотичній до м'яча, що викликає його обертання. Сильно обертовий м'яч зустрічає опір повітря, що змінює його траєкторію (ефект </w:t>
      </w:r>
      <w:proofErr w:type="spellStart"/>
      <w:r w:rsidRPr="005B7098">
        <w:rPr>
          <w:rFonts w:ascii="Times New Roman" w:hAnsi="Times New Roman"/>
          <w:sz w:val="24"/>
          <w:szCs w:val="24"/>
          <w:lang w:val="uk-UA"/>
        </w:rPr>
        <w:t>Магнуса</w:t>
      </w:r>
      <w:proofErr w:type="spellEnd"/>
      <w:r w:rsidRPr="005B7098">
        <w:rPr>
          <w:rFonts w:ascii="Times New Roman" w:hAnsi="Times New Roman"/>
          <w:sz w:val="24"/>
          <w:szCs w:val="24"/>
          <w:lang w:val="uk-UA"/>
        </w:rPr>
        <w:t>) і відхиляє убік обертання. Часто тактичні розуміння викликають необхідність скоротити час виконання фаз руху, зменшити його амплітуду і м'язові зусилля. Техніка ряду способів удару має деякі специфічні особливості.</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Удар внутрішньою стороною стопи </w:t>
      </w:r>
      <w:r w:rsidRPr="005B7098">
        <w:rPr>
          <w:rFonts w:ascii="Times New Roman" w:hAnsi="Times New Roman"/>
          <w:sz w:val="24"/>
          <w:szCs w:val="24"/>
          <w:lang w:val="uk-UA"/>
        </w:rPr>
        <w:t>застосовується в основному при коротких і середніх передачах, а також при ударах із близької відстані (Рис. 1, </w:t>
      </w:r>
      <w:r w:rsidRPr="005B7098">
        <w:rPr>
          <w:rFonts w:ascii="Times New Roman" w:hAnsi="Times New Roman"/>
          <w:i/>
          <w:iCs/>
          <w:sz w:val="24"/>
          <w:szCs w:val="24"/>
          <w:lang w:val="uk-UA"/>
        </w:rPr>
        <w:t>а). </w:t>
      </w:r>
      <w:r w:rsidRPr="005B7098">
        <w:rPr>
          <w:rFonts w:ascii="Times New Roman" w:hAnsi="Times New Roman"/>
          <w:sz w:val="24"/>
          <w:szCs w:val="24"/>
          <w:lang w:val="uk-UA"/>
        </w:rPr>
        <w:t>Ударний рух починається з одночасного згинання стегна і повороту назовні ударної ноги. У момент удару і проводки стопа знаходиться строго під прямим кутом до напрямку польоту м'яча.</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Удар внутрішньою частиною підйому </w:t>
      </w:r>
      <w:r w:rsidRPr="005B7098">
        <w:rPr>
          <w:rFonts w:ascii="Times New Roman" w:hAnsi="Times New Roman"/>
          <w:sz w:val="24"/>
          <w:szCs w:val="24"/>
          <w:lang w:val="uk-UA"/>
        </w:rPr>
        <w:t>має значну силу і точністю. Використовується при середніх і довгих передачах, «прострілах» уздовж воріт і ударах по цілі з усіх дистанцій (Рис. 1, б). Розбіг виконується під кутом у 30–60° по відношенню до м'яча і цілі. Замах близький до максимального. Опорна нога ставиться на зовнішній звід підошви. Тулуб трохи нахилений убік опорної ноги. У момент удару носок відтягнутий униз.</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rPr>
        <w:drawing>
          <wp:inline distT="0" distB="0" distL="0" distR="0">
            <wp:extent cx="3514725" cy="923925"/>
            <wp:effectExtent l="0" t="0" r="9525" b="9525"/>
            <wp:docPr id="40" name="Рисунок 40" descr="https://works.doklad.ru/images/64y6e1s0kNs/4b25e8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orks.doklad.ru/images/64y6e1s0kNs/4b25e81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4725" cy="923925"/>
                    </a:xfrm>
                    <a:prstGeom prst="rect">
                      <a:avLst/>
                    </a:prstGeom>
                    <a:noFill/>
                    <a:ln>
                      <a:noFill/>
                    </a:ln>
                  </pic:spPr>
                </pic:pic>
              </a:graphicData>
            </a:graphic>
          </wp:inline>
        </w:drawing>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rPr>
        <w:lastRenderedPageBreak/>
        <w:drawing>
          <wp:inline distT="0" distB="0" distL="0" distR="0">
            <wp:extent cx="3714750" cy="1047750"/>
            <wp:effectExtent l="0" t="0" r="0" b="0"/>
            <wp:docPr id="39" name="Рисунок 39" descr="https://works.doklad.ru/images/64y6e1s0kNs/m2ae78a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works.doklad.ru/images/64y6e1s0kNs/m2ae78a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0" cy="1047750"/>
                    </a:xfrm>
                    <a:prstGeom prst="rect">
                      <a:avLst/>
                    </a:prstGeom>
                    <a:noFill/>
                    <a:ln>
                      <a:noFill/>
                    </a:ln>
                  </pic:spPr>
                </pic:pic>
              </a:graphicData>
            </a:graphic>
          </wp:inline>
        </w:drawing>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rPr>
        <w:drawing>
          <wp:inline distT="0" distB="0" distL="0" distR="0">
            <wp:extent cx="1647825" cy="923925"/>
            <wp:effectExtent l="0" t="0" r="9525" b="9525"/>
            <wp:docPr id="38" name="Рисунок 38" descr="https://works.doklad.ru/images/64y6e1s0kNs/m692e96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orks.doklad.ru/images/64y6e1s0kNs/m692e968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825" cy="923925"/>
                    </a:xfrm>
                    <a:prstGeom prst="rect">
                      <a:avLst/>
                    </a:prstGeom>
                    <a:noFill/>
                    <a:ln>
                      <a:noFill/>
                    </a:ln>
                  </pic:spPr>
                </pic:pic>
              </a:graphicData>
            </a:graphic>
          </wp:inline>
        </w:drawing>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Рис. 1. Удар по м`ячу ногою: </w:t>
      </w:r>
      <w:r w:rsidRPr="005B7098">
        <w:rPr>
          <w:rFonts w:ascii="Times New Roman" w:hAnsi="Times New Roman"/>
          <w:i/>
          <w:iCs/>
          <w:sz w:val="24"/>
          <w:szCs w:val="24"/>
          <w:lang w:val="uk-UA"/>
        </w:rPr>
        <w:t>а</w:t>
      </w:r>
      <w:r w:rsidRPr="005B7098">
        <w:rPr>
          <w:rFonts w:ascii="Times New Roman" w:hAnsi="Times New Roman"/>
          <w:sz w:val="24"/>
          <w:szCs w:val="24"/>
          <w:lang w:val="uk-UA"/>
        </w:rPr>
        <w:t> – внутрішньою стороною стопи; </w:t>
      </w:r>
      <w:r w:rsidRPr="005B7098">
        <w:rPr>
          <w:rFonts w:ascii="Times New Roman" w:hAnsi="Times New Roman"/>
          <w:i/>
          <w:iCs/>
          <w:sz w:val="24"/>
          <w:szCs w:val="24"/>
          <w:lang w:val="uk-UA"/>
        </w:rPr>
        <w:t>б</w:t>
      </w:r>
      <w:r w:rsidRPr="005B7098">
        <w:rPr>
          <w:rFonts w:ascii="Times New Roman" w:hAnsi="Times New Roman"/>
          <w:sz w:val="24"/>
          <w:szCs w:val="24"/>
          <w:lang w:val="uk-UA"/>
        </w:rPr>
        <w:t> – внутрішньою частиною підйому, </w:t>
      </w:r>
      <w:r w:rsidRPr="005B7098">
        <w:rPr>
          <w:rFonts w:ascii="Times New Roman" w:hAnsi="Times New Roman"/>
          <w:i/>
          <w:iCs/>
          <w:sz w:val="24"/>
          <w:szCs w:val="24"/>
          <w:lang w:val="uk-UA"/>
        </w:rPr>
        <w:t>в-</w:t>
      </w:r>
      <w:r w:rsidRPr="005B7098">
        <w:rPr>
          <w:rFonts w:ascii="Times New Roman" w:hAnsi="Times New Roman"/>
          <w:sz w:val="24"/>
          <w:szCs w:val="24"/>
          <w:lang w:val="uk-UA"/>
        </w:rPr>
        <w:t>середньою частиною підйому; </w:t>
      </w:r>
      <w:r w:rsidRPr="005B7098">
        <w:rPr>
          <w:rFonts w:ascii="Times New Roman" w:hAnsi="Times New Roman"/>
          <w:i/>
          <w:iCs/>
          <w:sz w:val="24"/>
          <w:szCs w:val="24"/>
          <w:lang w:val="uk-UA"/>
        </w:rPr>
        <w:t>г</w:t>
      </w:r>
      <w:r w:rsidRPr="005B7098">
        <w:rPr>
          <w:rFonts w:ascii="Times New Roman" w:hAnsi="Times New Roman"/>
          <w:sz w:val="24"/>
          <w:szCs w:val="24"/>
          <w:lang w:val="uk-UA"/>
        </w:rPr>
        <w:t> – внутрішньою стороною підйому; </w:t>
      </w:r>
      <w:r w:rsidRPr="005B7098">
        <w:rPr>
          <w:rFonts w:ascii="Times New Roman" w:hAnsi="Times New Roman"/>
          <w:i/>
          <w:iCs/>
          <w:sz w:val="24"/>
          <w:szCs w:val="24"/>
          <w:lang w:val="uk-UA"/>
        </w:rPr>
        <w:t>д</w:t>
      </w:r>
      <w:r w:rsidRPr="005B7098">
        <w:rPr>
          <w:rFonts w:ascii="Times New Roman" w:hAnsi="Times New Roman"/>
          <w:sz w:val="24"/>
          <w:szCs w:val="24"/>
          <w:lang w:val="uk-UA"/>
        </w:rPr>
        <w:t> – п`яткою.</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Удар середньою частиною підйому </w:t>
      </w:r>
      <w:r w:rsidRPr="005B7098">
        <w:rPr>
          <w:rFonts w:ascii="Times New Roman" w:hAnsi="Times New Roman"/>
          <w:sz w:val="24"/>
          <w:szCs w:val="24"/>
          <w:lang w:val="uk-UA"/>
        </w:rPr>
        <w:t xml:space="preserve">проводиться з розбігу, місце початку якого знаходиться приблизно на одній лінії з </w:t>
      </w:r>
      <w:proofErr w:type="spellStart"/>
      <w:r w:rsidRPr="005B7098">
        <w:rPr>
          <w:rFonts w:ascii="Times New Roman" w:hAnsi="Times New Roman"/>
          <w:sz w:val="24"/>
          <w:szCs w:val="24"/>
          <w:lang w:val="uk-UA"/>
        </w:rPr>
        <w:t>м'ячем</w:t>
      </w:r>
      <w:proofErr w:type="spellEnd"/>
      <w:r w:rsidRPr="005B7098">
        <w:rPr>
          <w:rFonts w:ascii="Times New Roman" w:hAnsi="Times New Roman"/>
          <w:sz w:val="24"/>
          <w:szCs w:val="24"/>
          <w:lang w:val="uk-UA"/>
        </w:rPr>
        <w:t xml:space="preserve"> і ціллю (Рис. 1, </w:t>
      </w:r>
      <w:r w:rsidRPr="005B7098">
        <w:rPr>
          <w:rFonts w:ascii="Times New Roman" w:hAnsi="Times New Roman"/>
          <w:i/>
          <w:iCs/>
          <w:sz w:val="24"/>
          <w:szCs w:val="24"/>
          <w:lang w:val="uk-UA"/>
        </w:rPr>
        <w:t>в). </w:t>
      </w:r>
      <w:r w:rsidRPr="005B7098">
        <w:rPr>
          <w:rFonts w:ascii="Times New Roman" w:hAnsi="Times New Roman"/>
          <w:sz w:val="24"/>
          <w:szCs w:val="24"/>
          <w:lang w:val="uk-UA"/>
        </w:rPr>
        <w:t>Замах і ударний рух виконуються в одній площині. Носок ударної ноги максимально відтягнути униз. Умовна вісь, що як би з'єднує м'яч і колінний суглоб, у момент удару і «проводки» строго вертикальна.</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Удар зовнішньою частиною підйому </w:t>
      </w:r>
      <w:r w:rsidRPr="005B7098">
        <w:rPr>
          <w:rFonts w:ascii="Times New Roman" w:hAnsi="Times New Roman"/>
          <w:sz w:val="24"/>
          <w:szCs w:val="24"/>
          <w:lang w:val="uk-UA"/>
        </w:rPr>
        <w:t>найбільше часто застосовується для виконання різаних ударів. Структура рухів при ударах середньою і зовнішньою частиною підйому схожа. Відмінності полягають у тім, що під час ударного руху гомілка і стопа повертаються усередину (Рис. 1, г). </w:t>
      </w:r>
      <w:r w:rsidRPr="005B7098">
        <w:rPr>
          <w:rFonts w:ascii="Times New Roman" w:hAnsi="Times New Roman"/>
          <w:i/>
          <w:iCs/>
          <w:sz w:val="24"/>
          <w:szCs w:val="24"/>
          <w:lang w:val="uk-UA"/>
        </w:rPr>
        <w:t>Удар носком </w:t>
      </w:r>
      <w:r w:rsidRPr="005B7098">
        <w:rPr>
          <w:rFonts w:ascii="Times New Roman" w:hAnsi="Times New Roman"/>
          <w:sz w:val="24"/>
          <w:szCs w:val="24"/>
          <w:lang w:val="uk-UA"/>
        </w:rPr>
        <w:t>використовується, коли необхідно зробити несподіваний, без підготовки, удар по меті. При ударі місце початку розбігу, м'яч і ціль знаходяться на одній лінії. Останній крок розбігу – замах. У момент удару носок трохи піднятий</w:t>
      </w:r>
      <w:r w:rsidRPr="005B7098">
        <w:rPr>
          <w:rFonts w:ascii="Times New Roman" w:hAnsi="Times New Roman"/>
          <w:sz w:val="24"/>
          <w:szCs w:val="24"/>
          <w:lang w:val="ru-RU"/>
        </w:rPr>
        <w:t> [16,173]</w:t>
      </w:r>
      <w:r w:rsidRPr="005B7098">
        <w:rPr>
          <w:rFonts w:ascii="Times New Roman" w:hAnsi="Times New Roman"/>
          <w:sz w:val="24"/>
          <w:szCs w:val="24"/>
          <w:lang w:val="uk-UA"/>
        </w:rPr>
        <w:t>.</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Удар п'ятою </w:t>
      </w:r>
      <w:r w:rsidRPr="005B7098">
        <w:rPr>
          <w:rFonts w:ascii="Times New Roman" w:hAnsi="Times New Roman"/>
          <w:sz w:val="24"/>
          <w:szCs w:val="24"/>
          <w:lang w:val="uk-UA"/>
        </w:rPr>
        <w:t>рідше застосовується в грі через складність виконання, незначної сили і точності. Достоїнство удару – несподіванка для суперників (Рис. 1, </w:t>
      </w:r>
      <w:r w:rsidRPr="005B7098">
        <w:rPr>
          <w:rFonts w:ascii="Times New Roman" w:hAnsi="Times New Roman"/>
          <w:i/>
          <w:iCs/>
          <w:sz w:val="24"/>
          <w:szCs w:val="24"/>
          <w:lang w:val="uk-UA"/>
        </w:rPr>
        <w:t>д). </w:t>
      </w:r>
      <w:r w:rsidRPr="005B7098">
        <w:rPr>
          <w:rFonts w:ascii="Times New Roman" w:hAnsi="Times New Roman"/>
          <w:sz w:val="24"/>
          <w:szCs w:val="24"/>
          <w:lang w:val="uk-UA"/>
        </w:rPr>
        <w:t xml:space="preserve">Опорна нога ставиться на рівні м'яча. Для замаху ударна нога рухається над </w:t>
      </w:r>
      <w:proofErr w:type="spellStart"/>
      <w:r w:rsidRPr="005B7098">
        <w:rPr>
          <w:rFonts w:ascii="Times New Roman" w:hAnsi="Times New Roman"/>
          <w:sz w:val="24"/>
          <w:szCs w:val="24"/>
          <w:lang w:val="uk-UA"/>
        </w:rPr>
        <w:t>м'ячем</w:t>
      </w:r>
      <w:proofErr w:type="spellEnd"/>
      <w:r w:rsidRPr="005B7098">
        <w:rPr>
          <w:rFonts w:ascii="Times New Roman" w:hAnsi="Times New Roman"/>
          <w:sz w:val="24"/>
          <w:szCs w:val="24"/>
          <w:lang w:val="uk-UA"/>
        </w:rPr>
        <w:t xml:space="preserve"> і виноситься вперед. Удар виконується різким рухом ноги назад. Стопа розташована паралельно землі.</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 xml:space="preserve">Удари по м'ячу, що котиться, не відрізняються від виконання ідентичних способів по нерухомому м'ячу. Головна задача полягає в тім, щоб скоординувати швидкість власного руху з напрямком і швидкістю м'яча. При ударі по м'ячу, що котиться від гравця, опорна нога ставиться збоку – за м'яч. При ударі по м'ячу, що котиться назустріч, опорна нога не доходить до м'яча. Якщо м'яч котиться збоку, то раціонально виконати удар </w:t>
      </w:r>
      <w:proofErr w:type="spellStart"/>
      <w:r w:rsidRPr="005B7098">
        <w:rPr>
          <w:rFonts w:ascii="Times New Roman" w:hAnsi="Times New Roman"/>
          <w:sz w:val="24"/>
          <w:szCs w:val="24"/>
          <w:lang w:val="uk-UA"/>
        </w:rPr>
        <w:t>ближжою</w:t>
      </w:r>
      <w:proofErr w:type="spellEnd"/>
      <w:r w:rsidRPr="005B7098">
        <w:rPr>
          <w:rFonts w:ascii="Times New Roman" w:hAnsi="Times New Roman"/>
          <w:sz w:val="24"/>
          <w:szCs w:val="24"/>
          <w:lang w:val="uk-UA"/>
        </w:rPr>
        <w:t xml:space="preserve"> до м'яча ногою. У всіх випадках відстань постановки опорної ноги від м'яча залежить від швидкості його руху. Ударний рух виконується, коли м'яч наблизиться до опорної ноги.</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Удари по м'ячу, що летить.</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rPr>
        <w:lastRenderedPageBreak/>
        <w:drawing>
          <wp:inline distT="0" distB="0" distL="0" distR="0">
            <wp:extent cx="1485900" cy="2476500"/>
            <wp:effectExtent l="0" t="0" r="0" b="0"/>
            <wp:docPr id="37" name="Рисунок 37" descr="https://works.doklad.ru/images/64y6e1s0kNs/m7bbef0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works.doklad.ru/images/64y6e1s0kNs/m7bbef0cf.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2476500"/>
                    </a:xfrm>
                    <a:prstGeom prst="rect">
                      <a:avLst/>
                    </a:prstGeom>
                    <a:noFill/>
                    <a:ln>
                      <a:noFill/>
                    </a:ln>
                  </pic:spPr>
                </pic:pic>
              </a:graphicData>
            </a:graphic>
          </wp:inline>
        </w:drawing>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Рис. 2. Удари по м`ячу, який летить: </w:t>
      </w:r>
      <w:r w:rsidRPr="005B7098">
        <w:rPr>
          <w:rFonts w:ascii="Times New Roman" w:hAnsi="Times New Roman"/>
          <w:i/>
          <w:iCs/>
          <w:sz w:val="24"/>
          <w:szCs w:val="24"/>
          <w:lang w:val="uk-UA"/>
        </w:rPr>
        <w:t>а</w:t>
      </w:r>
      <w:r w:rsidRPr="005B7098">
        <w:rPr>
          <w:rFonts w:ascii="Times New Roman" w:hAnsi="Times New Roman"/>
          <w:sz w:val="24"/>
          <w:szCs w:val="24"/>
          <w:lang w:val="uk-UA"/>
        </w:rPr>
        <w:t> – середньою частиною підйому, </w:t>
      </w:r>
      <w:r w:rsidRPr="005B7098">
        <w:rPr>
          <w:rFonts w:ascii="Times New Roman" w:hAnsi="Times New Roman"/>
          <w:i/>
          <w:iCs/>
          <w:sz w:val="24"/>
          <w:szCs w:val="24"/>
          <w:lang w:val="uk-UA"/>
        </w:rPr>
        <w:t>б</w:t>
      </w:r>
      <w:r w:rsidRPr="005B7098">
        <w:rPr>
          <w:rFonts w:ascii="Times New Roman" w:hAnsi="Times New Roman"/>
          <w:sz w:val="24"/>
          <w:szCs w:val="24"/>
          <w:lang w:val="uk-UA"/>
        </w:rPr>
        <w:t> – з поворотом, </w:t>
      </w:r>
      <w:r w:rsidRPr="005B7098">
        <w:rPr>
          <w:rFonts w:ascii="Times New Roman" w:hAnsi="Times New Roman"/>
          <w:i/>
          <w:iCs/>
          <w:sz w:val="24"/>
          <w:szCs w:val="24"/>
          <w:lang w:val="uk-UA"/>
        </w:rPr>
        <w:t>в-</w:t>
      </w:r>
      <w:r w:rsidRPr="005B7098">
        <w:rPr>
          <w:rFonts w:ascii="Times New Roman" w:hAnsi="Times New Roman"/>
          <w:sz w:val="24"/>
          <w:szCs w:val="24"/>
          <w:lang w:val="uk-UA"/>
        </w:rPr>
        <w:t xml:space="preserve">з </w:t>
      </w:r>
      <w:proofErr w:type="spellStart"/>
      <w:r w:rsidRPr="005B7098">
        <w:rPr>
          <w:rFonts w:ascii="Times New Roman" w:hAnsi="Times New Roman"/>
          <w:sz w:val="24"/>
          <w:szCs w:val="24"/>
          <w:lang w:val="uk-UA"/>
        </w:rPr>
        <w:t>напівлету</w:t>
      </w:r>
      <w:proofErr w:type="spellEnd"/>
      <w:r w:rsidRPr="005B7098">
        <w:rPr>
          <w:rFonts w:ascii="Times New Roman" w:hAnsi="Times New Roman"/>
          <w:sz w:val="24"/>
          <w:szCs w:val="24"/>
          <w:lang w:val="uk-UA"/>
        </w:rPr>
        <w:t>.</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 xml:space="preserve">Так як швидкість м'ячів, що летять, найчастіше вище, ніж тих, що котяться, то головні труднощі полягають у визначенні місця зустрічі з </w:t>
      </w:r>
      <w:proofErr w:type="spellStart"/>
      <w:r w:rsidRPr="005B7098">
        <w:rPr>
          <w:rFonts w:ascii="Times New Roman" w:hAnsi="Times New Roman"/>
          <w:sz w:val="24"/>
          <w:szCs w:val="24"/>
          <w:lang w:val="uk-UA"/>
        </w:rPr>
        <w:t>м'ячем</w:t>
      </w:r>
      <w:proofErr w:type="spellEnd"/>
      <w:r w:rsidRPr="005B7098">
        <w:rPr>
          <w:rFonts w:ascii="Times New Roman" w:hAnsi="Times New Roman"/>
          <w:sz w:val="24"/>
          <w:szCs w:val="24"/>
          <w:lang w:val="uk-UA"/>
        </w:rPr>
        <w:t xml:space="preserve">, що летить. При ударах по м'ячах що опускаються і низько летять структура руху схожа з ударами по м'ячах, що котяться, (Рис. 2, а). Удари з поворотом і з </w:t>
      </w:r>
      <w:proofErr w:type="spellStart"/>
      <w:r w:rsidRPr="005B7098">
        <w:rPr>
          <w:rFonts w:ascii="Times New Roman" w:hAnsi="Times New Roman"/>
          <w:sz w:val="24"/>
          <w:szCs w:val="24"/>
          <w:lang w:val="uk-UA"/>
        </w:rPr>
        <w:t>напівліта</w:t>
      </w:r>
      <w:proofErr w:type="spellEnd"/>
      <w:r w:rsidRPr="005B7098">
        <w:rPr>
          <w:rFonts w:ascii="Times New Roman" w:hAnsi="Times New Roman"/>
          <w:sz w:val="24"/>
          <w:szCs w:val="24"/>
          <w:lang w:val="uk-UA"/>
        </w:rPr>
        <w:t xml:space="preserve"> мають деякі особливості</w:t>
      </w:r>
      <w:r w:rsidRPr="005B7098">
        <w:rPr>
          <w:rFonts w:ascii="Times New Roman" w:hAnsi="Times New Roman"/>
          <w:sz w:val="24"/>
          <w:szCs w:val="24"/>
          <w:lang w:val="ru-RU"/>
        </w:rPr>
        <w:t> [17,70]</w:t>
      </w:r>
      <w:r w:rsidRPr="005B7098">
        <w:rPr>
          <w:rFonts w:ascii="Times New Roman" w:hAnsi="Times New Roman"/>
          <w:sz w:val="24"/>
          <w:szCs w:val="24"/>
          <w:lang w:val="uk-UA"/>
        </w:rPr>
        <w:t>.</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Удар з поворотом </w:t>
      </w:r>
      <w:r w:rsidRPr="005B7098">
        <w:rPr>
          <w:rFonts w:ascii="Times New Roman" w:hAnsi="Times New Roman"/>
          <w:sz w:val="24"/>
          <w:szCs w:val="24"/>
          <w:lang w:val="uk-UA"/>
        </w:rPr>
        <w:t>використовується для зміни напрямку польоту м'яча і виконується середньою частиною підйому (Рис. 2, б). Опорна нога повертається в напрямку удару. Тулуб відхиляється убік опорної ноги. З поворотом тулуба починається ударний рух у горизонтальній площині.</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 xml:space="preserve">Удар з </w:t>
      </w:r>
      <w:proofErr w:type="spellStart"/>
      <w:r w:rsidRPr="005B7098">
        <w:rPr>
          <w:rFonts w:ascii="Times New Roman" w:hAnsi="Times New Roman"/>
          <w:i/>
          <w:iCs/>
          <w:sz w:val="24"/>
          <w:szCs w:val="24"/>
          <w:lang w:val="uk-UA"/>
        </w:rPr>
        <w:t>напівліту</w:t>
      </w:r>
      <w:proofErr w:type="spellEnd"/>
      <w:r w:rsidRPr="005B7098">
        <w:rPr>
          <w:rFonts w:ascii="Times New Roman" w:hAnsi="Times New Roman"/>
          <w:i/>
          <w:iCs/>
          <w:sz w:val="24"/>
          <w:szCs w:val="24"/>
          <w:lang w:val="uk-UA"/>
        </w:rPr>
        <w:t> </w:t>
      </w:r>
      <w:r w:rsidRPr="005B7098">
        <w:rPr>
          <w:rFonts w:ascii="Times New Roman" w:hAnsi="Times New Roman"/>
          <w:sz w:val="24"/>
          <w:szCs w:val="24"/>
          <w:lang w:val="uk-UA"/>
        </w:rPr>
        <w:t>проводиться середньою або зовнішньою частиною підйому по м'ячу відразу ж після його відскоку від землі (Рис. 2, б). Опорна нога ставиться ближче до місця приземлення м'яча. Безпосередньо після відскоку наноситься удар. Гомілка в момент удару і «проводки» вертикальна, носок відтягнутий.</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rPr>
        <w:drawing>
          <wp:inline distT="0" distB="0" distL="0" distR="0">
            <wp:extent cx="3943350" cy="1619250"/>
            <wp:effectExtent l="0" t="0" r="0" b="0"/>
            <wp:docPr id="36" name="Рисунок 36" descr="https://works.doklad.ru/images/64y6e1s0kNs/m790948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orks.doklad.ru/images/64y6e1s0kNs/m7909487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3350" cy="1619250"/>
                    </a:xfrm>
                    <a:prstGeom prst="rect">
                      <a:avLst/>
                    </a:prstGeom>
                    <a:noFill/>
                    <a:ln>
                      <a:noFill/>
                    </a:ln>
                  </pic:spPr>
                </pic:pic>
              </a:graphicData>
            </a:graphic>
          </wp:inline>
        </w:drawing>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Рис. 3. Удар по м'ячу головою (серединою чола): </w:t>
      </w:r>
      <w:r w:rsidRPr="005B7098">
        <w:rPr>
          <w:rFonts w:ascii="Times New Roman" w:hAnsi="Times New Roman"/>
          <w:i/>
          <w:iCs/>
          <w:sz w:val="24"/>
          <w:szCs w:val="24"/>
          <w:lang w:val="uk-UA"/>
        </w:rPr>
        <w:t>а</w:t>
      </w:r>
      <w:r w:rsidRPr="005B7098">
        <w:rPr>
          <w:rFonts w:ascii="Times New Roman" w:hAnsi="Times New Roman"/>
          <w:sz w:val="24"/>
          <w:szCs w:val="24"/>
          <w:lang w:val="uk-UA"/>
        </w:rPr>
        <w:t> – без стрибка; </w:t>
      </w:r>
      <w:r w:rsidRPr="005B7098">
        <w:rPr>
          <w:rFonts w:ascii="Times New Roman" w:hAnsi="Times New Roman"/>
          <w:i/>
          <w:iCs/>
          <w:sz w:val="24"/>
          <w:szCs w:val="24"/>
          <w:lang w:val="uk-UA"/>
        </w:rPr>
        <w:t>б</w:t>
      </w:r>
      <w:r w:rsidRPr="005B7098">
        <w:rPr>
          <w:rFonts w:ascii="Times New Roman" w:hAnsi="Times New Roman"/>
          <w:sz w:val="24"/>
          <w:szCs w:val="24"/>
          <w:lang w:val="uk-UA"/>
        </w:rPr>
        <w:t> – у стрибку</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Удари по м'ячу головою є ефективним засобом ведення гри. Вони використовуються як при завершальних ударах, так і для передач партнерові. Удари виконуються без стрибка й у стрибку. У процесі гри в основному використовуються удари середньою і бічною частиною чола.</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lastRenderedPageBreak/>
        <w:t>Удар серединою чола. </w:t>
      </w:r>
      <w:r w:rsidRPr="005B7098">
        <w:rPr>
          <w:rFonts w:ascii="Times New Roman" w:hAnsi="Times New Roman"/>
          <w:sz w:val="24"/>
          <w:szCs w:val="24"/>
          <w:lang w:val="uk-UA"/>
        </w:rPr>
        <w:t xml:space="preserve">Вихідним положенням при ударі без стрибка є стійка, при якій ноги розташовані в невеликому кроці (Рис. 3, а). Роблячи замах, тулуб відхиляється назад, нога що стоїть позаду трохи згинається, вага тіла переноситься на цю ногу. Руки злегка зігнуті. Ударний рух починається з </w:t>
      </w:r>
      <w:proofErr w:type="spellStart"/>
      <w:r w:rsidRPr="005B7098">
        <w:rPr>
          <w:rFonts w:ascii="Times New Roman" w:hAnsi="Times New Roman"/>
          <w:sz w:val="24"/>
          <w:szCs w:val="24"/>
          <w:lang w:val="uk-UA"/>
        </w:rPr>
        <w:t>разгинання</w:t>
      </w:r>
      <w:proofErr w:type="spellEnd"/>
      <w:r w:rsidRPr="005B7098">
        <w:rPr>
          <w:rFonts w:ascii="Times New Roman" w:hAnsi="Times New Roman"/>
          <w:sz w:val="24"/>
          <w:szCs w:val="24"/>
          <w:lang w:val="uk-UA"/>
        </w:rPr>
        <w:t xml:space="preserve"> ноги, випрямлення тулуба і закінчується різким рухом голови вперед. Вага тіла переноситься на ногу, яка стоїть спереду.</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При ударі в стрибку виконується поштовх нагору двома або одною ногою (Рис. 3, </w:t>
      </w:r>
      <w:r w:rsidRPr="005B7098">
        <w:rPr>
          <w:rFonts w:ascii="Times New Roman" w:hAnsi="Times New Roman"/>
          <w:i/>
          <w:iCs/>
          <w:sz w:val="24"/>
          <w:szCs w:val="24"/>
          <w:lang w:val="uk-UA"/>
        </w:rPr>
        <w:t>б). </w:t>
      </w:r>
      <w:r w:rsidRPr="005B7098">
        <w:rPr>
          <w:rFonts w:ascii="Times New Roman" w:hAnsi="Times New Roman"/>
          <w:sz w:val="24"/>
          <w:szCs w:val="24"/>
          <w:lang w:val="uk-UA"/>
        </w:rPr>
        <w:t>Після відштовхування тулуб відхиляється назад. У найвищій точці стрибка реалізується удар по м'ячу.</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 xml:space="preserve">По </w:t>
      </w:r>
      <w:proofErr w:type="spellStart"/>
      <w:r w:rsidRPr="005B7098">
        <w:rPr>
          <w:rFonts w:ascii="Times New Roman" w:hAnsi="Times New Roman"/>
          <w:sz w:val="24"/>
          <w:szCs w:val="24"/>
          <w:lang w:val="uk-UA"/>
        </w:rPr>
        <w:t>важкодосяжному</w:t>
      </w:r>
      <w:proofErr w:type="spellEnd"/>
      <w:r w:rsidRPr="005B7098">
        <w:rPr>
          <w:rFonts w:ascii="Times New Roman" w:hAnsi="Times New Roman"/>
          <w:sz w:val="24"/>
          <w:szCs w:val="24"/>
          <w:lang w:val="uk-UA"/>
        </w:rPr>
        <w:t xml:space="preserve"> м'ячу, що летить, (3–4 м від гравця) виконується удар головою в падінні.</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Удар бічною частиною чола </w:t>
      </w:r>
      <w:r w:rsidRPr="005B7098">
        <w:rPr>
          <w:rFonts w:ascii="Times New Roman" w:hAnsi="Times New Roman"/>
          <w:sz w:val="24"/>
          <w:szCs w:val="24"/>
          <w:lang w:val="uk-UA"/>
        </w:rPr>
        <w:t>використовується, коли м'яч летить збоку від гравця (Рис. 4). Вихідним положенням є стійка ноги нарізно (30–50 см). Якщо м'яч наближається ліворуч, то для замаху тулуб нахиляється вправо. Ударний рух починається з розгинання ноги і випрямлення тулуба. Вага тіла переноситься на ліву ногу.</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rPr>
        <w:drawing>
          <wp:inline distT="0" distB="0" distL="0" distR="0">
            <wp:extent cx="1924050" cy="1266825"/>
            <wp:effectExtent l="0" t="0" r="0" b="9525"/>
            <wp:docPr id="35" name="Рисунок 35" descr="https://works.doklad.ru/images/64y6e1s0kNs/m728bc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works.doklad.ru/images/64y6e1s0kNs/m728bc8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266825"/>
                    </a:xfrm>
                    <a:prstGeom prst="rect">
                      <a:avLst/>
                    </a:prstGeom>
                    <a:noFill/>
                    <a:ln>
                      <a:noFill/>
                    </a:ln>
                  </pic:spPr>
                </pic:pic>
              </a:graphicData>
            </a:graphic>
          </wp:inline>
        </w:drawing>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Рис. 4. Удар бічною частиною чола</w:t>
      </w:r>
    </w:p>
    <w:p w:rsidR="005B7098" w:rsidRPr="005B7098" w:rsidRDefault="005B7098" w:rsidP="005B7098">
      <w:pPr>
        <w:rPr>
          <w:rFonts w:ascii="Times New Roman" w:hAnsi="Times New Roman"/>
          <w:b/>
          <w:bCs/>
          <w:sz w:val="24"/>
          <w:szCs w:val="24"/>
          <w:lang w:val="uk-UA"/>
        </w:rPr>
      </w:pPr>
      <w:r w:rsidRPr="005B7098">
        <w:rPr>
          <w:rFonts w:ascii="Times New Roman" w:hAnsi="Times New Roman"/>
          <w:b/>
          <w:bCs/>
          <w:sz w:val="24"/>
          <w:szCs w:val="24"/>
          <w:lang w:val="uk-UA"/>
        </w:rPr>
        <w:t>Зупинки м'яча</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 xml:space="preserve">Зупинки служать засобом прийому й оволодіння </w:t>
      </w:r>
      <w:proofErr w:type="spellStart"/>
      <w:r w:rsidRPr="005B7098">
        <w:rPr>
          <w:rFonts w:ascii="Times New Roman" w:hAnsi="Times New Roman"/>
          <w:sz w:val="24"/>
          <w:szCs w:val="24"/>
          <w:lang w:val="uk-UA"/>
        </w:rPr>
        <w:t>м'ячем</w:t>
      </w:r>
      <w:proofErr w:type="spellEnd"/>
      <w:r w:rsidRPr="005B7098">
        <w:rPr>
          <w:rFonts w:ascii="Times New Roman" w:hAnsi="Times New Roman"/>
          <w:sz w:val="24"/>
          <w:szCs w:val="24"/>
          <w:lang w:val="uk-UA"/>
        </w:rPr>
        <w:t>. Ціль зупинки – погасити швидкість м'яча, що котиться або летить для здійснення подальших дій.</w:t>
      </w:r>
    </w:p>
    <w:p w:rsidR="005B7098" w:rsidRPr="005B7098" w:rsidRDefault="005B7098" w:rsidP="005B7098">
      <w:pPr>
        <w:rPr>
          <w:rFonts w:ascii="Times New Roman" w:hAnsi="Times New Roman"/>
          <w:sz w:val="24"/>
          <w:szCs w:val="24"/>
          <w:lang w:val="uk-UA"/>
        </w:rPr>
      </w:pPr>
      <w:r w:rsidRPr="005B7098">
        <w:rPr>
          <w:rFonts w:ascii="Times New Roman" w:hAnsi="Times New Roman"/>
          <w:b/>
          <w:bCs/>
          <w:sz w:val="24"/>
          <w:szCs w:val="24"/>
          <w:lang w:val="uk-UA"/>
        </w:rPr>
        <w:t>Зупинка ногою. </w:t>
      </w:r>
      <w:r w:rsidRPr="005B7098">
        <w:rPr>
          <w:rFonts w:ascii="Times New Roman" w:hAnsi="Times New Roman"/>
          <w:sz w:val="24"/>
          <w:szCs w:val="24"/>
          <w:lang w:val="uk-UA"/>
        </w:rPr>
        <w:t>Основні фази руху є загальними для різних способів.</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 xml:space="preserve">Підготовча фаза – прийняття вихідного положення – характеризується переносом ваги тіла на опорну ногу, що трохи зігнута для стійкості. Нога, що зупиняє, посилається назустріч </w:t>
      </w:r>
      <w:proofErr w:type="spellStart"/>
      <w:r w:rsidRPr="005B7098">
        <w:rPr>
          <w:rFonts w:ascii="Times New Roman" w:hAnsi="Times New Roman"/>
          <w:sz w:val="24"/>
          <w:szCs w:val="24"/>
          <w:lang w:val="uk-UA"/>
        </w:rPr>
        <w:t>м'ячеві</w:t>
      </w:r>
      <w:proofErr w:type="spellEnd"/>
      <w:r w:rsidRPr="005B7098">
        <w:rPr>
          <w:rFonts w:ascii="Times New Roman" w:hAnsi="Times New Roman"/>
          <w:sz w:val="24"/>
          <w:szCs w:val="24"/>
          <w:lang w:val="uk-UA"/>
        </w:rPr>
        <w:t>.</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rPr>
        <w:drawing>
          <wp:inline distT="0" distB="0" distL="0" distR="0">
            <wp:extent cx="4305300" cy="1362075"/>
            <wp:effectExtent l="0" t="0" r="0" b="9525"/>
            <wp:docPr id="34" name="Рисунок 34" descr="https://works.doklad.ru/images/64y6e1s0kNs/150417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orks.doklad.ru/images/64y6e1s0kNs/150417d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5300" cy="1362075"/>
                    </a:xfrm>
                    <a:prstGeom prst="rect">
                      <a:avLst/>
                    </a:prstGeom>
                    <a:noFill/>
                    <a:ln>
                      <a:noFill/>
                    </a:ln>
                  </pic:spPr>
                </pic:pic>
              </a:graphicData>
            </a:graphic>
          </wp:inline>
        </w:drawing>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Рис. 5. Зупинка м'яча ногою: </w:t>
      </w:r>
      <w:r w:rsidRPr="005B7098">
        <w:rPr>
          <w:rFonts w:ascii="Times New Roman" w:hAnsi="Times New Roman"/>
          <w:i/>
          <w:iCs/>
          <w:sz w:val="24"/>
          <w:szCs w:val="24"/>
          <w:lang w:val="uk-UA"/>
        </w:rPr>
        <w:t>а – </w:t>
      </w:r>
      <w:r w:rsidRPr="005B7098">
        <w:rPr>
          <w:rFonts w:ascii="Times New Roman" w:hAnsi="Times New Roman"/>
          <w:sz w:val="24"/>
          <w:szCs w:val="24"/>
          <w:lang w:val="uk-UA"/>
        </w:rPr>
        <w:t>внутрішньою стороною стопи; </w:t>
      </w:r>
      <w:r w:rsidRPr="005B7098">
        <w:rPr>
          <w:rFonts w:ascii="Times New Roman" w:hAnsi="Times New Roman"/>
          <w:i/>
          <w:iCs/>
          <w:sz w:val="24"/>
          <w:szCs w:val="24"/>
          <w:lang w:val="uk-UA"/>
        </w:rPr>
        <w:t>б</w:t>
      </w:r>
      <w:r w:rsidRPr="005B7098">
        <w:rPr>
          <w:rFonts w:ascii="Times New Roman" w:hAnsi="Times New Roman"/>
          <w:sz w:val="24"/>
          <w:szCs w:val="24"/>
          <w:lang w:val="uk-UA"/>
        </w:rPr>
        <w:t> – підйомом; </w:t>
      </w:r>
      <w:r w:rsidRPr="005B7098">
        <w:rPr>
          <w:rFonts w:ascii="Times New Roman" w:hAnsi="Times New Roman"/>
          <w:i/>
          <w:iCs/>
          <w:sz w:val="24"/>
          <w:szCs w:val="24"/>
          <w:lang w:val="uk-UA"/>
        </w:rPr>
        <w:t>в-</w:t>
      </w:r>
      <w:r w:rsidRPr="005B7098">
        <w:rPr>
          <w:rFonts w:ascii="Times New Roman" w:hAnsi="Times New Roman"/>
          <w:sz w:val="24"/>
          <w:szCs w:val="24"/>
          <w:lang w:val="uk-UA"/>
        </w:rPr>
        <w:t>стегном</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 xml:space="preserve">Робоча фаза – </w:t>
      </w:r>
      <w:proofErr w:type="spellStart"/>
      <w:r w:rsidRPr="005B7098">
        <w:rPr>
          <w:rFonts w:ascii="Times New Roman" w:hAnsi="Times New Roman"/>
          <w:sz w:val="24"/>
          <w:szCs w:val="24"/>
          <w:lang w:val="uk-UA"/>
        </w:rPr>
        <w:t>амортизиручий</w:t>
      </w:r>
      <w:proofErr w:type="spellEnd"/>
      <w:r w:rsidRPr="005B7098">
        <w:rPr>
          <w:rFonts w:ascii="Times New Roman" w:hAnsi="Times New Roman"/>
          <w:sz w:val="24"/>
          <w:szCs w:val="24"/>
          <w:lang w:val="uk-UA"/>
        </w:rPr>
        <w:t xml:space="preserve"> рух зупиняючою ногою, яка трохи розслаблена. У момент зіткнення з </w:t>
      </w:r>
      <w:proofErr w:type="spellStart"/>
      <w:r w:rsidRPr="005B7098">
        <w:rPr>
          <w:rFonts w:ascii="Times New Roman" w:hAnsi="Times New Roman"/>
          <w:sz w:val="24"/>
          <w:szCs w:val="24"/>
          <w:lang w:val="uk-UA"/>
        </w:rPr>
        <w:t>м'ячем</w:t>
      </w:r>
      <w:proofErr w:type="spellEnd"/>
      <w:r w:rsidRPr="005B7098">
        <w:rPr>
          <w:rFonts w:ascii="Times New Roman" w:hAnsi="Times New Roman"/>
          <w:sz w:val="24"/>
          <w:szCs w:val="24"/>
          <w:lang w:val="uk-UA"/>
        </w:rPr>
        <w:t xml:space="preserve"> (або трохи раніш) починається рух ноги назад. Швидкість руху поступово сповільнюється</w:t>
      </w:r>
      <w:r w:rsidRPr="005B7098">
        <w:rPr>
          <w:rFonts w:ascii="Times New Roman" w:hAnsi="Times New Roman"/>
          <w:sz w:val="24"/>
          <w:szCs w:val="24"/>
          <w:lang w:val="ru-RU"/>
        </w:rPr>
        <w:t> [17,72]</w:t>
      </w:r>
      <w:r w:rsidRPr="005B7098">
        <w:rPr>
          <w:rFonts w:ascii="Times New Roman" w:hAnsi="Times New Roman"/>
          <w:sz w:val="24"/>
          <w:szCs w:val="24"/>
          <w:lang w:val="uk-UA"/>
        </w:rPr>
        <w:t>.</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lastRenderedPageBreak/>
        <w:t>Завершальна фаза – прийняття необхідного положення для наступних дій. Загальний центр ваги тіла переноситься убік зупиняючої ноги і м'яча.</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Зупинка внутрішньою стороною стопи </w:t>
      </w:r>
      <w:r w:rsidRPr="005B7098">
        <w:rPr>
          <w:rFonts w:ascii="Times New Roman" w:hAnsi="Times New Roman"/>
          <w:sz w:val="24"/>
          <w:szCs w:val="24"/>
          <w:lang w:val="uk-UA"/>
        </w:rPr>
        <w:t>(Рис. 5, а). Для зупинки м'яча, що котиться, нога виноситься назустріч м'ячу. Стопа повернута назовні на 90°. У момент зіткнення м'яча і стопи нога відводиться назад до рівня опорної ноги.</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При зупинці м'ячів, які низько летять, у підготовчій фазі нога, що зупиняє, більше згинається в колінному суглобі і піднімається до рівня м'яча. М'ячі, які високо летять зупиняються в стрибку.</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Зупинка підошвою. </w:t>
      </w:r>
      <w:r w:rsidRPr="005B7098">
        <w:rPr>
          <w:rFonts w:ascii="Times New Roman" w:hAnsi="Times New Roman"/>
          <w:sz w:val="24"/>
          <w:szCs w:val="24"/>
          <w:lang w:val="uk-UA"/>
        </w:rPr>
        <w:t>При наближенні м'яча, що котиться назустріч, нога виноситься вперед. Носок піднятий вгору під кутом 30–40°. Поступальний рух назад незначний.</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Для того щоб зупинити підошвою м'яч, що опускається, необхідно точно розрахувати місце його приземлення. Носок ноги піднятий. У момент торкання м'яча землі він накривається (але не давиться) підошвою.</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Зупинка підйомом. </w:t>
      </w:r>
      <w:r w:rsidRPr="005B7098">
        <w:rPr>
          <w:rFonts w:ascii="Times New Roman" w:hAnsi="Times New Roman"/>
          <w:sz w:val="24"/>
          <w:szCs w:val="24"/>
          <w:lang w:val="uk-UA"/>
        </w:rPr>
        <w:t>При зупинці м'ячів, що опускаються з високої траєкторії, стопа ноги, розташована паралельно землі (Рис. 5, </w:t>
      </w:r>
      <w:r w:rsidRPr="005B7098">
        <w:rPr>
          <w:rFonts w:ascii="Times New Roman" w:hAnsi="Times New Roman"/>
          <w:i/>
          <w:iCs/>
          <w:sz w:val="24"/>
          <w:szCs w:val="24"/>
          <w:lang w:val="uk-UA"/>
        </w:rPr>
        <w:t>б). </w:t>
      </w:r>
      <w:r w:rsidRPr="005B7098">
        <w:rPr>
          <w:rFonts w:ascii="Times New Roman" w:hAnsi="Times New Roman"/>
          <w:sz w:val="24"/>
          <w:szCs w:val="24"/>
          <w:lang w:val="uk-UA"/>
        </w:rPr>
        <w:t>Поступальний рух проводиться вниз-назад.</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Зупинка стегном. </w:t>
      </w:r>
      <w:r w:rsidRPr="005B7098">
        <w:rPr>
          <w:rFonts w:ascii="Times New Roman" w:hAnsi="Times New Roman"/>
          <w:sz w:val="24"/>
          <w:szCs w:val="24"/>
          <w:lang w:val="uk-UA"/>
        </w:rPr>
        <w:t>Необхідно розташувати стегно під прямим кутом до м'яча, що летить (Рис. 5, в). М'яч стикається із середньою частиною стегна. Поступальний рух проводиться вниз-назад.</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Зупинка м'яча грудьми.</w:t>
      </w:r>
      <w:r w:rsidRPr="005B7098">
        <w:rPr>
          <w:rFonts w:ascii="Times New Roman" w:hAnsi="Times New Roman"/>
          <w:sz w:val="24"/>
          <w:szCs w:val="24"/>
          <w:lang w:val="uk-UA"/>
        </w:rPr>
        <w:t> У підготовчій фазі футболіст повертається обличчям до м'яча (Рис. 6), ноги на ширині пліч або невеликого кроку (50–70 см), груди подаються вперед, руки злегка зігнуті. При наближенні м'яча тулуб відводиться назад, плечі і руки – вперед.</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М'ячі, які високо летять, зупиняються грудьми в стрибку.</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rPr>
        <w:drawing>
          <wp:inline distT="0" distB="0" distL="0" distR="0">
            <wp:extent cx="2667000" cy="800100"/>
            <wp:effectExtent l="0" t="0" r="0" b="0"/>
            <wp:docPr id="33" name="Рисунок 33" descr="https://works.doklad.ru/images/64y6e1s0kNs/m32c1cb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works.doklad.ru/images/64y6e1s0kNs/m32c1cbe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800100"/>
                    </a:xfrm>
                    <a:prstGeom prst="rect">
                      <a:avLst/>
                    </a:prstGeom>
                    <a:noFill/>
                    <a:ln>
                      <a:noFill/>
                    </a:ln>
                  </pic:spPr>
                </pic:pic>
              </a:graphicData>
            </a:graphic>
          </wp:inline>
        </w:drawing>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Рис. 6. Зупинка м'яча грудьми та переведення м'яча зовнішньої частиною підйому</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Зупинка м'яча головою рідше використовується в грі, тому що вона важка за виконанням. Зупиняють м'яч переважно чолом (середина чола) поступальним рухом вниз або назад.</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Зупинка м'яча з переведенням.</w:t>
      </w:r>
      <w:r w:rsidRPr="005B7098">
        <w:rPr>
          <w:rFonts w:ascii="Times New Roman" w:hAnsi="Times New Roman"/>
          <w:sz w:val="24"/>
          <w:szCs w:val="24"/>
          <w:lang w:val="uk-UA"/>
        </w:rPr>
        <w:t> Сучасний футбол характеризується тим, що гравці ще до прийому (зупинки) м'яча повинні прийняти рішення про подальші дії. Зупинки з переведенням саме і дозволяють не тільки погасити швидкість м'яча, але і цілеспрямовано змінити його напрямок, зручно підготуватися для подальших дій.</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Переведення переважно виконуються убік (вправо – уліво) або назад (за спину)</w:t>
      </w:r>
      <w:r w:rsidRPr="005B7098">
        <w:rPr>
          <w:rFonts w:ascii="Times New Roman" w:hAnsi="Times New Roman"/>
          <w:sz w:val="24"/>
          <w:szCs w:val="24"/>
          <w:lang w:val="ru-RU"/>
        </w:rPr>
        <w:t> [18,240]</w:t>
      </w:r>
      <w:r w:rsidRPr="005B7098">
        <w:rPr>
          <w:rFonts w:ascii="Times New Roman" w:hAnsi="Times New Roman"/>
          <w:sz w:val="24"/>
          <w:szCs w:val="24"/>
          <w:lang w:val="uk-UA"/>
        </w:rPr>
        <w:t>.</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 xml:space="preserve">Розглянемо особливості переведення на прикладі переведення м'яча зовнішньою частиною підйому (Рис. 6). Нога, що зупиняє, виноситься вперед. Стопа розвертається назовні. Рух ноги назад за </w:t>
      </w:r>
      <w:proofErr w:type="spellStart"/>
      <w:r w:rsidRPr="005B7098">
        <w:rPr>
          <w:rFonts w:ascii="Times New Roman" w:hAnsi="Times New Roman"/>
          <w:sz w:val="24"/>
          <w:szCs w:val="24"/>
          <w:lang w:val="uk-UA"/>
        </w:rPr>
        <w:t>м'ячем</w:t>
      </w:r>
      <w:proofErr w:type="spellEnd"/>
      <w:r w:rsidRPr="005B7098">
        <w:rPr>
          <w:rFonts w:ascii="Times New Roman" w:hAnsi="Times New Roman"/>
          <w:sz w:val="24"/>
          <w:szCs w:val="24"/>
          <w:lang w:val="uk-UA"/>
        </w:rPr>
        <w:t xml:space="preserve"> проводиться з таким розрахунком, щоб накрити його в момент відскоку. Тулуб повертається убік подальшого руху м'яча.</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lastRenderedPageBreak/>
        <w:t xml:space="preserve">За допомогою ведення здійснюються всілякі переміщення гравців з </w:t>
      </w:r>
      <w:proofErr w:type="spellStart"/>
      <w:r w:rsidRPr="005B7098">
        <w:rPr>
          <w:rFonts w:ascii="Times New Roman" w:hAnsi="Times New Roman"/>
          <w:sz w:val="24"/>
          <w:szCs w:val="24"/>
          <w:lang w:val="uk-UA"/>
        </w:rPr>
        <w:t>м'ячем</w:t>
      </w:r>
      <w:proofErr w:type="spellEnd"/>
      <w:r w:rsidRPr="005B7098">
        <w:rPr>
          <w:rFonts w:ascii="Times New Roman" w:hAnsi="Times New Roman"/>
          <w:sz w:val="24"/>
          <w:szCs w:val="24"/>
          <w:lang w:val="uk-UA"/>
        </w:rPr>
        <w:t xml:space="preserve">. При веденні </w:t>
      </w:r>
      <w:proofErr w:type="spellStart"/>
      <w:r w:rsidRPr="005B7098">
        <w:rPr>
          <w:rFonts w:ascii="Times New Roman" w:hAnsi="Times New Roman"/>
          <w:sz w:val="24"/>
          <w:szCs w:val="24"/>
          <w:lang w:val="uk-UA"/>
        </w:rPr>
        <w:t>використується</w:t>
      </w:r>
      <w:proofErr w:type="spellEnd"/>
      <w:r w:rsidRPr="005B7098">
        <w:rPr>
          <w:rFonts w:ascii="Times New Roman" w:hAnsi="Times New Roman"/>
          <w:sz w:val="24"/>
          <w:szCs w:val="24"/>
          <w:lang w:val="uk-UA"/>
        </w:rPr>
        <w:t xml:space="preserve"> біг (іноді ходьба), удари по м'ячу ногою виконуються в різній послідовності і ритмі. Виходячи з тактичних задач удари по м'ячу при веденні виконуються різної сили. Якщо необхідно швидко </w:t>
      </w:r>
      <w:proofErr w:type="spellStart"/>
      <w:r w:rsidRPr="005B7098">
        <w:rPr>
          <w:rFonts w:ascii="Times New Roman" w:hAnsi="Times New Roman"/>
          <w:sz w:val="24"/>
          <w:szCs w:val="24"/>
          <w:lang w:val="uk-UA"/>
        </w:rPr>
        <w:t>подалати</w:t>
      </w:r>
      <w:proofErr w:type="spellEnd"/>
      <w:r w:rsidRPr="005B7098">
        <w:rPr>
          <w:rFonts w:ascii="Times New Roman" w:hAnsi="Times New Roman"/>
          <w:sz w:val="24"/>
          <w:szCs w:val="24"/>
          <w:lang w:val="uk-UA"/>
        </w:rPr>
        <w:t xml:space="preserve"> значну відстань, м'яч «відпускають» від себе на 10–12 м. При протидії суперника варто постійно контролювати м'яч і не «відпускати» його далі 1–2 м. Необхідно відзначити що часті удари знижують швидкість ведення.</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 xml:space="preserve">При веденні середньою частиною підйому і носком здійснюється переважно прямолінійний рух. Ведення м'яча внутрішньою частиною підйому дає можливість виконати переміщення по </w:t>
      </w:r>
      <w:proofErr w:type="spellStart"/>
      <w:r w:rsidRPr="005B7098">
        <w:rPr>
          <w:rFonts w:ascii="Times New Roman" w:hAnsi="Times New Roman"/>
          <w:sz w:val="24"/>
          <w:szCs w:val="24"/>
          <w:lang w:val="uk-UA"/>
        </w:rPr>
        <w:t>дузі</w:t>
      </w:r>
      <w:proofErr w:type="spellEnd"/>
      <w:r w:rsidRPr="005B7098">
        <w:rPr>
          <w:rFonts w:ascii="Times New Roman" w:hAnsi="Times New Roman"/>
          <w:sz w:val="24"/>
          <w:szCs w:val="24"/>
          <w:lang w:val="uk-UA"/>
        </w:rPr>
        <w:t>. Найбільш універсальним є ведення зовнішньою частиною підйому. При веденні стрибучих м'ячів використовуються удари середньою частиною підйому, стегном або головою.</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Обманні рухи виконуються в безпосереднім єдиноборстві із суперником з метою подолання його опору і створення необхідних умов для подальшого ведення гри.</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 xml:space="preserve">Виділяються дві найбільш загальні фази обманних рухів: підготовча і фаза реалізації. Інсценівка обманних дій у першій фазі спрямована на виклик відповідної реакції супротивника. Ця фаза відповідає підготовчій фазі техніки виконання ударів по м'ячу, зупинок, ведення. Природність виконання даної фази визначає відповідну реакцію супротивника. У другій фазі реалізуються наміри футболіста. Їй властива значна варіативність, що обумовлюється ігровими ситуаціями і тактичними прийомами. Використовуються різні варіанти: відхід з </w:t>
      </w:r>
      <w:proofErr w:type="spellStart"/>
      <w:r w:rsidRPr="005B7098">
        <w:rPr>
          <w:rFonts w:ascii="Times New Roman" w:hAnsi="Times New Roman"/>
          <w:sz w:val="24"/>
          <w:szCs w:val="24"/>
          <w:lang w:val="uk-UA"/>
        </w:rPr>
        <w:t>м'ячем</w:t>
      </w:r>
      <w:proofErr w:type="spellEnd"/>
      <w:r w:rsidRPr="005B7098">
        <w:rPr>
          <w:rFonts w:ascii="Times New Roman" w:hAnsi="Times New Roman"/>
          <w:sz w:val="24"/>
          <w:szCs w:val="24"/>
          <w:lang w:val="uk-UA"/>
        </w:rPr>
        <w:t>, прибирання м'яча, пропускання м'яча партнерові і їх комбінації [18,241].</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Фінти «відходом» основані на принципі несподіваної і швидкої зміни напрямку руху. При атаці супротивника спереду використовується «відхід» випадом. Розглянемо дії футболіста при обманному русі вліво і відході вправо. Зближаючись із супротивником, на відстані 1,5–2 м від нього поштовхом правої ноги виконується широкий випад вперед. Суперник намагається перекрити зону проходу і переміщається убік випаду. Різким поштовхом лівої ноги виконується крок вправо. Зовнішньою частиною підйому правої ноги м'яч посилається вперед.</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Якщо супротивник атакує ззаду, застосовується фінт «відходом» з переносом ноги через м'яч (Рис. 7, </w:t>
      </w:r>
      <w:r w:rsidRPr="005B7098">
        <w:rPr>
          <w:rFonts w:ascii="Times New Roman" w:hAnsi="Times New Roman"/>
          <w:i/>
          <w:iCs/>
          <w:sz w:val="24"/>
          <w:szCs w:val="24"/>
          <w:lang w:val="uk-UA"/>
        </w:rPr>
        <w:t>а).</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Фінти «ударом» по м'ячу</w:t>
      </w:r>
      <w:r w:rsidRPr="005B7098">
        <w:rPr>
          <w:rFonts w:ascii="Times New Roman" w:hAnsi="Times New Roman"/>
          <w:sz w:val="24"/>
          <w:szCs w:val="24"/>
          <w:lang w:val="uk-UA"/>
        </w:rPr>
        <w:t> виконуються під час ведення, після передачі м'яча партнером, після зупинки. Виконуючи фінт ударом по м'ячу ногою, гравець при зближенні із супротивником робить замах ударною ногою. Реагуючи на замах, супротивник намагається відібрати м'яч або перекрити зону удару. Для цього застосовується випад, шпагат, підкат, що зв'язано зі сповільненням руху або зупинкою. У залежності від ігрової ситуації у фазі реалізації виникає відхід уперед, вправо, вліво або назад (Рис. 7, </w:t>
      </w:r>
      <w:r w:rsidRPr="005B7098">
        <w:rPr>
          <w:rFonts w:ascii="Times New Roman" w:hAnsi="Times New Roman"/>
          <w:i/>
          <w:iCs/>
          <w:sz w:val="24"/>
          <w:szCs w:val="24"/>
          <w:lang w:val="uk-UA"/>
        </w:rPr>
        <w:t>б).</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Фінт «зупинкою» м'яча</w:t>
      </w:r>
      <w:r w:rsidRPr="005B7098">
        <w:rPr>
          <w:rFonts w:ascii="Times New Roman" w:hAnsi="Times New Roman"/>
          <w:sz w:val="24"/>
          <w:szCs w:val="24"/>
          <w:lang w:val="uk-UA"/>
        </w:rPr>
        <w:t> </w:t>
      </w:r>
      <w:r w:rsidRPr="005B7098">
        <w:rPr>
          <w:rFonts w:ascii="Times New Roman" w:hAnsi="Times New Roman"/>
          <w:i/>
          <w:iCs/>
          <w:sz w:val="24"/>
          <w:szCs w:val="24"/>
          <w:lang w:val="uk-UA"/>
        </w:rPr>
        <w:t>ногою</w:t>
      </w:r>
      <w:r w:rsidRPr="005B7098">
        <w:rPr>
          <w:rFonts w:ascii="Times New Roman" w:hAnsi="Times New Roman"/>
          <w:sz w:val="24"/>
          <w:szCs w:val="24"/>
          <w:lang w:val="uk-UA"/>
        </w:rPr>
        <w:t xml:space="preserve"> застосовується під час ведення і після передачі м'яча партнером. У першому випадку починається помилкова спроба зупинки з </w:t>
      </w:r>
      <w:proofErr w:type="spellStart"/>
      <w:r w:rsidRPr="005B7098">
        <w:rPr>
          <w:rFonts w:ascii="Times New Roman" w:hAnsi="Times New Roman"/>
          <w:sz w:val="24"/>
          <w:szCs w:val="24"/>
          <w:lang w:val="uk-UA"/>
        </w:rPr>
        <w:t>м'ячем</w:t>
      </w:r>
      <w:proofErr w:type="spellEnd"/>
      <w:r w:rsidRPr="005B7098">
        <w:rPr>
          <w:rFonts w:ascii="Times New Roman" w:hAnsi="Times New Roman"/>
          <w:sz w:val="24"/>
          <w:szCs w:val="24"/>
          <w:lang w:val="uk-UA"/>
        </w:rPr>
        <w:t xml:space="preserve">. Суперник, що атакує, сповільнює рух. У цей момент виникає прискорення з </w:t>
      </w:r>
      <w:proofErr w:type="spellStart"/>
      <w:r w:rsidRPr="005B7098">
        <w:rPr>
          <w:rFonts w:ascii="Times New Roman" w:hAnsi="Times New Roman"/>
          <w:sz w:val="24"/>
          <w:szCs w:val="24"/>
          <w:lang w:val="uk-UA"/>
        </w:rPr>
        <w:t>м'ячем</w:t>
      </w:r>
      <w:proofErr w:type="spellEnd"/>
      <w:r w:rsidRPr="005B7098">
        <w:rPr>
          <w:rFonts w:ascii="Times New Roman" w:hAnsi="Times New Roman"/>
          <w:sz w:val="24"/>
          <w:szCs w:val="24"/>
          <w:lang w:val="uk-UA"/>
        </w:rPr>
        <w:t xml:space="preserve"> (Рис. 7, в).</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У другому випадку після передачі займається підготовче положення для зупинки м'яча. Суперник атакує гравця. Однак той замість зупинки пропускає м'яч, повертається на 180° і опановує ним.</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rPr>
        <w:lastRenderedPageBreak/>
        <w:drawing>
          <wp:inline distT="0" distB="0" distL="0" distR="0">
            <wp:extent cx="3257550" cy="3000375"/>
            <wp:effectExtent l="0" t="0" r="0" b="9525"/>
            <wp:docPr id="32" name="Рисунок 32" descr="https://works.doklad.ru/images/64y6e1s0kNs/7a7272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orks.doklad.ru/images/64y6e1s0kNs/7a72726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7550" cy="3000375"/>
                    </a:xfrm>
                    <a:prstGeom prst="rect">
                      <a:avLst/>
                    </a:prstGeom>
                    <a:noFill/>
                    <a:ln>
                      <a:noFill/>
                    </a:ln>
                  </pic:spPr>
                </pic:pic>
              </a:graphicData>
            </a:graphic>
          </wp:inline>
        </w:drawing>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Рис. 7. Фінти: </w:t>
      </w:r>
      <w:r w:rsidRPr="005B7098">
        <w:rPr>
          <w:rFonts w:ascii="Times New Roman" w:hAnsi="Times New Roman"/>
          <w:i/>
          <w:iCs/>
          <w:sz w:val="24"/>
          <w:szCs w:val="24"/>
          <w:lang w:val="uk-UA"/>
        </w:rPr>
        <w:t>а </w:t>
      </w:r>
      <w:r w:rsidRPr="005B7098">
        <w:rPr>
          <w:rFonts w:ascii="Times New Roman" w:hAnsi="Times New Roman"/>
          <w:sz w:val="24"/>
          <w:szCs w:val="24"/>
          <w:lang w:val="uk-UA"/>
        </w:rPr>
        <w:t>– «відходом» з переносом ноги через м'яч; б – «ударом»; </w:t>
      </w:r>
      <w:r w:rsidRPr="005B7098">
        <w:rPr>
          <w:rFonts w:ascii="Times New Roman" w:hAnsi="Times New Roman"/>
          <w:i/>
          <w:iCs/>
          <w:sz w:val="24"/>
          <w:szCs w:val="24"/>
          <w:lang w:val="uk-UA"/>
        </w:rPr>
        <w:t>в – </w:t>
      </w:r>
      <w:r w:rsidRPr="005B7098">
        <w:rPr>
          <w:rFonts w:ascii="Times New Roman" w:hAnsi="Times New Roman"/>
          <w:sz w:val="24"/>
          <w:szCs w:val="24"/>
          <w:lang w:val="uk-UA"/>
        </w:rPr>
        <w:t>«зупинку»</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 xml:space="preserve">При відбиранні м'яча, атакуючий робить ривок до м'яча, коли супротивник трохи «відпустить» його від себе, і ударом або зупинкою виконує відбирання. Існують два різновиди відбирання: повний і неповний. У першому випадку </w:t>
      </w:r>
      <w:proofErr w:type="spellStart"/>
      <w:r w:rsidRPr="005B7098">
        <w:rPr>
          <w:rFonts w:ascii="Times New Roman" w:hAnsi="Times New Roman"/>
          <w:sz w:val="24"/>
          <w:szCs w:val="24"/>
          <w:lang w:val="uk-UA"/>
        </w:rPr>
        <w:t>м'ячем</w:t>
      </w:r>
      <w:proofErr w:type="spellEnd"/>
      <w:r w:rsidRPr="005B7098">
        <w:rPr>
          <w:rFonts w:ascii="Times New Roman" w:hAnsi="Times New Roman"/>
          <w:sz w:val="24"/>
          <w:szCs w:val="24"/>
          <w:lang w:val="uk-UA"/>
        </w:rPr>
        <w:t xml:space="preserve"> опановує сам гравець, який відбирає або його партнер. При неповному відбиранні м'яч відбивається на визначену відстань або за бічну лінію. У складних ігрових ситуаціях для відбирання м'яча використовуються випад і підкат.</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 xml:space="preserve">Відбирання м'яча у випаді дозволяє зробити прийом на відстані 1,5–2 м. Він застосовується при спробі супротивника «обійти» гравця праворуч або ліворуч. Швидким переміщенням убік м'яча здійснюється випад. </w:t>
      </w:r>
      <w:proofErr w:type="spellStart"/>
      <w:r w:rsidRPr="005B7098">
        <w:rPr>
          <w:rFonts w:ascii="Times New Roman" w:hAnsi="Times New Roman"/>
          <w:sz w:val="24"/>
          <w:szCs w:val="24"/>
          <w:lang w:val="uk-UA"/>
        </w:rPr>
        <w:t>Важкодосяжні</w:t>
      </w:r>
      <w:proofErr w:type="spellEnd"/>
      <w:r w:rsidRPr="005B7098">
        <w:rPr>
          <w:rFonts w:ascii="Times New Roman" w:hAnsi="Times New Roman"/>
          <w:sz w:val="24"/>
          <w:szCs w:val="24"/>
          <w:lang w:val="uk-UA"/>
        </w:rPr>
        <w:t xml:space="preserve"> м'ячі вибиваються переважно носком у «</w:t>
      </w:r>
      <w:proofErr w:type="spellStart"/>
      <w:r w:rsidRPr="005B7098">
        <w:rPr>
          <w:rFonts w:ascii="Times New Roman" w:hAnsi="Times New Roman"/>
          <w:sz w:val="24"/>
          <w:szCs w:val="24"/>
          <w:lang w:val="uk-UA"/>
        </w:rPr>
        <w:t>напівшпагаті</w:t>
      </w:r>
      <w:proofErr w:type="spellEnd"/>
      <w:r w:rsidRPr="005B7098">
        <w:rPr>
          <w:rFonts w:ascii="Times New Roman" w:hAnsi="Times New Roman"/>
          <w:sz w:val="24"/>
          <w:szCs w:val="24"/>
          <w:lang w:val="uk-UA"/>
        </w:rPr>
        <w:t>» або «шпагаті» (Рис. 8, а).</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 xml:space="preserve">Відбирання м'яча в підкаті дає можливість опанувати </w:t>
      </w:r>
      <w:proofErr w:type="spellStart"/>
      <w:r w:rsidRPr="005B7098">
        <w:rPr>
          <w:rFonts w:ascii="Times New Roman" w:hAnsi="Times New Roman"/>
          <w:sz w:val="24"/>
          <w:szCs w:val="24"/>
          <w:lang w:val="uk-UA"/>
        </w:rPr>
        <w:t>м'ячем</w:t>
      </w:r>
      <w:proofErr w:type="spellEnd"/>
      <w:r w:rsidRPr="005B7098">
        <w:rPr>
          <w:rFonts w:ascii="Times New Roman" w:hAnsi="Times New Roman"/>
          <w:sz w:val="24"/>
          <w:szCs w:val="24"/>
          <w:lang w:val="uk-UA"/>
        </w:rPr>
        <w:t>, що знаходиться на відстані більш 2 м від гравця. Відбирання виконується звичайно ззаду або збоку. Гравець, що атакує, зближаючись із супротивником, у падінні викидає ноги вперед. Сковзаючи по траві, він створює перешкоду на шлях м'ячу або вибиває його ногою (Рис. 8, б).</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rPr>
        <w:drawing>
          <wp:inline distT="0" distB="0" distL="0" distR="0">
            <wp:extent cx="2657475" cy="1333500"/>
            <wp:effectExtent l="0" t="0" r="9525" b="0"/>
            <wp:docPr id="31" name="Рисунок 31" descr="https://works.doklad.ru/images/64y6e1s0kNs/3cef5d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works.doklad.ru/images/64y6e1s0kNs/3cef5de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7475" cy="1333500"/>
                    </a:xfrm>
                    <a:prstGeom prst="rect">
                      <a:avLst/>
                    </a:prstGeom>
                    <a:noFill/>
                    <a:ln>
                      <a:noFill/>
                    </a:ln>
                  </pic:spPr>
                </pic:pic>
              </a:graphicData>
            </a:graphic>
          </wp:inline>
        </w:drawing>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Рис. 8. Відбирання м'яча: </w:t>
      </w:r>
      <w:r w:rsidRPr="005B7098">
        <w:rPr>
          <w:rFonts w:ascii="Times New Roman" w:hAnsi="Times New Roman"/>
          <w:i/>
          <w:iCs/>
          <w:sz w:val="24"/>
          <w:szCs w:val="24"/>
          <w:lang w:val="uk-UA"/>
        </w:rPr>
        <w:t>а </w:t>
      </w:r>
      <w:r w:rsidRPr="005B7098">
        <w:rPr>
          <w:rFonts w:ascii="Times New Roman" w:hAnsi="Times New Roman"/>
          <w:sz w:val="24"/>
          <w:szCs w:val="24"/>
          <w:lang w:val="uk-UA"/>
        </w:rPr>
        <w:t>– у шпагаті; </w:t>
      </w:r>
      <w:r w:rsidRPr="005B7098">
        <w:rPr>
          <w:rFonts w:ascii="Times New Roman" w:hAnsi="Times New Roman"/>
          <w:i/>
          <w:iCs/>
          <w:sz w:val="24"/>
          <w:szCs w:val="24"/>
          <w:lang w:val="uk-UA"/>
        </w:rPr>
        <w:t>б – </w:t>
      </w:r>
      <w:r w:rsidRPr="005B7098">
        <w:rPr>
          <w:rFonts w:ascii="Times New Roman" w:hAnsi="Times New Roman"/>
          <w:sz w:val="24"/>
          <w:szCs w:val="24"/>
          <w:lang w:val="uk-UA"/>
        </w:rPr>
        <w:t>у підкаті</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Укидання м'яча через бічну лінію. </w:t>
      </w:r>
      <w:r w:rsidRPr="005B7098">
        <w:rPr>
          <w:rFonts w:ascii="Times New Roman" w:hAnsi="Times New Roman"/>
          <w:sz w:val="24"/>
          <w:szCs w:val="24"/>
          <w:lang w:val="uk-UA"/>
        </w:rPr>
        <w:t xml:space="preserve">При вкиданні тулуб відхиляється назад, руки з </w:t>
      </w:r>
      <w:proofErr w:type="spellStart"/>
      <w:r w:rsidRPr="005B7098">
        <w:rPr>
          <w:rFonts w:ascii="Times New Roman" w:hAnsi="Times New Roman"/>
          <w:sz w:val="24"/>
          <w:szCs w:val="24"/>
          <w:lang w:val="uk-UA"/>
        </w:rPr>
        <w:t>м'ячем</w:t>
      </w:r>
      <w:proofErr w:type="spellEnd"/>
      <w:r w:rsidRPr="005B7098">
        <w:rPr>
          <w:rFonts w:ascii="Times New Roman" w:hAnsi="Times New Roman"/>
          <w:sz w:val="24"/>
          <w:szCs w:val="24"/>
          <w:lang w:val="uk-UA"/>
        </w:rPr>
        <w:t xml:space="preserve"> за головою. Кидок починається з енергійного випрямлення ніг, тулуба, рук і завершується </w:t>
      </w:r>
      <w:r w:rsidRPr="005B7098">
        <w:rPr>
          <w:rFonts w:ascii="Times New Roman" w:hAnsi="Times New Roman"/>
          <w:sz w:val="24"/>
          <w:szCs w:val="24"/>
          <w:lang w:val="uk-UA"/>
        </w:rPr>
        <w:lastRenderedPageBreak/>
        <w:t>кистьовим зусиллям убік укидання. Для збільшення дальності використовується вкидання після розбігу і з падінням.</w:t>
      </w:r>
    </w:p>
    <w:p w:rsidR="005B7098" w:rsidRPr="005B7098" w:rsidRDefault="005B7098" w:rsidP="005B7098">
      <w:pPr>
        <w:rPr>
          <w:rFonts w:ascii="Times New Roman" w:hAnsi="Times New Roman"/>
          <w:b/>
          <w:bCs/>
          <w:sz w:val="24"/>
          <w:szCs w:val="24"/>
          <w:lang w:val="uk-UA"/>
        </w:rPr>
      </w:pPr>
      <w:r w:rsidRPr="005B7098">
        <w:rPr>
          <w:rFonts w:ascii="Times New Roman" w:hAnsi="Times New Roman"/>
          <w:b/>
          <w:bCs/>
          <w:sz w:val="24"/>
          <w:szCs w:val="24"/>
          <w:lang w:val="uk-UA"/>
        </w:rPr>
        <w:t>Особливості техніки воротаря</w:t>
      </w:r>
    </w:p>
    <w:p w:rsidR="005B7098" w:rsidRPr="005B7098" w:rsidRDefault="005B7098" w:rsidP="005B7098">
      <w:pPr>
        <w:rPr>
          <w:rFonts w:ascii="Times New Roman" w:hAnsi="Times New Roman"/>
          <w:b/>
          <w:bCs/>
          <w:sz w:val="24"/>
          <w:szCs w:val="24"/>
          <w:lang w:val="uk-UA"/>
        </w:rPr>
      </w:pPr>
      <w:r w:rsidRPr="005B7098">
        <w:rPr>
          <w:rFonts w:ascii="Times New Roman" w:hAnsi="Times New Roman"/>
          <w:b/>
          <w:bCs/>
          <w:sz w:val="24"/>
          <w:szCs w:val="24"/>
          <w:lang w:val="uk-UA"/>
        </w:rPr>
        <w:t>Ловіння м'яча</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Ловіння м'яча є основним засобом техніки воротаря. Вона здійснюється переважно двома руками. У залежності від напрямку, траєкторії і швидкості руху м'яча ловіння виконується знизу, зверху або збоку. Ловіння м'ячів, що летять на значній відстані від воротаря, здійснюється в падінні.</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Ловіння м'яча знизу</w:t>
      </w:r>
      <w:r w:rsidRPr="005B7098">
        <w:rPr>
          <w:rFonts w:ascii="Times New Roman" w:hAnsi="Times New Roman"/>
          <w:b/>
          <w:bCs/>
          <w:sz w:val="24"/>
          <w:szCs w:val="24"/>
          <w:lang w:val="uk-UA"/>
        </w:rPr>
        <w:t> </w:t>
      </w:r>
      <w:r w:rsidRPr="005B7098">
        <w:rPr>
          <w:rFonts w:ascii="Times New Roman" w:hAnsi="Times New Roman"/>
          <w:sz w:val="24"/>
          <w:szCs w:val="24"/>
          <w:lang w:val="uk-UA"/>
        </w:rPr>
        <w:t>використовується для оволодіння м'ячами, що котяться, що опускаються і низько (до рівня грудей) летять назустріч воротареві. У підготовчій фазі воротар нахиляється вперед і опускає руки вниз (Рис. 9). Долоні повернені до м'яча, пальці трохи розставлені. Руки не повинні бути надмірно напружені. Ноги зімкнуті, прямі або небагато зігнуті. У момент зіткнення м'яч підхоплюється кистями знизу і підтягується до живота. Часто в процесі гри приходиться здійснювати ловіння м'ячів в стороні від воротаря. У цьому випадку необхідно попередньо переміститися убік напрямку руху м'яча</w:t>
      </w:r>
      <w:r w:rsidRPr="005B7098">
        <w:rPr>
          <w:rFonts w:ascii="Times New Roman" w:hAnsi="Times New Roman"/>
          <w:sz w:val="24"/>
          <w:szCs w:val="24"/>
          <w:lang w:val="ru-RU"/>
        </w:rPr>
        <w:t> [17,72]</w:t>
      </w:r>
      <w:r w:rsidRPr="005B7098">
        <w:rPr>
          <w:rFonts w:ascii="Times New Roman" w:hAnsi="Times New Roman"/>
          <w:sz w:val="24"/>
          <w:szCs w:val="24"/>
          <w:lang w:val="uk-UA"/>
        </w:rPr>
        <w:t>.</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Ловіння м'яча зверху</w:t>
      </w:r>
      <w:r w:rsidRPr="005B7098">
        <w:rPr>
          <w:rFonts w:ascii="Times New Roman" w:hAnsi="Times New Roman"/>
          <w:b/>
          <w:bCs/>
          <w:sz w:val="24"/>
          <w:szCs w:val="24"/>
          <w:lang w:val="uk-UA"/>
        </w:rPr>
        <w:t> </w:t>
      </w:r>
      <w:r w:rsidRPr="005B7098">
        <w:rPr>
          <w:rFonts w:ascii="Times New Roman" w:hAnsi="Times New Roman"/>
          <w:sz w:val="24"/>
          <w:szCs w:val="24"/>
          <w:lang w:val="uk-UA"/>
        </w:rPr>
        <w:t>застосовується для оволодіння м`ячами, які летять із середньою траєкторією (на рівні грудей і голови), а також м'ячів, що високо летять і опускаються (Рис. 10). Приймаючи вихідне положення, незначно зігнуті руки виносяться вперед або вгору. Долоні, повернені до м'яча, з розставленими і напівзігнутими пальцями утворюють своєрідну «півсферу». Швидкість м'яча гаситься за рахунок поступального руху кистей, і згинання рук.</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rPr>
        <w:drawing>
          <wp:inline distT="0" distB="0" distL="0" distR="0">
            <wp:extent cx="2028825" cy="942975"/>
            <wp:effectExtent l="0" t="0" r="9525" b="9525"/>
            <wp:docPr id="30" name="Рисунок 30" descr="https://works.doklad.ru/images/64y6e1s0kNs/48e612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orks.doklad.ru/images/64y6e1s0kNs/48e612f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8825" cy="942975"/>
                    </a:xfrm>
                    <a:prstGeom prst="rect">
                      <a:avLst/>
                    </a:prstGeom>
                    <a:noFill/>
                    <a:ln>
                      <a:noFill/>
                    </a:ln>
                  </pic:spPr>
                </pic:pic>
              </a:graphicData>
            </a:graphic>
          </wp:inline>
        </w:drawing>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Рис. 9. Ловіння м`яча, який котиться знизу</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rPr>
        <w:drawing>
          <wp:inline distT="0" distB="0" distL="0" distR="0">
            <wp:extent cx="2257425" cy="1647825"/>
            <wp:effectExtent l="0" t="0" r="9525" b="9525"/>
            <wp:docPr id="29" name="Рисунок 29" descr="https://works.doklad.ru/images/64y6e1s0kNs/m6f2283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works.doklad.ru/images/64y6e1s0kNs/m6f22837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7425" cy="1647825"/>
                    </a:xfrm>
                    <a:prstGeom prst="rect">
                      <a:avLst/>
                    </a:prstGeom>
                    <a:noFill/>
                    <a:ln>
                      <a:noFill/>
                    </a:ln>
                  </pic:spPr>
                </pic:pic>
              </a:graphicData>
            </a:graphic>
          </wp:inline>
        </w:drawing>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Рис. 10. Ловіння м'яча, що летить, зверху в стрибку</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М'ячі, які високо летять, варто ловити двома руками зверху в стрибку.</w:t>
      </w:r>
    </w:p>
    <w:p w:rsidR="005B7098" w:rsidRPr="005B7098" w:rsidRDefault="005B7098" w:rsidP="005B7098">
      <w:pPr>
        <w:rPr>
          <w:rFonts w:ascii="Times New Roman" w:hAnsi="Times New Roman"/>
          <w:sz w:val="24"/>
          <w:szCs w:val="24"/>
          <w:lang w:val="uk-UA"/>
        </w:rPr>
      </w:pPr>
      <w:r w:rsidRPr="005B7098">
        <w:rPr>
          <w:rFonts w:ascii="Times New Roman" w:hAnsi="Times New Roman"/>
          <w:i/>
          <w:iCs/>
          <w:sz w:val="24"/>
          <w:szCs w:val="24"/>
          <w:lang w:val="uk-UA"/>
        </w:rPr>
        <w:t>Ловіння м'яча в падінні</w:t>
      </w:r>
      <w:r w:rsidRPr="005B7098">
        <w:rPr>
          <w:rFonts w:ascii="Times New Roman" w:hAnsi="Times New Roman"/>
          <w:b/>
          <w:bCs/>
          <w:sz w:val="24"/>
          <w:szCs w:val="24"/>
          <w:lang w:val="uk-UA"/>
        </w:rPr>
        <w:t> </w:t>
      </w:r>
      <w:r w:rsidRPr="005B7098">
        <w:rPr>
          <w:rFonts w:ascii="Times New Roman" w:hAnsi="Times New Roman"/>
          <w:sz w:val="24"/>
          <w:szCs w:val="24"/>
          <w:lang w:val="uk-UA"/>
        </w:rPr>
        <w:t xml:space="preserve">– ефективний засіб оволодіння м'ячами, спрямованими зненацька, точно і сильно убік від воротаря; перехоплення передач і «прострілів» уздовж воріт; </w:t>
      </w:r>
      <w:r w:rsidRPr="005B7098">
        <w:rPr>
          <w:rFonts w:ascii="Times New Roman" w:hAnsi="Times New Roman"/>
          <w:sz w:val="24"/>
          <w:szCs w:val="24"/>
          <w:lang w:val="uk-UA"/>
        </w:rPr>
        <w:lastRenderedPageBreak/>
        <w:t>відбирання м'яча в ногах у суперника. Є два варіанти ловіння: без фази польоту і з фазою польоту.</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rPr>
        <w:drawing>
          <wp:inline distT="0" distB="0" distL="0" distR="0">
            <wp:extent cx="3733800" cy="952500"/>
            <wp:effectExtent l="0" t="0" r="0" b="0"/>
            <wp:docPr id="28" name="Рисунок 28" descr="https://works.doklad.ru/images/64y6e1s0kNs/186b4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orks.doklad.ru/images/64y6e1s0kNs/186b4e7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Рис. 11. Ловіння м'яча в падінні</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Перший варіант застосовується звичайно для ловіння м'ячів, що котяться на відстані 2–2,5 м від воротаря. Воротар попередньо робить широкий крок, руки спрямовуються до м'яча. Падіння відбувається «перекатом»: спочатку землі торкається гомілка, потім стегно і тулуб. Витягнуті паралельно руки створюють перешкоду на шляху м'яча</w:t>
      </w:r>
      <w:r w:rsidRPr="005B7098">
        <w:rPr>
          <w:rFonts w:ascii="Times New Roman" w:hAnsi="Times New Roman"/>
          <w:sz w:val="24"/>
          <w:szCs w:val="24"/>
          <w:lang w:val="ru-RU"/>
        </w:rPr>
        <w:t> </w:t>
      </w:r>
      <w:r w:rsidRPr="005B7098">
        <w:rPr>
          <w:rFonts w:ascii="Times New Roman" w:hAnsi="Times New Roman"/>
          <w:sz w:val="24"/>
          <w:szCs w:val="24"/>
          <w:lang w:val="uk-UA"/>
        </w:rPr>
        <w:t>[15,120].</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 xml:space="preserve">Для ловіння м'ячів, що летять на значній відстані, використовується падіння з фазою польоту (Рис. 11). У попередній фазі виконується один або два швидких приставних кроки в напрямку польоту м'яча. Поштовх виконується ближньої до м'яча ногою. Руки найкоротшим шляхом активно виносяться до м'яча. Ловіння м'яча виконується у фазі польоту. Після оволодіння </w:t>
      </w:r>
      <w:proofErr w:type="spellStart"/>
      <w:r w:rsidRPr="005B7098">
        <w:rPr>
          <w:rFonts w:ascii="Times New Roman" w:hAnsi="Times New Roman"/>
          <w:sz w:val="24"/>
          <w:szCs w:val="24"/>
          <w:lang w:val="uk-UA"/>
        </w:rPr>
        <w:t>м'ячем</w:t>
      </w:r>
      <w:proofErr w:type="spellEnd"/>
      <w:r w:rsidRPr="005B7098">
        <w:rPr>
          <w:rFonts w:ascii="Times New Roman" w:hAnsi="Times New Roman"/>
          <w:sz w:val="24"/>
          <w:szCs w:val="24"/>
          <w:lang w:val="uk-UA"/>
        </w:rPr>
        <w:t xml:space="preserve"> проводиться групування. Приземлення відбувається в такій послідовності: спочатку на передпліччя, потім на плече, тулуб, ноги.</w:t>
      </w:r>
    </w:p>
    <w:p w:rsidR="005B7098" w:rsidRPr="005B7098" w:rsidRDefault="005B7098" w:rsidP="005B7098">
      <w:pPr>
        <w:rPr>
          <w:rFonts w:ascii="Times New Roman" w:hAnsi="Times New Roman"/>
          <w:b/>
          <w:bCs/>
          <w:sz w:val="24"/>
          <w:szCs w:val="24"/>
          <w:lang w:val="uk-UA"/>
        </w:rPr>
      </w:pPr>
      <w:r w:rsidRPr="005B7098">
        <w:rPr>
          <w:rFonts w:ascii="Times New Roman" w:hAnsi="Times New Roman"/>
          <w:b/>
          <w:bCs/>
          <w:sz w:val="24"/>
          <w:szCs w:val="24"/>
          <w:lang w:val="uk-UA"/>
        </w:rPr>
        <w:t>Відбивання м'яча</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 xml:space="preserve">У тому випадку, коли неможливо виконати ловіння м'яча (протидія супротивника, сильний удар, </w:t>
      </w:r>
      <w:proofErr w:type="spellStart"/>
      <w:r w:rsidRPr="005B7098">
        <w:rPr>
          <w:rFonts w:ascii="Times New Roman" w:hAnsi="Times New Roman"/>
          <w:sz w:val="24"/>
          <w:szCs w:val="24"/>
          <w:lang w:val="uk-UA"/>
        </w:rPr>
        <w:t>важкодосяжний</w:t>
      </w:r>
      <w:proofErr w:type="spellEnd"/>
      <w:r w:rsidRPr="005B7098">
        <w:rPr>
          <w:rFonts w:ascii="Times New Roman" w:hAnsi="Times New Roman"/>
          <w:sz w:val="24"/>
          <w:szCs w:val="24"/>
          <w:lang w:val="uk-UA"/>
        </w:rPr>
        <w:t xml:space="preserve"> м'яч і </w:t>
      </w:r>
      <w:proofErr w:type="spellStart"/>
      <w:r w:rsidRPr="005B7098">
        <w:rPr>
          <w:rFonts w:ascii="Times New Roman" w:hAnsi="Times New Roman"/>
          <w:sz w:val="24"/>
          <w:szCs w:val="24"/>
          <w:lang w:val="uk-UA"/>
        </w:rPr>
        <w:t>т.д</w:t>
      </w:r>
      <w:proofErr w:type="spellEnd"/>
      <w:r w:rsidRPr="005B7098">
        <w:rPr>
          <w:rFonts w:ascii="Times New Roman" w:hAnsi="Times New Roman"/>
          <w:sz w:val="24"/>
          <w:szCs w:val="24"/>
          <w:lang w:val="uk-UA"/>
        </w:rPr>
        <w:t>.), застосовується відбивання м'яча. Назустріч м'ячу, який летить, швидко виноситься одна або дві руки. Відбивання проводиться найчастіше долонями (іноді удар м'яча приходиться на передпліччя). М'яч рекомендується направляти убік від воріт.</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rPr>
        <w:drawing>
          <wp:inline distT="0" distB="0" distL="0" distR="0">
            <wp:extent cx="2009775" cy="1619250"/>
            <wp:effectExtent l="0" t="0" r="9525" b="0"/>
            <wp:docPr id="27" name="Рисунок 27" descr="https://works.doklad.ru/images/64y6e1s0kNs/m454d7d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orks.doklad.ru/images/64y6e1s0kNs/m454d7d1c.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9775" cy="1619250"/>
                    </a:xfrm>
                    <a:prstGeom prst="rect">
                      <a:avLst/>
                    </a:prstGeom>
                    <a:noFill/>
                    <a:ln>
                      <a:noFill/>
                    </a:ln>
                  </pic:spPr>
                </pic:pic>
              </a:graphicData>
            </a:graphic>
          </wp:inline>
        </w:drawing>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Рис. 12. Відбивання м`яча кулаком в стрибку</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М'ячі, що летять на значній відстані від воротаря, варто відбивати одною рукою в падінні.</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Щоб переривати «</w:t>
      </w:r>
      <w:proofErr w:type="spellStart"/>
      <w:r w:rsidRPr="005B7098">
        <w:rPr>
          <w:rFonts w:ascii="Times New Roman" w:hAnsi="Times New Roman"/>
          <w:sz w:val="24"/>
          <w:szCs w:val="24"/>
          <w:lang w:val="uk-UA"/>
        </w:rPr>
        <w:t>прострільні</w:t>
      </w:r>
      <w:proofErr w:type="spellEnd"/>
      <w:r w:rsidRPr="005B7098">
        <w:rPr>
          <w:rFonts w:ascii="Times New Roman" w:hAnsi="Times New Roman"/>
          <w:sz w:val="24"/>
          <w:szCs w:val="24"/>
          <w:lang w:val="uk-UA"/>
        </w:rPr>
        <w:t>» і «начіпні» передачі, воротареві необхідно відбити м'яч на значну відстань. Для цього використовується удар по м'ячу одним або двома куркулями. Відбивання виконується на місці, у кроці, після різних переміщень і особливо часто в стрибку (Рис. 12).</w:t>
      </w:r>
    </w:p>
    <w:p w:rsidR="005B7098" w:rsidRPr="005B7098" w:rsidRDefault="005B7098" w:rsidP="005B7098">
      <w:pPr>
        <w:rPr>
          <w:rFonts w:ascii="Times New Roman" w:hAnsi="Times New Roman"/>
          <w:b/>
          <w:bCs/>
          <w:sz w:val="24"/>
          <w:szCs w:val="24"/>
          <w:lang w:val="uk-UA"/>
        </w:rPr>
      </w:pPr>
      <w:r w:rsidRPr="005B7098">
        <w:rPr>
          <w:rFonts w:ascii="Times New Roman" w:hAnsi="Times New Roman"/>
          <w:b/>
          <w:bCs/>
          <w:sz w:val="24"/>
          <w:szCs w:val="24"/>
          <w:lang w:val="uk-UA"/>
        </w:rPr>
        <w:t>Переведення м'яча</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lastRenderedPageBreak/>
        <w:t>До переведення відносяться дії воротаря, ціль яких – направити м'яч, що летить у ворота, через верхню поперечину. В основному переводяться м'ячі, що летять зі значною силою і з високою траєкторією над воротарем або осторонь від нього.</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rPr>
        <w:drawing>
          <wp:inline distT="0" distB="0" distL="0" distR="0">
            <wp:extent cx="1924050" cy="1143000"/>
            <wp:effectExtent l="0" t="0" r="0" b="0"/>
            <wp:docPr id="26" name="Рисунок 26" descr="https://works.doklad.ru/images/64y6e1s0kNs/m452a08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works.doklad.ru/images/64y6e1s0kNs/m452a084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24050" cy="1143000"/>
                    </a:xfrm>
                    <a:prstGeom prst="rect">
                      <a:avLst/>
                    </a:prstGeom>
                    <a:noFill/>
                    <a:ln>
                      <a:noFill/>
                    </a:ln>
                  </pic:spPr>
                </pic:pic>
              </a:graphicData>
            </a:graphic>
          </wp:inline>
        </w:drawing>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Рис. 13. Переведення м`яча двома руками в стрибку</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 xml:space="preserve">Переведення має визначену схожість з відбиванням м'яча. Виконується однієї або двома руками (Рис. 13). </w:t>
      </w:r>
      <w:proofErr w:type="spellStart"/>
      <w:r w:rsidRPr="005B7098">
        <w:rPr>
          <w:rFonts w:ascii="Times New Roman" w:hAnsi="Times New Roman"/>
          <w:sz w:val="24"/>
          <w:szCs w:val="24"/>
          <w:lang w:val="uk-UA"/>
        </w:rPr>
        <w:t>Важкодосяжні</w:t>
      </w:r>
      <w:proofErr w:type="spellEnd"/>
      <w:r w:rsidRPr="005B7098">
        <w:rPr>
          <w:rFonts w:ascii="Times New Roman" w:hAnsi="Times New Roman"/>
          <w:sz w:val="24"/>
          <w:szCs w:val="24"/>
          <w:lang w:val="uk-UA"/>
        </w:rPr>
        <w:t xml:space="preserve"> м'ячі переводяться в падінні.</w:t>
      </w:r>
    </w:p>
    <w:p w:rsidR="005B7098" w:rsidRPr="005B7098" w:rsidRDefault="005B7098" w:rsidP="005B7098">
      <w:pPr>
        <w:rPr>
          <w:rFonts w:ascii="Times New Roman" w:hAnsi="Times New Roman"/>
          <w:b/>
          <w:bCs/>
          <w:sz w:val="24"/>
          <w:szCs w:val="24"/>
          <w:lang w:val="uk-UA"/>
        </w:rPr>
      </w:pPr>
      <w:r w:rsidRPr="005B7098">
        <w:rPr>
          <w:rFonts w:ascii="Times New Roman" w:hAnsi="Times New Roman"/>
          <w:b/>
          <w:bCs/>
          <w:sz w:val="24"/>
          <w:szCs w:val="24"/>
          <w:lang w:val="uk-UA"/>
        </w:rPr>
        <w:t>Кидки м`яча</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Кидки м'яча виконуються однієї і двома руками.</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Кидки одною рукою дозволяють більш точно направити м'яч партнеру. Застосовуються наступні способи кидка м'яча одною рукою: зверху, збоку і знизу</w:t>
      </w:r>
      <w:r w:rsidRPr="005B7098">
        <w:rPr>
          <w:rFonts w:ascii="Times New Roman" w:hAnsi="Times New Roman"/>
          <w:sz w:val="24"/>
          <w:szCs w:val="24"/>
          <w:lang w:val="ru-RU"/>
        </w:rPr>
        <w:t> [15,122]</w:t>
      </w:r>
      <w:r w:rsidRPr="005B7098">
        <w:rPr>
          <w:rFonts w:ascii="Times New Roman" w:hAnsi="Times New Roman"/>
          <w:sz w:val="24"/>
          <w:szCs w:val="24"/>
          <w:lang w:val="uk-UA"/>
        </w:rPr>
        <w:t>.</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Кидок зверху – найбільш розповсюджений спосіб. Він дозволяє направити партнерові м'яч з різною траєкторією, на значну відстань і з достатньою точністю (Рис. 14).</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Кидки виконуються на місці, у русі. Їхнє використання в русі строго регламентується правилами.</w:t>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rPr>
        <w:drawing>
          <wp:inline distT="0" distB="0" distL="0" distR="0">
            <wp:extent cx="1809750" cy="1562100"/>
            <wp:effectExtent l="0" t="0" r="0" b="0"/>
            <wp:docPr id="25" name="Рисунок 25" descr="https://works.doklad.ru/images/64y6e1s0kNs/6d62ec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works.doklad.ru/images/64y6e1s0kNs/6d62ecd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0" cy="1562100"/>
                    </a:xfrm>
                    <a:prstGeom prst="rect">
                      <a:avLst/>
                    </a:prstGeom>
                    <a:noFill/>
                    <a:ln>
                      <a:noFill/>
                    </a:ln>
                  </pic:spPr>
                </pic:pic>
              </a:graphicData>
            </a:graphic>
          </wp:inline>
        </w:drawing>
      </w:r>
    </w:p>
    <w:p w:rsidR="005B7098" w:rsidRPr="005B7098" w:rsidRDefault="005B7098" w:rsidP="005B7098">
      <w:pPr>
        <w:rPr>
          <w:rFonts w:ascii="Times New Roman" w:hAnsi="Times New Roman"/>
          <w:sz w:val="24"/>
          <w:szCs w:val="24"/>
          <w:lang w:val="uk-UA"/>
        </w:rPr>
      </w:pPr>
      <w:r w:rsidRPr="005B7098">
        <w:rPr>
          <w:rFonts w:ascii="Times New Roman" w:hAnsi="Times New Roman"/>
          <w:sz w:val="24"/>
          <w:szCs w:val="24"/>
          <w:lang w:val="uk-UA"/>
        </w:rPr>
        <w:t>Рис. 14. Кидок м`яча зверху</w:t>
      </w:r>
    </w:p>
    <w:p w:rsidR="000E2954" w:rsidRDefault="000E2954" w:rsidP="000E2954">
      <w:pPr>
        <w:rPr>
          <w:lang w:val="ru-RU"/>
        </w:rPr>
      </w:pPr>
    </w:p>
    <w:p w:rsidR="000E2954" w:rsidRDefault="000E2954" w:rsidP="000E2954">
      <w:pPr>
        <w:rPr>
          <w:lang w:val="uk-UA"/>
        </w:rPr>
      </w:pPr>
    </w:p>
    <w:p w:rsidR="000E2954" w:rsidRDefault="000E2954" w:rsidP="000E2954">
      <w:pPr>
        <w:rPr>
          <w:rFonts w:ascii="Times New Roman" w:hAnsi="Times New Roman"/>
          <w:sz w:val="24"/>
          <w:szCs w:val="24"/>
          <w:lang w:val="uk-UA"/>
        </w:rPr>
      </w:pPr>
      <w:r>
        <w:rPr>
          <w:rFonts w:ascii="Times New Roman" w:hAnsi="Times New Roman"/>
          <w:b/>
          <w:sz w:val="24"/>
          <w:szCs w:val="24"/>
          <w:u w:val="single"/>
          <w:lang w:val="uk-UA"/>
        </w:rPr>
        <w:t xml:space="preserve">ЗАВДАННЯ: </w:t>
      </w:r>
      <w:r w:rsidR="005B7098">
        <w:rPr>
          <w:rFonts w:ascii="Times New Roman" w:hAnsi="Times New Roman"/>
          <w:b/>
          <w:sz w:val="24"/>
          <w:szCs w:val="24"/>
          <w:u w:val="single"/>
          <w:lang w:val="uk-UA"/>
        </w:rPr>
        <w:t xml:space="preserve"> </w:t>
      </w:r>
      <w:r w:rsidR="005B7098" w:rsidRPr="005B7098">
        <w:rPr>
          <w:rFonts w:ascii="Times New Roman" w:hAnsi="Times New Roman"/>
          <w:sz w:val="24"/>
          <w:szCs w:val="24"/>
          <w:u w:val="single"/>
          <w:lang w:val="uk-UA"/>
        </w:rPr>
        <w:t>Доповідь на тему:«</w:t>
      </w:r>
      <w:hyperlink r:id="rId21" w:tooltip="Фізкультура і основи здорового способу життя студента" w:history="1">
        <w:proofErr w:type="spellStart"/>
        <w:r w:rsidR="005B7098" w:rsidRPr="005B7098">
          <w:rPr>
            <w:rStyle w:val="a3"/>
            <w:rFonts w:ascii="Times New Roman" w:hAnsi="Times New Roman"/>
            <w:iCs/>
            <w:color w:val="auto"/>
            <w:sz w:val="24"/>
            <w:szCs w:val="24"/>
            <w:lang w:val="ru-RU"/>
          </w:rPr>
          <w:t>Фізкультура</w:t>
        </w:r>
        <w:proofErr w:type="spellEnd"/>
        <w:r w:rsidR="005B7098" w:rsidRPr="005B7098">
          <w:rPr>
            <w:rStyle w:val="a3"/>
            <w:rFonts w:ascii="Times New Roman" w:hAnsi="Times New Roman"/>
            <w:iCs/>
            <w:color w:val="auto"/>
            <w:sz w:val="24"/>
            <w:szCs w:val="24"/>
            <w:lang w:val="ru-RU"/>
          </w:rPr>
          <w:t xml:space="preserve"> і </w:t>
        </w:r>
        <w:proofErr w:type="spellStart"/>
        <w:r w:rsidR="005B7098" w:rsidRPr="005B7098">
          <w:rPr>
            <w:rStyle w:val="a3"/>
            <w:rFonts w:ascii="Times New Roman" w:hAnsi="Times New Roman"/>
            <w:iCs/>
            <w:color w:val="auto"/>
            <w:sz w:val="24"/>
            <w:szCs w:val="24"/>
            <w:lang w:val="ru-RU"/>
          </w:rPr>
          <w:t>основи</w:t>
        </w:r>
        <w:proofErr w:type="spellEnd"/>
        <w:r w:rsidR="005B7098" w:rsidRPr="005B7098">
          <w:rPr>
            <w:rStyle w:val="a3"/>
            <w:rFonts w:ascii="Times New Roman" w:hAnsi="Times New Roman"/>
            <w:iCs/>
            <w:color w:val="auto"/>
            <w:sz w:val="24"/>
            <w:szCs w:val="24"/>
            <w:lang w:val="ru-RU"/>
          </w:rPr>
          <w:t xml:space="preserve"> здорового способу </w:t>
        </w:r>
        <w:proofErr w:type="spellStart"/>
        <w:r w:rsidR="005B7098" w:rsidRPr="005B7098">
          <w:rPr>
            <w:rStyle w:val="a3"/>
            <w:rFonts w:ascii="Times New Roman" w:hAnsi="Times New Roman"/>
            <w:iCs/>
            <w:color w:val="auto"/>
            <w:sz w:val="24"/>
            <w:szCs w:val="24"/>
            <w:lang w:val="ru-RU"/>
          </w:rPr>
          <w:t>життя</w:t>
        </w:r>
        <w:proofErr w:type="spellEnd"/>
        <w:r w:rsidR="005B7098" w:rsidRPr="005B7098">
          <w:rPr>
            <w:rStyle w:val="a3"/>
            <w:rFonts w:ascii="Times New Roman" w:hAnsi="Times New Roman"/>
            <w:iCs/>
            <w:color w:val="auto"/>
            <w:sz w:val="24"/>
            <w:szCs w:val="24"/>
            <w:lang w:val="ru-RU"/>
          </w:rPr>
          <w:t xml:space="preserve"> студента</w:t>
        </w:r>
      </w:hyperlink>
      <w:r w:rsidR="005B7098">
        <w:rPr>
          <w:rFonts w:ascii="Times New Roman" w:hAnsi="Times New Roman"/>
          <w:sz w:val="24"/>
          <w:szCs w:val="24"/>
          <w:u w:val="single"/>
          <w:lang w:val="uk-UA"/>
        </w:rPr>
        <w:t>»</w:t>
      </w:r>
    </w:p>
    <w:p w:rsidR="000E2954" w:rsidRDefault="000E2954" w:rsidP="000E2954">
      <w:pPr>
        <w:rPr>
          <w:rFonts w:ascii="Times New Roman" w:hAnsi="Times New Roman"/>
          <w:sz w:val="24"/>
          <w:szCs w:val="24"/>
          <w:lang w:val="uk-UA"/>
        </w:rPr>
      </w:pPr>
      <w:r>
        <w:rPr>
          <w:rFonts w:ascii="Times New Roman" w:hAnsi="Times New Roman"/>
          <w:sz w:val="24"/>
          <w:szCs w:val="24"/>
          <w:lang w:val="uk-UA"/>
        </w:rPr>
        <w:t xml:space="preserve">         </w:t>
      </w:r>
      <w:hyperlink r:id="rId22" w:history="1">
        <w:r w:rsidR="00A72AD2" w:rsidRPr="00A72AD2">
          <w:rPr>
            <w:rStyle w:val="a3"/>
            <w:rFonts w:ascii="Times New Roman" w:hAnsi="Times New Roman"/>
            <w:sz w:val="24"/>
            <w:szCs w:val="24"/>
          </w:rPr>
          <w:t>https</w:t>
        </w:r>
        <w:r w:rsidR="00A72AD2" w:rsidRPr="00A72AD2">
          <w:rPr>
            <w:rStyle w:val="a3"/>
            <w:rFonts w:ascii="Times New Roman" w:hAnsi="Times New Roman"/>
            <w:sz w:val="24"/>
            <w:szCs w:val="24"/>
            <w:lang w:val="uk-UA"/>
          </w:rPr>
          <w:t>://</w:t>
        </w:r>
        <w:r w:rsidR="00A72AD2" w:rsidRPr="00A72AD2">
          <w:rPr>
            <w:rStyle w:val="a3"/>
            <w:rFonts w:ascii="Times New Roman" w:hAnsi="Times New Roman"/>
            <w:sz w:val="24"/>
            <w:szCs w:val="24"/>
          </w:rPr>
          <w:t>www</w:t>
        </w:r>
        <w:r w:rsidR="00A72AD2" w:rsidRPr="00A72AD2">
          <w:rPr>
            <w:rStyle w:val="a3"/>
            <w:rFonts w:ascii="Times New Roman" w:hAnsi="Times New Roman"/>
            <w:sz w:val="24"/>
            <w:szCs w:val="24"/>
            <w:lang w:val="uk-UA"/>
          </w:rPr>
          <w:t>.</w:t>
        </w:r>
        <w:proofErr w:type="spellStart"/>
        <w:r w:rsidR="00A72AD2" w:rsidRPr="00A72AD2">
          <w:rPr>
            <w:rStyle w:val="a3"/>
            <w:rFonts w:ascii="Times New Roman" w:hAnsi="Times New Roman"/>
            <w:sz w:val="24"/>
            <w:szCs w:val="24"/>
          </w:rPr>
          <w:t>youtube</w:t>
        </w:r>
        <w:proofErr w:type="spellEnd"/>
        <w:r w:rsidR="00A72AD2" w:rsidRPr="00A72AD2">
          <w:rPr>
            <w:rStyle w:val="a3"/>
            <w:rFonts w:ascii="Times New Roman" w:hAnsi="Times New Roman"/>
            <w:sz w:val="24"/>
            <w:szCs w:val="24"/>
            <w:lang w:val="uk-UA"/>
          </w:rPr>
          <w:t>.</w:t>
        </w:r>
        <w:r w:rsidR="00A72AD2" w:rsidRPr="00A72AD2">
          <w:rPr>
            <w:rStyle w:val="a3"/>
            <w:rFonts w:ascii="Times New Roman" w:hAnsi="Times New Roman"/>
            <w:sz w:val="24"/>
            <w:szCs w:val="24"/>
          </w:rPr>
          <w:t>com</w:t>
        </w:r>
        <w:r w:rsidR="00A72AD2" w:rsidRPr="00A72AD2">
          <w:rPr>
            <w:rStyle w:val="a3"/>
            <w:rFonts w:ascii="Times New Roman" w:hAnsi="Times New Roman"/>
            <w:sz w:val="24"/>
            <w:szCs w:val="24"/>
            <w:lang w:val="uk-UA"/>
          </w:rPr>
          <w:t>/</w:t>
        </w:r>
        <w:r w:rsidR="00A72AD2" w:rsidRPr="00A72AD2">
          <w:rPr>
            <w:rStyle w:val="a3"/>
            <w:rFonts w:ascii="Times New Roman" w:hAnsi="Times New Roman"/>
            <w:sz w:val="24"/>
            <w:szCs w:val="24"/>
          </w:rPr>
          <w:t>watch</w:t>
        </w:r>
        <w:r w:rsidR="00A72AD2" w:rsidRPr="00A72AD2">
          <w:rPr>
            <w:rStyle w:val="a3"/>
            <w:rFonts w:ascii="Times New Roman" w:hAnsi="Times New Roman"/>
            <w:sz w:val="24"/>
            <w:szCs w:val="24"/>
            <w:lang w:val="uk-UA"/>
          </w:rPr>
          <w:t>?</w:t>
        </w:r>
        <w:r w:rsidR="00A72AD2" w:rsidRPr="00A72AD2">
          <w:rPr>
            <w:rStyle w:val="a3"/>
            <w:rFonts w:ascii="Times New Roman" w:hAnsi="Times New Roman"/>
            <w:sz w:val="24"/>
            <w:szCs w:val="24"/>
          </w:rPr>
          <w:t>v</w:t>
        </w:r>
        <w:r w:rsidR="00A72AD2" w:rsidRPr="00A72AD2">
          <w:rPr>
            <w:rStyle w:val="a3"/>
            <w:rFonts w:ascii="Times New Roman" w:hAnsi="Times New Roman"/>
            <w:sz w:val="24"/>
            <w:szCs w:val="24"/>
            <w:lang w:val="uk-UA"/>
          </w:rPr>
          <w:t>=4</w:t>
        </w:r>
        <w:proofErr w:type="spellStart"/>
        <w:r w:rsidR="00A72AD2" w:rsidRPr="00A72AD2">
          <w:rPr>
            <w:rStyle w:val="a3"/>
            <w:rFonts w:ascii="Times New Roman" w:hAnsi="Times New Roman"/>
            <w:sz w:val="24"/>
            <w:szCs w:val="24"/>
          </w:rPr>
          <w:t>qqwyEHkseE</w:t>
        </w:r>
        <w:proofErr w:type="spellEnd"/>
      </w:hyperlink>
      <w:r>
        <w:rPr>
          <w:rFonts w:ascii="Times New Roman" w:hAnsi="Times New Roman"/>
          <w:sz w:val="24"/>
          <w:szCs w:val="24"/>
          <w:lang w:val="uk-UA"/>
        </w:rPr>
        <w:t xml:space="preserve">                </w:t>
      </w:r>
    </w:p>
    <w:p w:rsidR="000E2954" w:rsidRDefault="000E2954" w:rsidP="000E2954">
      <w:pPr>
        <w:rPr>
          <w:rFonts w:ascii="Times New Roman" w:hAnsi="Times New Roman"/>
          <w:b/>
          <w:sz w:val="24"/>
          <w:szCs w:val="24"/>
          <w:u w:val="single"/>
          <w:lang w:val="ru-RU"/>
        </w:rPr>
      </w:pPr>
      <w:r>
        <w:rPr>
          <w:rFonts w:ascii="Times New Roman" w:hAnsi="Times New Roman"/>
          <w:b/>
          <w:sz w:val="24"/>
          <w:szCs w:val="24"/>
          <w:u w:val="single"/>
          <w:lang w:val="uk-UA"/>
        </w:rPr>
        <w:t xml:space="preserve">Зворотній зв’язок з викладачем  </w:t>
      </w:r>
      <w:proofErr w:type="spellStart"/>
      <w:r>
        <w:rPr>
          <w:rFonts w:ascii="Times New Roman" w:hAnsi="Times New Roman"/>
          <w:b/>
          <w:sz w:val="24"/>
          <w:szCs w:val="24"/>
          <w:highlight w:val="cyan"/>
          <w:u w:val="single"/>
        </w:rPr>
        <w:t>kotovae</w:t>
      </w:r>
      <w:proofErr w:type="spellEnd"/>
      <w:r>
        <w:rPr>
          <w:rFonts w:ascii="Times New Roman" w:hAnsi="Times New Roman"/>
          <w:b/>
          <w:sz w:val="24"/>
          <w:szCs w:val="24"/>
          <w:highlight w:val="cyan"/>
          <w:u w:val="single"/>
          <w:lang w:val="ru-RU"/>
        </w:rPr>
        <w:t>@</w:t>
      </w:r>
      <w:proofErr w:type="spellStart"/>
      <w:r>
        <w:rPr>
          <w:rFonts w:ascii="Times New Roman" w:hAnsi="Times New Roman"/>
          <w:b/>
          <w:sz w:val="24"/>
          <w:szCs w:val="24"/>
          <w:highlight w:val="cyan"/>
          <w:u w:val="single"/>
        </w:rPr>
        <w:t>ukr</w:t>
      </w:r>
      <w:proofErr w:type="spellEnd"/>
      <w:r>
        <w:rPr>
          <w:rFonts w:ascii="Times New Roman" w:hAnsi="Times New Roman"/>
          <w:b/>
          <w:sz w:val="24"/>
          <w:szCs w:val="24"/>
          <w:highlight w:val="cyan"/>
          <w:u w:val="single"/>
          <w:lang w:val="ru-RU"/>
        </w:rPr>
        <w:t>.</w:t>
      </w:r>
      <w:r>
        <w:rPr>
          <w:rFonts w:ascii="Times New Roman" w:hAnsi="Times New Roman"/>
          <w:b/>
          <w:sz w:val="24"/>
          <w:szCs w:val="24"/>
          <w:highlight w:val="cyan"/>
          <w:u w:val="single"/>
        </w:rPr>
        <w:t>net</w:t>
      </w:r>
    </w:p>
    <w:p w:rsidR="000E2954" w:rsidRDefault="000E2954" w:rsidP="000E2954">
      <w:pPr>
        <w:rPr>
          <w:rFonts w:ascii="Times New Roman" w:hAnsi="Times New Roman"/>
          <w:sz w:val="24"/>
          <w:szCs w:val="24"/>
          <w:u w:val="single"/>
          <w:lang w:val="uk-UA"/>
        </w:rPr>
      </w:pPr>
      <w:r>
        <w:rPr>
          <w:rFonts w:ascii="Times New Roman" w:hAnsi="Times New Roman"/>
          <w:sz w:val="24"/>
          <w:szCs w:val="24"/>
          <w:lang w:val="uk-UA"/>
        </w:rPr>
        <w:t xml:space="preserve"> </w:t>
      </w:r>
      <w:r>
        <w:rPr>
          <w:rFonts w:ascii="Times New Roman" w:hAnsi="Times New Roman"/>
          <w:b/>
          <w:sz w:val="24"/>
          <w:szCs w:val="24"/>
          <w:u w:val="single"/>
          <w:lang w:val="uk-UA"/>
        </w:rPr>
        <w:t>ВИКЛАДАЧ :</w:t>
      </w:r>
      <w:r>
        <w:rPr>
          <w:rFonts w:ascii="Times New Roman" w:hAnsi="Times New Roman"/>
          <w:sz w:val="24"/>
          <w:szCs w:val="24"/>
          <w:u w:val="single"/>
          <w:lang w:val="uk-UA"/>
        </w:rPr>
        <w:t xml:space="preserve">  Котова Катерина Юріївна</w:t>
      </w:r>
    </w:p>
    <w:p w:rsidR="007F5EED" w:rsidRDefault="007F5EED"/>
    <w:sectPr w:rsidR="007F5EE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54"/>
    <w:rsid w:val="000E2954"/>
    <w:rsid w:val="005B7098"/>
    <w:rsid w:val="007F5EED"/>
    <w:rsid w:val="00A72AD2"/>
    <w:rsid w:val="00CF211D"/>
    <w:rsid w:val="00D00385"/>
    <w:rsid w:val="00E5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4E49"/>
  <w15:chartTrackingRefBased/>
  <w15:docId w15:val="{67BD519F-4919-4F62-A2FA-5570209C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954"/>
    <w:pPr>
      <w:spacing w:line="252"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70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7468">
      <w:bodyDiv w:val="1"/>
      <w:marLeft w:val="0"/>
      <w:marRight w:val="0"/>
      <w:marTop w:val="0"/>
      <w:marBottom w:val="0"/>
      <w:divBdr>
        <w:top w:val="none" w:sz="0" w:space="0" w:color="auto"/>
        <w:left w:val="none" w:sz="0" w:space="0" w:color="auto"/>
        <w:bottom w:val="none" w:sz="0" w:space="0" w:color="auto"/>
        <w:right w:val="none" w:sz="0" w:space="0" w:color="auto"/>
      </w:divBdr>
    </w:div>
    <w:div w:id="1152063747">
      <w:bodyDiv w:val="1"/>
      <w:marLeft w:val="0"/>
      <w:marRight w:val="0"/>
      <w:marTop w:val="0"/>
      <w:marBottom w:val="0"/>
      <w:divBdr>
        <w:top w:val="none" w:sz="0" w:space="0" w:color="auto"/>
        <w:left w:val="none" w:sz="0" w:space="0" w:color="auto"/>
        <w:bottom w:val="none" w:sz="0" w:space="0" w:color="auto"/>
        <w:right w:val="none" w:sz="0" w:space="0" w:color="auto"/>
      </w:divBdr>
    </w:div>
    <w:div w:id="198138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hyperlink" Target="http://www.parta.com.ua/referats/view/6521/"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s://www.youtube.com/watch?v=4qqwyEHks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CF1D0-9465-4F37-914F-C8C0EE0E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3387</Words>
  <Characters>19309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ASUS-LAPTOP</dc:creator>
  <cp:keywords/>
  <dc:description/>
  <cp:lastModifiedBy>ASUS-LAPTOP</cp:lastModifiedBy>
  <cp:revision>5</cp:revision>
  <dcterms:created xsi:type="dcterms:W3CDTF">2020-03-30T12:23:00Z</dcterms:created>
  <dcterms:modified xsi:type="dcterms:W3CDTF">2020-03-30T18:38:00Z</dcterms:modified>
</cp:coreProperties>
</file>